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b78d8103249bf" w:history="1">
              <w:r>
                <w:rPr>
                  <w:rStyle w:val="Hyperlink"/>
                </w:rPr>
                <w:t>2023-2029年中国中药滋补品发展现状与前景趋势预测报告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b78d8103249bf" w:history="1">
              <w:r>
                <w:rPr>
                  <w:rStyle w:val="Hyperlink"/>
                </w:rPr>
                <w:t>2023-2029年中国中药滋补品发展现状与前景趋势预测报告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b78d8103249bf" w:history="1">
                <w:r>
                  <w:rPr>
                    <w:rStyle w:val="Hyperlink"/>
                  </w:rPr>
                  <w:t>https://www.20087.com/0/72/ZhongYaoZiBuPinFaZhanQuShi.html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滋补品市场近年来受益于消费者对健康和养生的重视，以及对传统医学的回归趋势，呈现出蓬勃发展的态势。现代中药滋补品不仅继承了传统中医理论，还融合了现代生物科技，如提取、浓缩和胶囊化技术，提高了滋补品的吸收率和方便性。同时，滋补品的种类和功效更加多样化，从单一的补血、补气扩展到增强免疫力、延缓衰老和改善睡眠等多方面。</w:t>
      </w:r>
      <w:r>
        <w:rPr>
          <w:rFonts w:hint="eastAsia"/>
        </w:rPr>
        <w:br/>
      </w:r>
      <w:r>
        <w:rPr>
          <w:rFonts w:hint="eastAsia"/>
        </w:rPr>
        <w:t>　　未来，中药滋补品将更加注重个性化和科学验证。个性化方面，通过基因检测和体质分析，提供定制化的滋补方案，满足不同个体的健康需求。科学验证方面，将加大对滋补品功效的临床研究，建立更严谨的评价体系，提高产品可信度。此外，滋补品将更加注重原料的品质和安全性，采用有机种植和野生采集，减少农药和重金属残留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b78d8103249bf" w:history="1">
        <w:r>
          <w:rPr>
            <w:rStyle w:val="Hyperlink"/>
          </w:rPr>
          <w:t>2023-2029年中国中药滋补品发展现状与前景趋势预测报告</w:t>
        </w:r>
      </w:hyperlink>
      <w:r>
        <w:rPr>
          <w:rFonts w:hint="eastAsia"/>
        </w:rPr>
        <w:t>》基于深入的行业调研，对中药滋补品产业链进行了全面分析。报告详细探讨了中药滋补品市场规模、需求状况，以及价格动态，并深入解读了当前中药滋补品行业现状、市场前景及未来发展趋势。同时，报告聚焦于中药滋补品行业重点企业，剖析了竞争格局、市场集中度及品牌建设情况，并对中药滋补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中药滋补品行业相关概述</w:t>
      </w:r>
      <w:r>
        <w:rPr>
          <w:rFonts w:hint="eastAsia"/>
        </w:rPr>
        <w:br/>
      </w:r>
      <w:r>
        <w:rPr>
          <w:rFonts w:hint="eastAsia"/>
        </w:rPr>
        <w:t>　　　　一、中药滋补品行业定义及特点</w:t>
      </w:r>
      <w:r>
        <w:rPr>
          <w:rFonts w:hint="eastAsia"/>
        </w:rPr>
        <w:br/>
      </w:r>
      <w:r>
        <w:rPr>
          <w:rFonts w:hint="eastAsia"/>
        </w:rPr>
        <w:t>　　　　　　1、中药滋补品行业定义</w:t>
      </w:r>
      <w:r>
        <w:rPr>
          <w:rFonts w:hint="eastAsia"/>
        </w:rPr>
        <w:br/>
      </w:r>
      <w:r>
        <w:rPr>
          <w:rFonts w:hint="eastAsia"/>
        </w:rPr>
        <w:t>　　　　　　2、中药滋补品行业特点</w:t>
      </w:r>
      <w:r>
        <w:rPr>
          <w:rFonts w:hint="eastAsia"/>
        </w:rPr>
        <w:br/>
      </w:r>
      <w:r>
        <w:rPr>
          <w:rFonts w:hint="eastAsia"/>
        </w:rPr>
        <w:t>　　　　二、中药滋补品行业经营模式分析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1、中药滋补品生产模式</w:t>
      </w:r>
      <w:r>
        <w:rPr>
          <w:rFonts w:hint="eastAsia"/>
        </w:rPr>
        <w:br/>
      </w:r>
      <w:r>
        <w:rPr>
          <w:rFonts w:hint="eastAsia"/>
        </w:rPr>
        <w:t>　　　　　　2、中药滋补品采购模式</w:t>
      </w:r>
      <w:r>
        <w:rPr>
          <w:rFonts w:hint="eastAsia"/>
        </w:rPr>
        <w:br/>
      </w:r>
      <w:r>
        <w:rPr>
          <w:rFonts w:hint="eastAsia"/>
        </w:rPr>
        <w:t>　　　　　　3、中药滋补品销售模式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2022年世界中药滋补品行业市场运行形势分析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2022年全球中药滋补品行业发展概况</w:t>
      </w:r>
      <w:r>
        <w:rPr>
          <w:rFonts w:hint="eastAsia"/>
        </w:rPr>
        <w:br/>
      </w:r>
      <w:r>
        <w:rPr>
          <w:rFonts w:hint="eastAsia"/>
        </w:rPr>
        <w:t>　　第二节 世界中药滋补品行业发展走势</w:t>
      </w:r>
      <w:r>
        <w:rPr>
          <w:rFonts w:hint="eastAsia"/>
        </w:rPr>
        <w:br/>
      </w:r>
      <w:r>
        <w:rPr>
          <w:rFonts w:hint="eastAsia"/>
        </w:rPr>
        <w:t>　　　　一、全球中药滋补品行业市场分布情况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二、全球中药滋补品行业发展趋势分析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全球中药滋补品行业重点国家和区域分析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2022年中国中药滋补品行业发展环境分析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中药滋补品政策环境分析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中药滋补品技术环境分析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2022年中药滋补品行业技术发展现状及趋势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当前我国中药滋补品技术发展现状</w:t>
      </w:r>
      <w:r>
        <w:rPr>
          <w:rFonts w:hint="eastAsia"/>
        </w:rPr>
        <w:br/>
      </w:r>
      <w:r>
        <w:rPr>
          <w:rFonts w:hint="eastAsia"/>
        </w:rPr>
        <w:t>　　第二节 中外中药滋补品技术差距及产生差距的主要原因分析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提高我国中药滋补品技术的对策</w:t>
      </w:r>
      <w:r>
        <w:rPr>
          <w:rFonts w:hint="eastAsia"/>
        </w:rPr>
        <w:br/>
      </w:r>
      <w:r>
        <w:rPr>
          <w:rFonts w:hint="eastAsia"/>
        </w:rPr>
        <w:t>　　第四节 我国中药滋补品研发、设计发展趋势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中国中药滋补品行业市场供需状况分析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中国中药滋补品行业市场规模情况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中国中药滋补品行业盈利情况分析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中国中药滋补品行业市场需求状况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一、2017-2022年中药滋补品行业市场需求情况</w:t>
      </w:r>
      <w:r>
        <w:rPr>
          <w:rFonts w:hint="eastAsia"/>
        </w:rPr>
        <w:br/>
      </w:r>
      <w:r>
        <w:rPr>
          <w:rFonts w:hint="eastAsia"/>
        </w:rPr>
        <w:t>　　　　二、中药滋补品行业市场需求特点分析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三、2023-2029年中药滋补品行业市场需求预测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中国中药滋补品行业市场供给状况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一、2017-2022年中药滋补品行业市场供给情况</w:t>
      </w:r>
      <w:r>
        <w:rPr>
          <w:rFonts w:hint="eastAsia"/>
        </w:rPr>
        <w:br/>
      </w:r>
      <w:r>
        <w:rPr>
          <w:rFonts w:hint="eastAsia"/>
        </w:rPr>
        <w:t>　　　　二、中药滋补品行业市场供给特点分析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三、2023-2029年中药滋补品行业市场供给预测</w:t>
      </w:r>
      <w:r>
        <w:rPr>
          <w:rFonts w:hint="eastAsia"/>
        </w:rPr>
        <w:br/>
      </w:r>
      <w:r>
        <w:rPr>
          <w:rFonts w:hint="eastAsia"/>
        </w:rPr>
        <w:t>　　第五节 中药滋补品行业市场供需平衡状况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中国中药滋补品行业进出口情况分析预测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2017-2022年中国中药滋补品行业进出口情况分析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一、2017-2022年中国中药滋补品行业进口分析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二、2017-2022年中国中药滋补品行业出口分析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2023-2029年中国中药滋补品行业进出口情况预测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一、2023-2029年中国中药滋补品行业进口预测分析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二、2023-2029年中国中药滋补品行业出口预测分析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影响中药滋补品行业进出口变化的主要原因分析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2017-2022年中国中药滋补品行业重点地区调研分析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一、中国中药滋补品行业重点区域市场结构调研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二、**地区中药滋补品市场调研分析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三、**地区中药滋补品市场调研分析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四、**地区中药滋补品市场调研分析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五、**地区中药滋补品市场调研分析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六、**地区中药滋补品市场调研分析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中药滋补品行业细分产品市场调研分析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中国中药滋补品行业市场行情分析预测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中药滋补品价格影响因素分析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2017-2022年中国中药滋补品市场价格趋向分析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2023-2029年中国中药滋补品市场价格趋向预测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中药滋补品行业上、下游市场分析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中药滋补品行业上游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中药滋补品行业下游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中药滋补品行业竞争格局分析</w:t>
      </w:r>
      <w:r>
        <w:rPr>
          <w:rFonts w:hint="eastAsia"/>
        </w:rPr>
        <w:br/>
      </w:r>
      <w:r>
        <w:rPr>
          <w:rFonts w:hint="eastAsia"/>
        </w:rPr>
        <w:t>　　第一节 中药滋补品行业集中度分析</w:t>
      </w:r>
      <w:r>
        <w:rPr>
          <w:rFonts w:hint="eastAsia"/>
        </w:rPr>
        <w:br/>
      </w:r>
      <w:r>
        <w:rPr>
          <w:rFonts w:hint="eastAsia"/>
        </w:rPr>
        <w:t>　　　　一、中药滋补品市场集中度分析</w:t>
      </w:r>
      <w:r>
        <w:rPr>
          <w:rFonts w:hint="eastAsia"/>
        </w:rPr>
        <w:br/>
      </w:r>
      <w:r>
        <w:rPr>
          <w:rFonts w:hint="eastAsia"/>
        </w:rPr>
        <w:t>　　　　二、中药滋补品企业集中度分析</w:t>
      </w:r>
      <w:r>
        <w:rPr>
          <w:rFonts w:hint="eastAsia"/>
        </w:rPr>
        <w:br/>
      </w:r>
      <w:r>
        <w:rPr>
          <w:rFonts w:hint="eastAsia"/>
        </w:rPr>
        <w:t>　　　　三、中药滋补品区域集中度分析</w:t>
      </w:r>
      <w:r>
        <w:rPr>
          <w:rFonts w:hint="eastAsia"/>
        </w:rPr>
        <w:br/>
      </w:r>
      <w:r>
        <w:rPr>
          <w:rFonts w:hint="eastAsia"/>
        </w:rPr>
        <w:t>　　第二节 中药滋补品行业竞争格局分析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一、2022年中药滋补品行业竞争分析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二、2022年中外中药滋补品产品竞争分析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三、2017-2022年中国中药滋补品市场竞争分析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四、2023-2029年国内主要中药滋补品企业动向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中药滋补品行业重点企业发展调研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中药滋补品重点企业（一）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中药滋补品重点企业（二）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中药滋补品重点企业（三）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中药滋补品重点企业（四）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中药滋补品重点企业（五）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中药滋补品重点企业（六）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中药滋补品企业发展策略分析</w:t>
      </w:r>
      <w:r>
        <w:rPr>
          <w:rFonts w:hint="eastAsia"/>
        </w:rPr>
        <w:br/>
      </w:r>
      <w:r>
        <w:rPr>
          <w:rFonts w:hint="eastAsia"/>
        </w:rPr>
        <w:t>　　第一节 中药滋补品市场策略分析</w:t>
      </w:r>
      <w:r>
        <w:rPr>
          <w:rFonts w:hint="eastAsia"/>
        </w:rPr>
        <w:br/>
      </w:r>
      <w:r>
        <w:rPr>
          <w:rFonts w:hint="eastAsia"/>
        </w:rPr>
        <w:t>　　　　一、中药滋补品价格策略分析</w:t>
      </w:r>
      <w:r>
        <w:rPr>
          <w:rFonts w:hint="eastAsia"/>
        </w:rPr>
        <w:br/>
      </w:r>
      <w:r>
        <w:rPr>
          <w:rFonts w:hint="eastAsia"/>
        </w:rPr>
        <w:t>　　　　二、中药滋补品渠道策略分析</w:t>
      </w:r>
      <w:r>
        <w:rPr>
          <w:rFonts w:hint="eastAsia"/>
        </w:rPr>
        <w:br/>
      </w:r>
      <w:r>
        <w:rPr>
          <w:rFonts w:hint="eastAsia"/>
        </w:rPr>
        <w:t>　　第二节 中药滋补品销售策略分析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提高中药滋补品企业竞争力的策略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一、提高中国中药滋补品企业核心竞争力的对策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二、中药滋补品企业提升竞争力的主要方向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三、影响中药滋补品企业核心竞争力的因素及提升途径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四、提高中药滋补品企业竞争力的策略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对我国中药滋补品品牌的战略思考</w:t>
      </w:r>
      <w:r>
        <w:rPr>
          <w:rFonts w:hint="eastAsia"/>
        </w:rPr>
        <w:br/>
      </w:r>
      <w:r>
        <w:rPr>
          <w:rFonts w:hint="eastAsia"/>
        </w:rPr>
        <w:t>　　　　一、中药滋补品实施品牌战略的意义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二、中药滋补品企业品牌的现状分析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三、我国中药滋补品企业的品牌战略</w:t>
      </w:r>
      <w:r>
        <w:rPr>
          <w:rFonts w:hint="eastAsia"/>
        </w:rPr>
        <w:br/>
      </w:r>
      <w:r>
        <w:rPr>
          <w:rFonts w:hint="eastAsia"/>
        </w:rPr>
        <w:t>　　　　四、中药滋补品品牌战略管理的策略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中国中药滋补品行业营销策略分析</w:t>
      </w:r>
      <w:r>
        <w:rPr>
          <w:rFonts w:hint="eastAsia"/>
        </w:rPr>
        <w:br/>
      </w:r>
      <w:r>
        <w:rPr>
          <w:rFonts w:hint="eastAsia"/>
        </w:rPr>
        <w:t>　　第一节 中药滋补品市场推广策略研究分析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一、做好中药滋补品产品导入</w:t>
      </w:r>
      <w:r>
        <w:rPr>
          <w:rFonts w:hint="eastAsia"/>
        </w:rPr>
        <w:br/>
      </w:r>
      <w:r>
        <w:rPr>
          <w:rFonts w:hint="eastAsia"/>
        </w:rPr>
        <w:t>　　　　二、做好中药滋补品产品组合和产品线决策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三、中药滋补品行业城市市场推广策略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中药滋补品行业渠道营销研究分析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一、中药滋补品行业营销环境分析</w:t>
      </w:r>
      <w:r>
        <w:rPr>
          <w:rFonts w:hint="eastAsia"/>
        </w:rPr>
        <w:br/>
      </w:r>
      <w:r>
        <w:rPr>
          <w:rFonts w:hint="eastAsia"/>
        </w:rPr>
        <w:t>　　　　二、中药滋补品行业现存的营销渠道分析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三、中药滋补品行业终端市场营销管理策略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中药滋补品行业营销战略研究分析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一、中国中药滋补品行业有效整合营销策略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二、建立中药滋补品行业厂商的双嬴模式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2023-2029年中国中药滋补品行业前景与风险预测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2023年中药滋补品市场前景分析</w:t>
      </w:r>
      <w:r>
        <w:rPr>
          <w:rFonts w:hint="eastAsia"/>
        </w:rPr>
        <w:br/>
      </w:r>
      <w:r>
        <w:rPr>
          <w:rFonts w:hint="eastAsia"/>
        </w:rPr>
        <w:t>　　第二节 2023年中药滋补品发展趋势预测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2023-2029年中国中药滋补品行业投资特性分析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一、2023-2029年中国中药滋补品行业进入壁垒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二、2023-2029年中国中药滋补品行业盈利模式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三、2023-2029年中国中药滋补品行业盈利因素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2023-2029年中国中药滋补品行业投资机会分析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一、2023-2029年中国中药滋补品细分市场投资机会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二、2023-2029年中国中药滋补品行业区域市场投资潜力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2023-2029年中国中药滋补品行业投资风险分析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一、2023-2029年中国中药滋补品行业市场竞争风险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二、2023-2029年中国中药滋补品行业技术风险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三、2023-2029年中国中药滋补品行业政策风险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四、2023-2029年中国中药滋补品行业进入退出风险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2023-2029年中国中药滋补品行业盈利模式与投资策略分析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国外中药滋补品行业投资现状及经营模式分析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一、境外中药滋补品行业成长情况调查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中国中药滋补品行业商业模式探讨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中国中药滋补品行业投资国际化发展战略分析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中国中药滋补品行业投资策略分析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中国中药滋补品行业资本运作战略选择方案研究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(中智~林)中国中药滋补品行业多元化经营战略的可行性分析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中药滋补品行业历程</w:t>
      </w:r>
      <w:r>
        <w:rPr>
          <w:rFonts w:hint="eastAsia"/>
        </w:rPr>
        <w:br/>
      </w:r>
      <w:r>
        <w:rPr>
          <w:rFonts w:hint="eastAsia"/>
        </w:rPr>
        <w:t>　　图表 中药滋补品行业生命周期</w:t>
      </w:r>
      <w:r>
        <w:rPr>
          <w:rFonts w:hint="eastAsia"/>
        </w:rPr>
        <w:br/>
      </w:r>
      <w:r>
        <w:rPr>
          <w:rFonts w:hint="eastAsia"/>
        </w:rPr>
        <w:t>　　图表 中药滋补品行业产业链分析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2017-2022年中国中药滋补品行业市场规模及增长情况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2017-2022年中药滋补品行业市场容量分析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2017-2022年中国中药滋补品行业产能统计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2017-2022年中国中药滋补品行业产量及增长趋势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2017-2022年中国中药滋补品市场需求量及增速统计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2022年中国中药滋补品行业需求领域分布格局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2017-2022年中国中药滋补品行业销售收入分析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2017-2022年中国中药滋补品行业盈利情况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2017-2022年中国中药滋补品行业利润总额统计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2017-2022年中国中药滋补品进口数量分析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2017-2022年中国中药滋补品进口金额分析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2017-2022年中国中药滋补品出口数量分析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2017-2022年中国中药滋补品出口金额分析</w:t>
      </w:r>
      <w:r>
        <w:rPr>
          <w:rFonts w:hint="eastAsia"/>
        </w:rPr>
        <w:br/>
      </w:r>
      <w:r>
        <w:rPr>
          <w:rFonts w:hint="eastAsia"/>
        </w:rPr>
        <w:t>　　图表 2022年中国中药滋补品进口国家及地区分析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2022年中国中药滋补品出口国家及地区分析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2017-2022年中国中药滋补品行业企业数量情况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2017-2022年中国中药滋补品行业企业平均规模情况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**地区中药滋补品行业市场需求情况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**地区中药滋补品行业市场需求情况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**地区中药滋补品行业市场需求情况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**地区中药滋补品行业市场需求情况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中药滋补品重点企业（一）基本信息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中药滋补品重点企业（一）经营情况分析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中药滋补品重点企业（一）主要经济指标情况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中药滋补品重点企业（一）盈利能力情况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中药滋补品重点企业（一）偿债能力情况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中药滋补品重点企业（一）运营能力情况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中药滋补品重点企业（一）成长能力情况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中药滋补品重点企业（二）基本信息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中药滋补品重点企业（二）经营情况分析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中药滋补品重点企业（二）主要经济指标情况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中药滋补品重点企业（二）盈利能力情况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中药滋补品重点企业（二）偿债能力情况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中药滋补品重点企业（二）运营能力情况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中药滋补品重点企业（二）成长能力情况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中药滋补品重点企业（三）基本信息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中药滋补品重点企业（三）经营情况分析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中药滋补品重点企业（三）主要经济指标情况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中药滋补品重点企业（三）盈利能力情况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中药滋补品重点企业（三）偿债能力情况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中药滋补品重点企业（三）运营能力情况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中药滋补品重点企业（三）成长能力情况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2023-2029年中国中药滋补品行业产能预测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2023-2029年中国中药滋补品行业产量预测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2023-2029年中国中药滋补品市场需求量预测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2023-2029年中国中药滋补品行业供需平衡预测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2023-2029年中国中药滋补品行业市场容量预测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2023-2029年中国中药滋补品行业市场规模预测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2023-2029年中国中药滋补品市场前景分析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2023-2029年中国中药滋补品行业发展趋势预测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b78d8103249bf" w:history="1">
        <w:r>
          <w:rPr>
            <w:rStyle w:val="Hyperlink"/>
          </w:rPr>
          <w:t>2023-2029年中国中药滋补品发展现状与前景趋势预测报告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b78d8103249bf" w:history="1">
        <w:r>
          <w:rPr>
            <w:rStyle w:val="Hyperlink"/>
          </w:rPr>
          <w:t>https://www.20087.com/0/72/ZhongYaoZiBuPinFaZhanQuShi.html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72415aa534fe4" w:history="1">
      <w:r>
        <w:rPr>
          <w:rStyle w:val="Hyperlink"/>
        </w:rPr>
        <w:t>2023-2029年中国中药滋补品发展现状与前景趋势预测报告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ongYaoZiBuPinFaZhanQuShi.html" TargetMode="External" Id="R30db78d81032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ongYaoZiBuPinFaZhanQuShi.html" TargetMode="External" Id="Rf4b72415aa53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2023-01-30T08:38:26Z</dcterms:created>
  <dcterms:modified xsi:type="dcterms:W3CDTF">2023-01-30T09:38:26Z</dcterms:modified>
  <dc:subject>2023-2029年中国中药滋补品发展现状与前景趋势预测报告</dc:subject>
  <dc:title>2023-2029年中国中药滋补品发展现状与前景趋势预测报告</dc:title>
  <cp:keywords>2023-2029年中国中药滋补品发展现状与前景趋势预测报告</cp:keywords>
  <dc:description>2023-2029年中国中药滋补品发展现状与前景趋势预测报告</dc:description>
</cp:coreProperties>
</file>