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104582c38431c" w:history="1">
              <w:r>
                <w:rPr>
                  <w:rStyle w:val="Hyperlink"/>
                </w:rPr>
                <w:t>2025-2031年中国医药卫生用品市场现状与趋势预测报告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104582c38431c" w:history="1">
              <w:r>
                <w:rPr>
                  <w:rStyle w:val="Hyperlink"/>
                </w:rPr>
                <w:t>2025-2031年中国医药卫生用品市场现状与趋势预测报告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104582c38431c" w:history="1">
                <w:r>
                  <w:rPr>
                    <w:rStyle w:val="Hyperlink"/>
                  </w:rPr>
                  <w:t>https://www.20087.com/0/92/YiYaoWeiShengYongPinHangYeQuShi.html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卫生用品市场在全球范围内受到公共卫生、个人护理和医疗保健需求的推动，近年来保持稳定增长。医药卫生用品因其在预防感染、促进伤口愈合和个人卫生管理中的作用，成为家庭、医疗机构和公共场所中的必需品。随着全球对公共卫生和健康生活方式的需求增加，对高质量、多功能的医药卫生用品需求持续上升。然而，行业面临的挑战包括如何在保证产品安全性和有效性的同时，降低成本和提高生产效率，以及如何应对快速变化的消费者偏好和环保意识。</w:t>
      </w:r>
      <w:r>
        <w:rPr>
          <w:rFonts w:hint="eastAsia"/>
        </w:rPr>
        <w:br/>
      </w:r>
      <w:r>
        <w:rPr>
          <w:rFonts w:hint="eastAsia"/>
        </w:rPr>
        <w:t>　　未来，医药卫生用品行业将更加注重材料创新和智能化设计。一方面，通过改进材料特性和采用生物兼容性原料，开发具有更高舒适度和更佳使用体验的新型医药卫生用品，拓宽其在特殊人群护理和专业医疗应用中的应用。另一方面，结合智能传感和无线通信技术，提供能够实现健康监测和自动提醒的智能医药卫生用品解决方案，推动行业向更加智能和个性化服务的方向发展。此外，随着循环经济理念的深化，医药卫生用品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104582c38431c" w:history="1">
        <w:r>
          <w:rPr>
            <w:rStyle w:val="Hyperlink"/>
          </w:rPr>
          <w:t>2025-2031年中国医药卫生用品市场现状与趋势预测报告</w:t>
        </w:r>
      </w:hyperlink>
      <w:r>
        <w:rPr>
          <w:rFonts w:hint="eastAsia"/>
        </w:rPr>
        <w:t>》具有很强专业性、实用性和实效性，主要分析了医药卫生用品行业的市场规模、医药卫生用品市场供需状况、医药卫生用品市场竞争状况和医药卫生用品主要企业经营情况，同时对医药卫生用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104582c38431c" w:history="1">
        <w:r>
          <w:rPr>
            <w:rStyle w:val="Hyperlink"/>
          </w:rPr>
          <w:t>2025-2031年中国医药卫生用品市场现状与趋势预测报告</w:t>
        </w:r>
      </w:hyperlink>
      <w:r>
        <w:rPr>
          <w:rFonts w:hint="eastAsia"/>
        </w:rPr>
        <w:t>》可以帮助投资者准确把握医药卫生用品行业的市场现状，为投资者进行投资作出医药卫生用品行业前景预判，挖掘医药卫生用品行业投资价值，同时提出医药卫生用品行业投资策略、营销策略等方面的建议。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医药卫生用品行业界定</w:t>
      </w:r>
      <w:r>
        <w:rPr>
          <w:rFonts w:hint="eastAsia"/>
        </w:rPr>
        <w:br/>
      </w:r>
      <w:r>
        <w:rPr>
          <w:rFonts w:hint="eastAsia"/>
        </w:rPr>
        <w:t>　　第一节 医药卫生用品行业定义</w:t>
      </w:r>
      <w:r>
        <w:rPr>
          <w:rFonts w:hint="eastAsia"/>
        </w:rPr>
        <w:br/>
      </w:r>
      <w:r>
        <w:rPr>
          <w:rFonts w:hint="eastAsia"/>
        </w:rPr>
        <w:t>　　第二节 医药卫生用品行业特点分析</w:t>
      </w:r>
      <w:r>
        <w:rPr>
          <w:rFonts w:hint="eastAsia"/>
        </w:rPr>
        <w:br/>
      </w:r>
      <w:r>
        <w:rPr>
          <w:rFonts w:hint="eastAsia"/>
        </w:rPr>
        <w:t>　　第三节 医药卫生用品行业发展历程</w:t>
      </w:r>
      <w:r>
        <w:rPr>
          <w:rFonts w:hint="eastAsia"/>
        </w:rPr>
        <w:br/>
      </w:r>
      <w:r>
        <w:rPr>
          <w:rFonts w:hint="eastAsia"/>
        </w:rPr>
        <w:t>　　第四节 医药卫生用品产业链分析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2024-2025年国外医药卫生用品行业发展态势分析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国外医药卫生用品行业总体情况</w:t>
      </w:r>
      <w:r>
        <w:rPr>
          <w:rFonts w:hint="eastAsia"/>
        </w:rPr>
        <w:br/>
      </w:r>
      <w:r>
        <w:rPr>
          <w:rFonts w:hint="eastAsia"/>
        </w:rPr>
        <w:t>　　第二节 医药卫生用品行业重点国家、地区市场分析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国外医药卫生用品行业发展前景预测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医药卫生用品行业经济环境分析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一、医药卫生用品行业相关政策</w:t>
      </w:r>
      <w:r>
        <w:rPr>
          <w:rFonts w:hint="eastAsia"/>
        </w:rPr>
        <w:br/>
      </w:r>
      <w:r>
        <w:rPr>
          <w:rFonts w:hint="eastAsia"/>
        </w:rPr>
        <w:t>　　　　二、医药卫生用品行业相关标准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医药卫生用品行业技术发展现状及趋势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当前我国医药卫生用品技术发展现状</w:t>
      </w:r>
      <w:r>
        <w:rPr>
          <w:rFonts w:hint="eastAsia"/>
        </w:rPr>
        <w:br/>
      </w:r>
      <w:r>
        <w:rPr>
          <w:rFonts w:hint="eastAsia"/>
        </w:rPr>
        <w:t>　　第二节 中外医药卫生用品技术差距及产生差距的主要原因分析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提高我国医药卫生用品技术的对策</w:t>
      </w:r>
      <w:r>
        <w:rPr>
          <w:rFonts w:hint="eastAsia"/>
        </w:rPr>
        <w:br/>
      </w:r>
      <w:r>
        <w:rPr>
          <w:rFonts w:hint="eastAsia"/>
        </w:rPr>
        <w:t>　　第四节 我国医药卫生用品研发、设计发展趋势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中国医药卫生用品行业市场供需状况分析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中国医药卫生用品行业市场规模情况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中国医药卫生用品行业市场需求状况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一、2019-2024年医药卫生用品行业市场需求情况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二、医药卫生用品行业市场需求特点分析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中国医药卫生用品行业市场供给状况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一、2019-2024年医药卫生用品行业市场供给情况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二、医药卫生用品行业市场供给特点分析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三、2025-2031年医药卫生用品行业市场供给预测</w:t>
      </w:r>
      <w:r>
        <w:rPr>
          <w:rFonts w:hint="eastAsia"/>
        </w:rPr>
        <w:br/>
      </w:r>
      <w:r>
        <w:rPr>
          <w:rFonts w:hint="eastAsia"/>
        </w:rPr>
        <w:t>　　第四节 医药卫生用品行业市场供需平衡状况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中国医药卫生用品行业进出口情况分析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医药卫生用品行业出口情况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一、2019-2024年医药卫生用品行业出口情况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三、2025-2031年医药卫生用品行业出口情况预测</w:t>
      </w:r>
      <w:r>
        <w:rPr>
          <w:rFonts w:hint="eastAsia"/>
        </w:rPr>
        <w:br/>
      </w:r>
      <w:r>
        <w:rPr>
          <w:rFonts w:hint="eastAsia"/>
        </w:rPr>
        <w:t>　　第二节 医药卫生用品行业进口情况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一、2019-2024年医药卫生用品行业进口情况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三、2025-2031年医药卫生用品行业进口情况预测</w:t>
      </w:r>
      <w:r>
        <w:rPr>
          <w:rFonts w:hint="eastAsia"/>
        </w:rPr>
        <w:br/>
      </w:r>
      <w:r>
        <w:rPr>
          <w:rFonts w:hint="eastAsia"/>
        </w:rPr>
        <w:t>　　第三节 医药卫生用品行业进出口面临的挑战及对策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中国医药卫生用品行业产品价格监测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一、医药卫生用品市场价格特征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二、当前医药卫生用品市场价格评述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三、影响医药卫生用品市场价格因素分析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四、未来医药卫生用品市场价格走势预测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中国医药卫生用品行业重点区域市场分析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医药卫生用品行业区域市场分布情况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医药卫生用品行业细分市场调研分析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医药卫生用品细分产品（一）市场调研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医药卫生用品细分产品（二）市场调研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医药卫生用品重点企业（一）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医药卫生用品重点企业（二）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医药卫生用品重点企业（三）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医药卫生用品重点企业（四）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医药卫生用品重点企业（五）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医药卫生用品重点企业（六）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医药卫生用品行业风险及对策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2025-2031年医药卫生用品行业发展环境分析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2025-2031年医药卫生用品行业投资特性分析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一、医药卫生用品行业进入壁垒</w:t>
      </w:r>
      <w:r>
        <w:rPr>
          <w:rFonts w:hint="eastAsia"/>
        </w:rPr>
        <w:br/>
      </w:r>
      <w:r>
        <w:rPr>
          <w:rFonts w:hint="eastAsia"/>
        </w:rPr>
        <w:t>　　　　二、医药卫生用品行业盈利模式</w:t>
      </w:r>
      <w:r>
        <w:rPr>
          <w:rFonts w:hint="eastAsia"/>
        </w:rPr>
        <w:br/>
      </w:r>
      <w:r>
        <w:rPr>
          <w:rFonts w:hint="eastAsia"/>
        </w:rPr>
        <w:t>　　　　三、医药卫生用品行业盈利因素</w:t>
      </w:r>
      <w:r>
        <w:rPr>
          <w:rFonts w:hint="eastAsia"/>
        </w:rPr>
        <w:br/>
      </w:r>
      <w:r>
        <w:rPr>
          <w:rFonts w:hint="eastAsia"/>
        </w:rPr>
        <w:t>　　第三节 医药卫生用品行业“波特五力模型”分析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2025-2031年医药卫生用品行业风险及对策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医药卫生用品企业竞争策略分析</w:t>
      </w:r>
      <w:r>
        <w:rPr>
          <w:rFonts w:hint="eastAsia"/>
        </w:rPr>
        <w:br/>
      </w:r>
      <w:r>
        <w:rPr>
          <w:rFonts w:hint="eastAsia"/>
        </w:rPr>
        <w:t>　　第一节 医药卫生用品市场竞争策略分析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一、2025-2031年中国医药卫生用品市场增长潜力分析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二、2025-2031年中国医药卫生用品主要潜力品种分析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三、现有医药卫生用品产品竞争策略分析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四、潜力医药卫生用品品种竞争策略选择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2025-2031年中国医药卫生用品企业竞争策略分析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一、2025-2031年我国医药卫生用品市场竞争趋势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二、2025-2031年医药卫生用品行业竞争格局展望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四、2025-2031年医药卫生用品企业竞争策略分析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2025-2031年中国医药卫生用品行业发展趋势分析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一、2025-2031年医药卫生用品技术发展趋势分析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二、2025-2031年医药卫生用品产品发展趋势分析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2025-2031年中国医药卫生用品市场趋势分析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一、2025-2031年医药卫生用品发展趋势预测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二、2025-2031年医药卫生用品市场前景分析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三、2025-2031年医药卫生用品产业政策趋向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2025-2031年医药卫生用品行业投资价值评估分析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医药卫生用品行业发展建议分析</w:t>
      </w:r>
      <w:r>
        <w:rPr>
          <w:rFonts w:hint="eastAsia"/>
        </w:rPr>
        <w:br/>
      </w:r>
      <w:r>
        <w:rPr>
          <w:rFonts w:hint="eastAsia"/>
        </w:rPr>
        <w:t>　　第一节 医药卫生用品行业研究结论及建议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医药卫生用品细分行业研究结论及建议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中~智林~：医药卫生用品行业竞争策略总结及建议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医药卫生用品行业历程</w:t>
      </w:r>
      <w:r>
        <w:rPr>
          <w:rFonts w:hint="eastAsia"/>
        </w:rPr>
        <w:br/>
      </w:r>
      <w:r>
        <w:rPr>
          <w:rFonts w:hint="eastAsia"/>
        </w:rPr>
        <w:t>　　图表 医药卫生用品行业生命周期</w:t>
      </w:r>
      <w:r>
        <w:rPr>
          <w:rFonts w:hint="eastAsia"/>
        </w:rPr>
        <w:br/>
      </w:r>
      <w:r>
        <w:rPr>
          <w:rFonts w:hint="eastAsia"/>
        </w:rPr>
        <w:t>　　图表 医药卫生用品行业产业链分析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2025年中国医药卫生用品行业需求领域分布格局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2025年中国医药卫生用品进口国家及地区分析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2025-2031年中国医药卫生用品发展趋势预测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104582c38431c" w:history="1">
        <w:r>
          <w:rPr>
            <w:rStyle w:val="Hyperlink"/>
          </w:rPr>
          <w:t>2025-2031年中国医药卫生用品市场现状与趋势预测报告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104582c38431c" w:history="1">
        <w:r>
          <w:rPr>
            <w:rStyle w:val="Hyperlink"/>
          </w:rPr>
          <w:t>https://www.20087.com/0/92/YiYaoWeiShengYongPinHangYeQuShi.html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5072770a44342" w:history="1">
      <w:r>
        <w:rPr>
          <w:rStyle w:val="Hyperlink"/>
        </w:rPr>
        <w:t>2025-2031年中国医药卫生用品市场现状与趋势预测报告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YaoWeiShengYongPinHangYeQuShi.html" TargetMode="External" Id="R476104582c3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YaoWeiShengYongPinHangYeQuShi.html" TargetMode="External" Id="Rec05072770a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2024-11-25T02:41:00Z</dcterms:created>
  <dcterms:modified xsi:type="dcterms:W3CDTF">2024-11-25T03:41:00Z</dcterms:modified>
  <dc:subject>2025-2031年中国医药卫生用品市场现状与趋势预测报告</dc:subject>
  <dc:title>2025-2031年中国医药卫生用品市场现状与趋势预测报告</dc:title>
  <cp:keywords>2025-2031年中国医药卫生用品市场现状与趋势预测报告</cp:keywords>
  <dc:description>2025-2031年中国医药卫生用品市场现状与趋势预测报告</dc:description>
</cp:coreProperties>
</file>