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59ce688d4ce3" w:history="1">
              <w:r>
                <w:rPr>
                  <w:rStyle w:val="Hyperlink"/>
                </w:rPr>
                <w:t>2025-2031年中国吻合器行业现状与发展前景分析报告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59ce688d4ce3" w:history="1">
              <w:r>
                <w:rPr>
                  <w:rStyle w:val="Hyperlink"/>
                </w:rPr>
                <w:t>2025-2031年中国吻合器行业现状与发展前景分析报告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b59ce688d4ce3" w:history="1">
                <w:r>
                  <w:rPr>
                    <w:rStyle w:val="Hyperlink"/>
                  </w:rPr>
                  <w:t>https://www.20087.com/0/72/WenHeQiHangYeQianJing.html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医疗领域，特别是外科手术中，是实现组织缝合与连接的重要工具。随着医疗科技的进步，吻合器从传统手动操作发展到现在的电动、气动乃至机器人辅助操作，大幅提高了手术的精确度和效率。此外，可吸收吻合钉、减少创伤的设计理念也促进了吻合器的广泛应用，缩短患者恢复期，降低了术后并发症风险。</w:t>
      </w:r>
      <w:r>
        <w:rPr>
          <w:rFonts w:hint="eastAsia"/>
        </w:rPr>
        <w:br/>
      </w:r>
      <w:r>
        <w:rPr>
          <w:rFonts w:hint="eastAsia"/>
        </w:rPr>
        <w:t>　　未来吻合器技术将更加专注于微创化、个性化与智能化。随着3D打印和生物材料科学的进步，定制化吻合器和生物可降解吻合材料将成为可能，更好地适配不同手术需求与患者体质。智能化吻合器将集成感应技术和AI辅助决策系统，提供术中实时反馈，帮助医生更精准控制手术过程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59ce688d4ce3" w:history="1">
        <w:r>
          <w:rPr>
            <w:rStyle w:val="Hyperlink"/>
          </w:rPr>
          <w:t>2025-2031年中国吻合器行业现状与发展前景分析报告</w:t>
        </w:r>
      </w:hyperlink>
      <w:r>
        <w:rPr>
          <w:rFonts w:hint="eastAsia"/>
        </w:rPr>
        <w:t>》以专业、客观的视角，全面分析了吻合器行业的产业链结构、市场规模与需求，探讨了吻合器价格走势。吻合器报告客观展现了行业现状，科学预测了吻合器市场前景与发展趋势。同时，报告聚焦于吻合器重点企业，剖析了市场竞争格局、集中度及品牌影响力。进一步细分市场，挖掘了吻合器各细分领域的增长潜能。吻合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吻合器行业概述</w:t>
      </w:r>
      <w:r>
        <w:rPr>
          <w:rFonts w:hint="eastAsia"/>
        </w:rPr>
        <w:br/>
      </w:r>
      <w:r>
        <w:rPr>
          <w:rFonts w:hint="eastAsia"/>
        </w:rPr>
        <w:t>　　第一节 吻合器定义与分类</w:t>
      </w:r>
      <w:r>
        <w:rPr>
          <w:rFonts w:hint="eastAsia"/>
        </w:rPr>
        <w:br/>
      </w:r>
      <w:r>
        <w:rPr>
          <w:rFonts w:hint="eastAsia"/>
        </w:rPr>
        <w:t>　　第二节 吻合器应用领域</w:t>
      </w:r>
      <w:r>
        <w:rPr>
          <w:rFonts w:hint="eastAsia"/>
        </w:rPr>
        <w:br/>
      </w:r>
      <w:r>
        <w:rPr>
          <w:rFonts w:hint="eastAsia"/>
        </w:rPr>
        <w:t>　　第三节 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一、吻合器行业赢利性评估</w:t>
      </w:r>
      <w:r>
        <w:rPr>
          <w:rFonts w:hint="eastAsia"/>
        </w:rPr>
        <w:br/>
      </w:r>
      <w:r>
        <w:rPr>
          <w:rFonts w:hint="eastAsia"/>
        </w:rPr>
        <w:t>　　　　二、吻合器行业成长速度分析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五、吻合器行业风险性评估</w:t>
      </w:r>
      <w:r>
        <w:rPr>
          <w:rFonts w:hint="eastAsia"/>
        </w:rPr>
        <w:br/>
      </w:r>
      <w:r>
        <w:rPr>
          <w:rFonts w:hint="eastAsia"/>
        </w:rPr>
        <w:t>　　　　六、吻合器行业周期性分析</w:t>
      </w:r>
      <w:r>
        <w:rPr>
          <w:rFonts w:hint="eastAsia"/>
        </w:rPr>
        <w:br/>
      </w:r>
      <w:r>
        <w:rPr>
          <w:rFonts w:hint="eastAsia"/>
        </w:rPr>
        <w:t>　　　　七、吻合器行业竞争程度指标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全球吻合器市场发展分析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一、吻合器技术发展趋势</w:t>
      </w:r>
      <w:r>
        <w:rPr>
          <w:rFonts w:hint="eastAsia"/>
        </w:rPr>
        <w:br/>
      </w:r>
      <w:r>
        <w:rPr>
          <w:rFonts w:hint="eastAsia"/>
        </w:rPr>
        <w:t>　　　　二、吻合器行业发展趋势</w:t>
      </w:r>
      <w:r>
        <w:rPr>
          <w:rFonts w:hint="eastAsia"/>
        </w:rPr>
        <w:br/>
      </w:r>
      <w:r>
        <w:rPr>
          <w:rFonts w:hint="eastAsia"/>
        </w:rPr>
        <w:t>　　　　三、吻合器行业发展潜力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吻合器行业产量情况分析与趋势预测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一、2019-2024年吻合器行业产量与增长趋势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三、2025-2031年吻合器产量预测</w:t>
      </w:r>
      <w:r>
        <w:rPr>
          <w:rFonts w:hint="eastAsia"/>
        </w:rPr>
        <w:br/>
      </w:r>
      <w:r>
        <w:rPr>
          <w:rFonts w:hint="eastAsia"/>
        </w:rPr>
        <w:t>　　第三节 2025-2031年吻合器市场需求与销售分析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一、2024-2025年吻合器行业需求现状</w:t>
      </w:r>
      <w:r>
        <w:rPr>
          <w:rFonts w:hint="eastAsia"/>
        </w:rPr>
        <w:br/>
      </w:r>
      <w:r>
        <w:rPr>
          <w:rFonts w:hint="eastAsia"/>
        </w:rPr>
        <w:t>　　　　二、吻合器客户群体与需求特点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一、2019-2024年吻合器进口规模分析</w:t>
      </w:r>
      <w:r>
        <w:rPr>
          <w:rFonts w:hint="eastAsia"/>
        </w:rPr>
        <w:br/>
      </w:r>
      <w:r>
        <w:rPr>
          <w:rFonts w:hint="eastAsia"/>
        </w:rPr>
        <w:t>　　　　二、吻合器主要进口来源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一、2019-2024年吻合器出口规模分析</w:t>
      </w:r>
      <w:r>
        <w:rPr>
          <w:rFonts w:hint="eastAsia"/>
        </w:rPr>
        <w:br/>
      </w:r>
      <w:r>
        <w:rPr>
          <w:rFonts w:hint="eastAsia"/>
        </w:rPr>
        <w:t>　　　　二、吻合器主要出口目的地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一、吻合器企业数量与结构</w:t>
      </w:r>
      <w:r>
        <w:rPr>
          <w:rFonts w:hint="eastAsia"/>
        </w:rPr>
        <w:br/>
      </w:r>
      <w:r>
        <w:rPr>
          <w:rFonts w:hint="eastAsia"/>
        </w:rPr>
        <w:t>　　　　二、吻合器从业人员规模</w:t>
      </w:r>
      <w:r>
        <w:rPr>
          <w:rFonts w:hint="eastAsia"/>
        </w:rPr>
        <w:br/>
      </w:r>
      <w:r>
        <w:rPr>
          <w:rFonts w:hint="eastAsia"/>
        </w:rPr>
        <w:t>　　　　三、吻合器行业资产状况</w:t>
      </w:r>
      <w:r>
        <w:rPr>
          <w:rFonts w:hint="eastAsia"/>
        </w:rPr>
        <w:br/>
      </w:r>
      <w:r>
        <w:rPr>
          <w:rFonts w:hint="eastAsia"/>
        </w:rPr>
        <w:t>　　第二节 中国吻合器行业财务指标总体分析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2025年中国吻合器企业发展策略分析</w:t>
      </w:r>
      <w:r>
        <w:rPr>
          <w:rFonts w:hint="eastAsia"/>
        </w:rPr>
        <w:br/>
      </w:r>
      <w:r>
        <w:rPr>
          <w:rFonts w:hint="eastAsia"/>
        </w:rPr>
        <w:t>　　第一节 吻合器市场策略分析</w:t>
      </w:r>
      <w:r>
        <w:rPr>
          <w:rFonts w:hint="eastAsia"/>
        </w:rPr>
        <w:br/>
      </w:r>
      <w:r>
        <w:rPr>
          <w:rFonts w:hint="eastAsia"/>
        </w:rPr>
        <w:t>　　　　一、吻合器市场定位与拓展策略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吻合器销售策略分析</w:t>
      </w:r>
      <w:r>
        <w:rPr>
          <w:rFonts w:hint="eastAsia"/>
        </w:rPr>
        <w:br/>
      </w:r>
      <w:r>
        <w:rPr>
          <w:rFonts w:hint="eastAsia"/>
        </w:rPr>
        <w:t>　　　　一、吻合器销售渠道与网络建设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提高吻合器企业竞争力建议</w:t>
      </w:r>
      <w:r>
        <w:rPr>
          <w:rFonts w:hint="eastAsia"/>
        </w:rPr>
        <w:br/>
      </w:r>
      <w:r>
        <w:rPr>
          <w:rFonts w:hint="eastAsia"/>
        </w:rPr>
        <w:t>　　　　一、吻合器技术创新与管理优化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吻合器品牌战略思考</w:t>
      </w:r>
      <w:r>
        <w:rPr>
          <w:rFonts w:hint="eastAsia"/>
        </w:rPr>
        <w:br/>
      </w:r>
      <w:r>
        <w:rPr>
          <w:rFonts w:hint="eastAsia"/>
        </w:rPr>
        <w:t>　　　　一、吻合器品牌建设与维护</w:t>
      </w:r>
      <w:r>
        <w:rPr>
          <w:rFonts w:hint="eastAsia"/>
        </w:rPr>
        <w:br/>
      </w:r>
      <w:r>
        <w:rPr>
          <w:rFonts w:hint="eastAsia"/>
        </w:rPr>
        <w:t>　　　　二、吻合器品牌影响力与市场竞争力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中国吻合器行业风险与对策</w:t>
      </w:r>
      <w:r>
        <w:rPr>
          <w:rFonts w:hint="eastAsia"/>
        </w:rPr>
        <w:br/>
      </w:r>
      <w:r>
        <w:rPr>
          <w:rFonts w:hint="eastAsia"/>
        </w:rPr>
        <w:t>　　第一节 吻合器行业SWOT分析</w:t>
      </w:r>
      <w:r>
        <w:rPr>
          <w:rFonts w:hint="eastAsia"/>
        </w:rPr>
        <w:br/>
      </w:r>
      <w:r>
        <w:rPr>
          <w:rFonts w:hint="eastAsia"/>
        </w:rPr>
        <w:t>　　　　一、吻合器行业优势分析</w:t>
      </w:r>
      <w:r>
        <w:rPr>
          <w:rFonts w:hint="eastAsia"/>
        </w:rPr>
        <w:br/>
      </w:r>
      <w:r>
        <w:rPr>
          <w:rFonts w:hint="eastAsia"/>
        </w:rPr>
        <w:t>　　　　二、吻合器行业劣势分析</w:t>
      </w:r>
      <w:r>
        <w:rPr>
          <w:rFonts w:hint="eastAsia"/>
        </w:rPr>
        <w:br/>
      </w:r>
      <w:r>
        <w:rPr>
          <w:rFonts w:hint="eastAsia"/>
        </w:rPr>
        <w:t>　　　　三、吻合器市场机会探索</w:t>
      </w:r>
      <w:r>
        <w:rPr>
          <w:rFonts w:hint="eastAsia"/>
        </w:rPr>
        <w:br/>
      </w:r>
      <w:r>
        <w:rPr>
          <w:rFonts w:hint="eastAsia"/>
        </w:rPr>
        <w:t>　　　　四、吻合器市场威胁评估</w:t>
      </w:r>
      <w:r>
        <w:rPr>
          <w:rFonts w:hint="eastAsia"/>
        </w:rPr>
        <w:br/>
      </w:r>
      <w:r>
        <w:rPr>
          <w:rFonts w:hint="eastAsia"/>
        </w:rPr>
        <w:t>　　第二节 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二、吻合器发展趋势分析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吻合器行业类别</w:t>
      </w:r>
      <w:r>
        <w:rPr>
          <w:rFonts w:hint="eastAsia"/>
        </w:rPr>
        <w:br/>
      </w:r>
      <w:r>
        <w:rPr>
          <w:rFonts w:hint="eastAsia"/>
        </w:rPr>
        <w:t>　　图表 吻合器行业产业链调研</w:t>
      </w:r>
      <w:r>
        <w:rPr>
          <w:rFonts w:hint="eastAsia"/>
        </w:rPr>
        <w:br/>
      </w:r>
      <w:r>
        <w:rPr>
          <w:rFonts w:hint="eastAsia"/>
        </w:rPr>
        <w:t>　　图表 吻合器行业现状</w:t>
      </w:r>
      <w:r>
        <w:rPr>
          <w:rFonts w:hint="eastAsia"/>
        </w:rPr>
        <w:br/>
      </w:r>
      <w:r>
        <w:rPr>
          <w:rFonts w:hint="eastAsia"/>
        </w:rPr>
        <w:t>　　图表 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2019-2024年中国吻合器行业产量统计</w:t>
      </w:r>
      <w:r>
        <w:rPr>
          <w:rFonts w:hint="eastAsia"/>
        </w:rPr>
        <w:br/>
      </w:r>
      <w:r>
        <w:rPr>
          <w:rFonts w:hint="eastAsia"/>
        </w:rPr>
        <w:t>　　图表 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2019-2024年中国吻合器市场需求量</w:t>
      </w:r>
      <w:r>
        <w:rPr>
          <w:rFonts w:hint="eastAsia"/>
        </w:rPr>
        <w:br/>
      </w:r>
      <w:r>
        <w:rPr>
          <w:rFonts w:hint="eastAsia"/>
        </w:rPr>
        <w:t>　　图表 2025年中国吻合器行业需求区域调研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2019-2024年中国吻合器行情</w:t>
      </w:r>
      <w:r>
        <w:rPr>
          <w:rFonts w:hint="eastAsia"/>
        </w:rPr>
        <w:br/>
      </w:r>
      <w:r>
        <w:rPr>
          <w:rFonts w:hint="eastAsia"/>
        </w:rPr>
        <w:t>　　图表 2019-2024年中国吻合器价格走势图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**地区吻合器市场规模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**地区吻合器市场调研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**地区吻合器市场规模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</w:t>
      </w:r>
      <w:r>
        <w:rPr>
          <w:rFonts w:hint="eastAsia"/>
        </w:rPr>
        <w:br/>
      </w:r>
      <w:r>
        <w:rPr>
          <w:rFonts w:hint="eastAsia"/>
        </w:rPr>
        <w:t>　　图表 **地区吻合器市场调研</w:t>
      </w:r>
      <w:r>
        <w:rPr>
          <w:rFonts w:hint="eastAsia"/>
        </w:rPr>
        <w:br/>
      </w:r>
      <w:r>
        <w:rPr>
          <w:rFonts w:hint="eastAsia"/>
        </w:rPr>
        <w:t>　　图表 **地区吻合器行业市场需求分析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吻合器行业竞争对手分析</w:t>
      </w:r>
      <w:r>
        <w:rPr>
          <w:rFonts w:hint="eastAsia"/>
        </w:rPr>
        <w:br/>
      </w:r>
      <w:r>
        <w:rPr>
          <w:rFonts w:hint="eastAsia"/>
        </w:rPr>
        <w:t>　　图表 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2025-2031年中国吻合器行业市场规模预测</w:t>
      </w:r>
      <w:r>
        <w:rPr>
          <w:rFonts w:hint="eastAsia"/>
        </w:rPr>
        <w:br/>
      </w:r>
      <w:r>
        <w:rPr>
          <w:rFonts w:hint="eastAsia"/>
        </w:rPr>
        <w:t>　　图表 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2025-2031年中国吻合器行业发展趋势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2025-2031年中国吻合器市场前景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59ce688d4ce3" w:history="1">
        <w:r>
          <w:rPr>
            <w:rStyle w:val="Hyperlink"/>
          </w:rPr>
          <w:t>2025-2031年中国吻合器行业现状与发展前景分析报告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b59ce688d4ce3" w:history="1">
        <w:r>
          <w:rPr>
            <w:rStyle w:val="Hyperlink"/>
          </w:rPr>
          <w:t>https://www.20087.com/0/72/WenHeQiHangYeQianJing.html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6794d23ea4a2f" w:history="1">
      <w:r>
        <w:rPr>
          <w:rStyle w:val="Hyperlink"/>
        </w:rPr>
        <w:t>2025-2031年中国吻合器行业现状与发展前景分析报告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nHeQiHangYeQianJing.html" TargetMode="External" Id="R84db59ce688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nHeQiHangYeQianJing.html" TargetMode="External" Id="Rca06794d23ea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2024-10-30T00:15:00Z</dcterms:created>
  <dcterms:modified xsi:type="dcterms:W3CDTF">2024-10-30T01:15:00Z</dcterms:modified>
  <dc:subject>2025-2031年中国吻合器行业现状与发展前景分析报告</dc:subject>
  <dc:title>2025-2031年中国吻合器行业现状与发展前景分析报告</dc:title>
  <cp:keywords>2025-2031年中国吻合器行业现状与发展前景分析报告</cp:keywords>
  <dc:description>2025-2031年中国吻合器行业现状与发展前景分析报告</dc:description>
</cp:coreProperties>
</file>