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0e4202bd0493e" w:history="1">
              <w:r>
                <w:rPr>
                  <w:rStyle w:val="Hyperlink"/>
                </w:rPr>
                <w:t>2024-2030年中国咽喉用药市场现状调研分析及发展趋势报告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0e4202bd0493e" w:history="1">
              <w:r>
                <w:rPr>
                  <w:rStyle w:val="Hyperlink"/>
                </w:rPr>
                <w:t>2024-2030年中国咽喉用药市场现状调研分析及发展趋势报告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0e4202bd0493e" w:history="1">
                <w:r>
                  <w:rPr>
                    <w:rStyle w:val="Hyperlink"/>
                  </w:rPr>
                  <w:t>https://www.20087.com/M_YiLiaoBaoJian/20/YanHouYongYaoFaZhanQuShiYuCeFenXi.html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药是日常保健和治疗咽喉疾病的常用药物，市场需求广泛。近年来，随着人们对生活质量和健康意识的提高，咽喉用药的研发和市场推广得到了加强。针对不同病因和症状，市场上出现了多种类型的咽喉用药，包括含片、喷雾、口服液等，且配方中常加入具有舒缓和抗菌作用的天然成分，如蜂蜜、薄荷和甘草，以增强疗效和口感。</w:t>
      </w:r>
      <w:r>
        <w:rPr>
          <w:rFonts w:hint="eastAsia"/>
        </w:rPr>
        <w:br/>
      </w:r>
      <w:r>
        <w:rPr>
          <w:rFonts w:hint="eastAsia"/>
        </w:rPr>
        <w:t>　　未来，咽喉用药行业将更加注重产品创新和个性化需求。随着对咽喉疾病发病机制的深入研究，将开发出针对特定病原体和炎症反应的新型咽喉用药，提高治疗效果。同时，随着消费者对天然和有机产品偏好的增加，含有更多天然草本成分的咽喉用药将更受欢迎。此外，咽喉用药将结合数字健康解决方案，如智能健康监测设备和应用程序，为用户提供更加全面的咽喉健康管理和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0e4202bd0493e" w:history="1">
        <w:r>
          <w:rPr>
            <w:rStyle w:val="Hyperlink"/>
          </w:rPr>
          <w:t>2024-2030年中国咽喉用药市场现状调研分析及发展趋势报告</w:t>
        </w:r>
      </w:hyperlink>
      <w:r>
        <w:rPr>
          <w:rFonts w:hint="eastAsia"/>
        </w:rPr>
        <w:t>》基于对咽喉用药行业的深入研究和市场监测数据，全面分析了咽喉用药行业现状、市场需求与市场规模。咽喉用药报告详细探讨了产业链结构，价格动态，以及咽喉用药各细分市场的特点。同时，还科学预测了市场前景与发展趋势，深入剖析了咽喉用药品牌竞争格局，市场集中度，以及重点企业的经营状况。咽喉用药报告旨在挖掘行业投资价值，揭示潜在风险与机遇，为投资者和决策者提供专业、科学、客观的战略建议，是了解咽喉用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咽喉用药行业概述</w:t>
      </w:r>
      <w:r>
        <w:rPr>
          <w:rFonts w:hint="eastAsia"/>
        </w:rPr>
        <w:br/>
      </w:r>
      <w:r>
        <w:rPr>
          <w:rFonts w:hint="eastAsia"/>
        </w:rPr>
        <w:t>　　第一节 咽喉用药行业发展情况</w:t>
      </w:r>
      <w:r>
        <w:rPr>
          <w:rFonts w:hint="eastAsia"/>
        </w:rPr>
        <w:br/>
      </w:r>
      <w:r>
        <w:rPr>
          <w:rFonts w:hint="eastAsia"/>
        </w:rPr>
        <w:t>　　　　一、咽喉用药定义</w:t>
      </w:r>
      <w:r>
        <w:rPr>
          <w:rFonts w:hint="eastAsia"/>
        </w:rPr>
        <w:br/>
      </w:r>
      <w:r>
        <w:rPr>
          <w:rFonts w:hint="eastAsia"/>
        </w:rPr>
        <w:t>　　　　二、咽喉用药行业发展历程</w:t>
      </w:r>
      <w:r>
        <w:rPr>
          <w:rFonts w:hint="eastAsia"/>
        </w:rPr>
        <w:br/>
      </w:r>
      <w:r>
        <w:rPr>
          <w:rFonts w:hint="eastAsia"/>
        </w:rPr>
        <w:t>　　第二节 咽喉用药产业链分析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二、咽喉用药产业链模型分析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2019-2024年中国咽喉用药行业经济指标分析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2019-2024年中国咽喉用药行业产业经济发展环境分析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2019-2024年中国咽喉用药行业产业经济运行环境分析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2019-2024年中国咽喉用药行业产业政策环境分析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一、咽喉用药行业政策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2019-2024年中国咽喉用药行业产业社会环境分析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2019-2024年中国咽喉用药行业产业技术环境分析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咽喉用药行业发展现状研究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2019-2024年世界咽喉用药产业发展态势分析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2019-2024年世界咽喉用药产业发展现状</w:t>
      </w:r>
      <w:r>
        <w:rPr>
          <w:rFonts w:hint="eastAsia"/>
        </w:rPr>
        <w:br/>
      </w:r>
      <w:r>
        <w:rPr>
          <w:rFonts w:hint="eastAsia"/>
        </w:rPr>
        <w:t>　　　　一、世界咽喉用药产业发展历程分析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二、世界咽喉用药产业规模分析</w:t>
      </w:r>
      <w:r>
        <w:rPr>
          <w:rFonts w:hint="eastAsia"/>
        </w:rPr>
        <w:br/>
      </w:r>
      <w:r>
        <w:rPr>
          <w:rFonts w:hint="eastAsia"/>
        </w:rPr>
        <w:t>　　　　三、世界咽喉用药产业技术现状分析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2019-2024年世界咽喉用药重点市场运行透析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一、美国咽喉用药市场发展分析</w:t>
      </w:r>
      <w:r>
        <w:rPr>
          <w:rFonts w:hint="eastAsia"/>
        </w:rPr>
        <w:br/>
      </w:r>
      <w:r>
        <w:rPr>
          <w:rFonts w:hint="eastAsia"/>
        </w:rPr>
        <w:t>　　　　二、日本咽喉用药市场发展分析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三、欧洲国家咽喉用药市场发展解析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2024-2030年世界咽喉用药产业发展趋势分析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2019-2024年中国咽喉用药市场发展现状分析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2019-2024年中国咽喉用药市场现状分析</w:t>
      </w:r>
      <w:r>
        <w:rPr>
          <w:rFonts w:hint="eastAsia"/>
        </w:rPr>
        <w:br/>
      </w:r>
      <w:r>
        <w:rPr>
          <w:rFonts w:hint="eastAsia"/>
        </w:rPr>
        <w:t>　　　　一、咽喉口腔用药零售市场分析</w:t>
      </w:r>
      <w:r>
        <w:rPr>
          <w:rFonts w:hint="eastAsia"/>
        </w:rPr>
        <w:br/>
      </w:r>
      <w:r>
        <w:rPr>
          <w:rFonts w:hint="eastAsia"/>
        </w:rPr>
        <w:t>　　　　二、口腔溃疡用药地区市场</w:t>
      </w:r>
      <w:r>
        <w:rPr>
          <w:rFonts w:hint="eastAsia"/>
        </w:rPr>
        <w:br/>
      </w:r>
      <w:r>
        <w:rPr>
          <w:rFonts w:hint="eastAsia"/>
        </w:rPr>
        <w:t>　　　　三、呼吸系统中成药市场分析</w:t>
      </w:r>
      <w:r>
        <w:rPr>
          <w:rFonts w:hint="eastAsia"/>
        </w:rPr>
        <w:br/>
      </w:r>
      <w:r>
        <w:rPr>
          <w:rFonts w:hint="eastAsia"/>
        </w:rPr>
        <w:t>　　　　四、枇杷膏市场分析</w:t>
      </w:r>
      <w:r>
        <w:rPr>
          <w:rFonts w:hint="eastAsia"/>
        </w:rPr>
        <w:br/>
      </w:r>
      <w:r>
        <w:rPr>
          <w:rFonts w:hint="eastAsia"/>
        </w:rPr>
        <w:t>　　　　五、呼吸道用吸入剂市场</w:t>
      </w:r>
      <w:r>
        <w:rPr>
          <w:rFonts w:hint="eastAsia"/>
        </w:rPr>
        <w:br/>
      </w:r>
      <w:r>
        <w:rPr>
          <w:rFonts w:hint="eastAsia"/>
        </w:rPr>
        <w:t>　　第二节 2019-2024年中国咽喉用药市场格局分析</w:t>
      </w:r>
      <w:r>
        <w:rPr>
          <w:rFonts w:hint="eastAsia"/>
        </w:rPr>
        <w:br/>
      </w:r>
      <w:r>
        <w:rPr>
          <w:rFonts w:hint="eastAsia"/>
        </w:rPr>
        <w:t>　　　　一、中国咽喉用药主要竞争者市场份额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三、各类别咽喉产品市场构成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t>　　第三节 2019-2024年中国咽喉用药发展存在问题及策略分析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2019-2024年中国咽喉用药产业运行走势分析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2019-2024年中国咽喉用药品牌市场分析</w:t>
      </w:r>
      <w:r>
        <w:rPr>
          <w:rFonts w:hint="eastAsia"/>
        </w:rPr>
        <w:br/>
      </w:r>
      <w:r>
        <w:rPr>
          <w:rFonts w:hint="eastAsia"/>
        </w:rPr>
        <w:t>　　　　一、金嗓子喉宝</w:t>
      </w:r>
      <w:r>
        <w:rPr>
          <w:rFonts w:hint="eastAsia"/>
        </w:rPr>
        <w:br/>
      </w:r>
      <w:r>
        <w:rPr>
          <w:rFonts w:hint="eastAsia"/>
        </w:rPr>
        <w:t>　　　　二、西瓜霜含片</w:t>
      </w:r>
      <w:r>
        <w:rPr>
          <w:rFonts w:hint="eastAsia"/>
        </w:rPr>
        <w:br/>
      </w:r>
      <w:r>
        <w:rPr>
          <w:rFonts w:hint="eastAsia"/>
        </w:rPr>
        <w:t>　　　　三、复方草珊瑚含片</w:t>
      </w:r>
      <w:r>
        <w:rPr>
          <w:rFonts w:hint="eastAsia"/>
        </w:rPr>
        <w:br/>
      </w:r>
      <w:r>
        <w:rPr>
          <w:rFonts w:hint="eastAsia"/>
        </w:rPr>
        <w:t>　　第一节 2019-2024年中国咽喉用药市场走势分析</w:t>
      </w:r>
      <w:r>
        <w:rPr>
          <w:rFonts w:hint="eastAsia"/>
        </w:rPr>
        <w:br/>
      </w:r>
      <w:r>
        <w:rPr>
          <w:rFonts w:hint="eastAsia"/>
        </w:rPr>
        <w:t>　　　　一、镇咳类药品市场浅析</w:t>
      </w:r>
      <w:r>
        <w:rPr>
          <w:rFonts w:hint="eastAsia"/>
        </w:rPr>
        <w:br/>
      </w:r>
      <w:r>
        <w:rPr>
          <w:rFonts w:hint="eastAsia"/>
        </w:rPr>
        <w:t>　　　　二、平喘药物市场分析</w:t>
      </w:r>
      <w:r>
        <w:rPr>
          <w:rFonts w:hint="eastAsia"/>
        </w:rPr>
        <w:br/>
      </w:r>
      <w:r>
        <w:rPr>
          <w:rFonts w:hint="eastAsia"/>
        </w:rPr>
        <w:t>　　　　三、口含片市场分析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2019-2024年中国咽喉用药行业经济运行情况分析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医药行业规模情况分析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医药行业结构和成本分析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2019-2024年中国咽喉用药otc市场销售情况分析</w:t>
      </w:r>
      <w:r>
        <w:rPr>
          <w:rFonts w:hint="eastAsia"/>
        </w:rPr>
        <w:br/>
      </w:r>
      <w:r>
        <w:rPr>
          <w:rFonts w:hint="eastAsia"/>
        </w:rPr>
        <w:t>　　第一节 2019-2024年中国otc市场现状分析</w:t>
      </w:r>
      <w:r>
        <w:rPr>
          <w:rFonts w:hint="eastAsia"/>
        </w:rPr>
        <w:br/>
      </w:r>
      <w:r>
        <w:rPr>
          <w:rFonts w:hint="eastAsia"/>
        </w:rPr>
        <w:t>　　　　一、otc市场特征分析</w:t>
      </w:r>
      <w:r>
        <w:rPr>
          <w:rFonts w:hint="eastAsia"/>
        </w:rPr>
        <w:br/>
      </w:r>
      <w:r>
        <w:rPr>
          <w:rFonts w:hint="eastAsia"/>
        </w:rPr>
        <w:t>　　　　二、城乡otc市场消费特征对比综述</w:t>
      </w:r>
      <w:r>
        <w:rPr>
          <w:rFonts w:hint="eastAsia"/>
        </w:rPr>
        <w:br/>
      </w:r>
      <w:r>
        <w:rPr>
          <w:rFonts w:hint="eastAsia"/>
        </w:rPr>
        <w:t>　　　　三、otc细分市场浅析和操作建议</w:t>
      </w:r>
      <w:r>
        <w:rPr>
          <w:rFonts w:hint="eastAsia"/>
        </w:rPr>
        <w:br/>
      </w:r>
      <w:r>
        <w:rPr>
          <w:rFonts w:hint="eastAsia"/>
        </w:rPr>
        <w:t>　　　　四、我国的otc市场发展对策</w:t>
      </w:r>
      <w:r>
        <w:rPr>
          <w:rFonts w:hint="eastAsia"/>
        </w:rPr>
        <w:br/>
      </w:r>
      <w:r>
        <w:rPr>
          <w:rFonts w:hint="eastAsia"/>
        </w:rPr>
        <w:t>　　第二节 2019-2024年中国咽喉用药零售概况分析</w:t>
      </w:r>
      <w:r>
        <w:rPr>
          <w:rFonts w:hint="eastAsia"/>
        </w:rPr>
        <w:br/>
      </w:r>
      <w:r>
        <w:rPr>
          <w:rFonts w:hint="eastAsia"/>
        </w:rPr>
        <w:t>　　　　一、中国药品零售企业现状分析</w:t>
      </w:r>
      <w:r>
        <w:rPr>
          <w:rFonts w:hint="eastAsia"/>
        </w:rPr>
        <w:br/>
      </w:r>
      <w:r>
        <w:rPr>
          <w:rFonts w:hint="eastAsia"/>
        </w:rPr>
        <w:t>　　　　二、化学药中呼吸系统用药零售情况分析</w:t>
      </w:r>
      <w:r>
        <w:rPr>
          <w:rFonts w:hint="eastAsia"/>
        </w:rPr>
        <w:br/>
      </w:r>
      <w:r>
        <w:rPr>
          <w:rFonts w:hint="eastAsia"/>
        </w:rPr>
        <w:t>　　　　三、儿童用镇咳用药市场情况分析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2019-2024年中国各城市咽喉药零售情况分析</w:t>
      </w:r>
      <w:r>
        <w:rPr>
          <w:rFonts w:hint="eastAsia"/>
        </w:rPr>
        <w:br/>
      </w:r>
      <w:r>
        <w:rPr>
          <w:rFonts w:hint="eastAsia"/>
        </w:rPr>
        <w:t>　　　　一、深圳零售市场</w:t>
      </w:r>
      <w:r>
        <w:rPr>
          <w:rFonts w:hint="eastAsia"/>
        </w:rPr>
        <w:br/>
      </w:r>
      <w:r>
        <w:rPr>
          <w:rFonts w:hint="eastAsia"/>
        </w:rPr>
        <w:t>　　　　二、沈阳零售市场</w:t>
      </w:r>
      <w:r>
        <w:rPr>
          <w:rFonts w:hint="eastAsia"/>
        </w:rPr>
        <w:br/>
      </w:r>
      <w:r>
        <w:rPr>
          <w:rFonts w:hint="eastAsia"/>
        </w:rPr>
        <w:t>　　　　三、上海零售市场</w:t>
      </w:r>
      <w:r>
        <w:rPr>
          <w:rFonts w:hint="eastAsia"/>
        </w:rPr>
        <w:br/>
      </w:r>
      <w:r>
        <w:rPr>
          <w:rFonts w:hint="eastAsia"/>
        </w:rPr>
        <w:t>　　　　四、重庆零售市场</w:t>
      </w:r>
      <w:r>
        <w:rPr>
          <w:rFonts w:hint="eastAsia"/>
        </w:rPr>
        <w:br/>
      </w:r>
      <w:r>
        <w:rPr>
          <w:rFonts w:hint="eastAsia"/>
        </w:rPr>
        <w:t>　　第四节 2019-2024年中国主要城市咽喉用药广告监测情况分析</w:t>
      </w:r>
      <w:r>
        <w:rPr>
          <w:rFonts w:hint="eastAsia"/>
        </w:rPr>
        <w:br/>
      </w:r>
      <w:r>
        <w:rPr>
          <w:rFonts w:hint="eastAsia"/>
        </w:rPr>
        <w:t>　　　　一、全国态势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第五节 2019-2024年中国咽喉用药广告市场发展状况分析</w:t>
      </w:r>
      <w:r>
        <w:rPr>
          <w:rFonts w:hint="eastAsia"/>
        </w:rPr>
        <w:br/>
      </w:r>
      <w:r>
        <w:rPr>
          <w:rFonts w:hint="eastAsia"/>
        </w:rPr>
        <w:t>　　　　一、咽喉疾病用药报刊广告市场投入稳定</w:t>
      </w:r>
      <w:r>
        <w:rPr>
          <w:rFonts w:hint="eastAsia"/>
        </w:rPr>
        <w:br/>
      </w:r>
      <w:r>
        <w:rPr>
          <w:rFonts w:hint="eastAsia"/>
        </w:rPr>
        <w:t>　　　　二、中南地区成为咽喉疾病用药消费者争夺终端之地</w:t>
      </w:r>
      <w:r>
        <w:rPr>
          <w:rFonts w:hint="eastAsia"/>
        </w:rPr>
        <w:br/>
      </w:r>
      <w:r>
        <w:rPr>
          <w:rFonts w:hint="eastAsia"/>
        </w:rPr>
        <w:t>　　　　三、北京、广州两城市咽喉用药广告竞争趋于白热化</w:t>
      </w:r>
      <w:r>
        <w:rPr>
          <w:rFonts w:hint="eastAsia"/>
        </w:rPr>
        <w:br/>
      </w:r>
      <w:r>
        <w:rPr>
          <w:rFonts w:hint="eastAsia"/>
        </w:rPr>
        <w:t>　　　　四、咽喉用药报刊广告市场一家独秀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2019-2024年咽喉用药技术发展分析</w:t>
      </w:r>
      <w:r>
        <w:rPr>
          <w:rFonts w:hint="eastAsia"/>
        </w:rPr>
        <w:br/>
      </w:r>
      <w:r>
        <w:rPr>
          <w:rFonts w:hint="eastAsia"/>
        </w:rPr>
        <w:t>　　第一节 国外咽喉用药技术发展趋势与水平分析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中国咽喉用药技术发展分析</w:t>
      </w:r>
      <w:r>
        <w:rPr>
          <w:rFonts w:hint="eastAsia"/>
        </w:rPr>
        <w:br/>
      </w:r>
      <w:r>
        <w:rPr>
          <w:rFonts w:hint="eastAsia"/>
        </w:rPr>
        <w:t>　　　　一、咽喉用药的构造特点</w:t>
      </w:r>
      <w:r>
        <w:rPr>
          <w:rFonts w:hint="eastAsia"/>
        </w:rPr>
        <w:br/>
      </w:r>
      <w:r>
        <w:rPr>
          <w:rFonts w:hint="eastAsia"/>
        </w:rPr>
        <w:t>　　　　二、国内咽喉用药的技术水平</w:t>
      </w:r>
      <w:r>
        <w:rPr>
          <w:rFonts w:hint="eastAsia"/>
        </w:rPr>
        <w:br/>
      </w:r>
      <w:r>
        <w:rPr>
          <w:rFonts w:hint="eastAsia"/>
        </w:rPr>
        <w:t>　　第三节 中国咽喉用药技术发展趋势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一、自主创新、提高我国咽喉用药技术水平</w:t>
      </w:r>
      <w:r>
        <w:rPr>
          <w:rFonts w:hint="eastAsia"/>
        </w:rPr>
        <w:br/>
      </w:r>
      <w:r>
        <w:rPr>
          <w:rFonts w:hint="eastAsia"/>
        </w:rPr>
        <w:t>　　　　二、我国咽喉用药技术未来发展之路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2019-2024年中国咽喉用药行业竞争状况分析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2019-2024年中国咽喉用药行业竞争力分析</w:t>
      </w:r>
      <w:r>
        <w:rPr>
          <w:rFonts w:hint="eastAsia"/>
        </w:rPr>
        <w:br/>
      </w:r>
      <w:r>
        <w:rPr>
          <w:rFonts w:hint="eastAsia"/>
        </w:rPr>
        <w:t>　　　　一、中国咽喉用药行业要素成本分析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2019-2024年中国咽喉用药行业市场区域格局分析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2019-2024年中国咽喉用药行业市场集中度分析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中国咽喉用药行业五力竞争分析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2019-2024年中国咽喉用药产业提升竞争力策略分析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2019-2024年吴太咽炎片与桂龙慢严舒柠市场争夺战分析</w:t>
      </w:r>
      <w:r>
        <w:rPr>
          <w:rFonts w:hint="eastAsia"/>
        </w:rPr>
        <w:br/>
      </w:r>
      <w:r>
        <w:rPr>
          <w:rFonts w:hint="eastAsia"/>
        </w:rPr>
        <w:t>　　第一节 2019-2024年吴太咽炎片与桂龙慢严舒柠的竞争状况分析</w:t>
      </w:r>
      <w:r>
        <w:rPr>
          <w:rFonts w:hint="eastAsia"/>
        </w:rPr>
        <w:br/>
      </w:r>
      <w:r>
        <w:rPr>
          <w:rFonts w:hint="eastAsia"/>
        </w:rPr>
        <w:t>　　　　一、2024年以来，两产品竞争逐渐进入白热化阶段</w:t>
      </w:r>
      <w:r>
        <w:rPr>
          <w:rFonts w:hint="eastAsia"/>
        </w:rPr>
        <w:br/>
      </w:r>
      <w:r>
        <w:rPr>
          <w:rFonts w:hint="eastAsia"/>
        </w:rPr>
        <w:t>　　　　二、产品上——针对的症状、广告创意、媒介传播策略、包装相似</w:t>
      </w:r>
      <w:r>
        <w:rPr>
          <w:rFonts w:hint="eastAsia"/>
        </w:rPr>
        <w:br/>
      </w:r>
      <w:r>
        <w:rPr>
          <w:rFonts w:hint="eastAsia"/>
        </w:rPr>
        <w:t>　　　　三、价格上——吴太咽炎片单盒零售价格要比桂龙的慢严舒柠便宜一些</w:t>
      </w:r>
      <w:r>
        <w:rPr>
          <w:rFonts w:hint="eastAsia"/>
        </w:rPr>
        <w:br/>
      </w:r>
      <w:r>
        <w:rPr>
          <w:rFonts w:hint="eastAsia"/>
        </w:rPr>
        <w:t>　　　　四、双方的厮杀非常激烈</w:t>
      </w:r>
      <w:r>
        <w:rPr>
          <w:rFonts w:hint="eastAsia"/>
        </w:rPr>
        <w:br/>
      </w:r>
      <w:r>
        <w:rPr>
          <w:rFonts w:hint="eastAsia"/>
        </w:rPr>
        <w:t>　　第二节 2019-2024年桂龙慢严舒柠的优势分析</w:t>
      </w:r>
      <w:r>
        <w:rPr>
          <w:rFonts w:hint="eastAsia"/>
        </w:rPr>
        <w:br/>
      </w:r>
      <w:r>
        <w:rPr>
          <w:rFonts w:hint="eastAsia"/>
        </w:rPr>
        <w:t>　　　　一、健全的销售网络</w:t>
      </w:r>
      <w:r>
        <w:rPr>
          <w:rFonts w:hint="eastAsia"/>
        </w:rPr>
        <w:br/>
      </w:r>
      <w:r>
        <w:rPr>
          <w:rFonts w:hint="eastAsia"/>
        </w:rPr>
        <w:t>　　　　二、先入为主的市场优势地位</w:t>
      </w:r>
      <w:r>
        <w:rPr>
          <w:rFonts w:hint="eastAsia"/>
        </w:rPr>
        <w:br/>
      </w:r>
      <w:r>
        <w:rPr>
          <w:rFonts w:hint="eastAsia"/>
        </w:rPr>
        <w:t>　　　　三、成功的电视广告投放</w:t>
      </w:r>
      <w:r>
        <w:rPr>
          <w:rFonts w:hint="eastAsia"/>
        </w:rPr>
        <w:br/>
      </w:r>
      <w:r>
        <w:rPr>
          <w:rFonts w:hint="eastAsia"/>
        </w:rPr>
        <w:t>　　第三节 2019-2024年桂龙慢严舒柠的劣势分析</w:t>
      </w:r>
      <w:r>
        <w:rPr>
          <w:rFonts w:hint="eastAsia"/>
        </w:rPr>
        <w:br/>
      </w:r>
      <w:r>
        <w:rPr>
          <w:rFonts w:hint="eastAsia"/>
        </w:rPr>
        <w:t>　　　　一、资金实力的差距</w:t>
      </w:r>
      <w:r>
        <w:rPr>
          <w:rFonts w:hint="eastAsia"/>
        </w:rPr>
        <w:br/>
      </w:r>
      <w:r>
        <w:rPr>
          <w:rFonts w:hint="eastAsia"/>
        </w:rPr>
        <w:t>　　　　二、产品缺乏核心概念的天然屏障</w:t>
      </w:r>
      <w:r>
        <w:rPr>
          <w:rFonts w:hint="eastAsia"/>
        </w:rPr>
        <w:br/>
      </w:r>
      <w:r>
        <w:rPr>
          <w:rFonts w:hint="eastAsia"/>
        </w:rPr>
        <w:t>　　　　三、价位劣势</w:t>
      </w:r>
      <w:r>
        <w:rPr>
          <w:rFonts w:hint="eastAsia"/>
        </w:rPr>
        <w:br/>
      </w:r>
      <w:r>
        <w:rPr>
          <w:rFonts w:hint="eastAsia"/>
        </w:rPr>
        <w:t>　　　　四、品牌影响力较小</w:t>
      </w:r>
      <w:r>
        <w:rPr>
          <w:rFonts w:hint="eastAsia"/>
        </w:rPr>
        <w:br/>
      </w:r>
      <w:r>
        <w:rPr>
          <w:rFonts w:hint="eastAsia"/>
        </w:rPr>
        <w:t>　　第四节 2019-2024年吴太咽炎片的优势分析</w:t>
      </w:r>
      <w:r>
        <w:rPr>
          <w:rFonts w:hint="eastAsia"/>
        </w:rPr>
        <w:br/>
      </w:r>
      <w:r>
        <w:rPr>
          <w:rFonts w:hint="eastAsia"/>
        </w:rPr>
        <w:t>　　　　一、资金实力</w:t>
      </w:r>
      <w:r>
        <w:rPr>
          <w:rFonts w:hint="eastAsia"/>
        </w:rPr>
        <w:br/>
      </w:r>
      <w:r>
        <w:rPr>
          <w:rFonts w:hint="eastAsia"/>
        </w:rPr>
        <w:t>　　　　二、大力度的的终端推广</w:t>
      </w:r>
      <w:r>
        <w:rPr>
          <w:rFonts w:hint="eastAsia"/>
        </w:rPr>
        <w:br/>
      </w:r>
      <w:r>
        <w:rPr>
          <w:rFonts w:hint="eastAsia"/>
        </w:rPr>
        <w:t>　　　　三、品牌优势</w:t>
      </w:r>
      <w:r>
        <w:rPr>
          <w:rFonts w:hint="eastAsia"/>
        </w:rPr>
        <w:br/>
      </w:r>
      <w:r>
        <w:rPr>
          <w:rFonts w:hint="eastAsia"/>
        </w:rPr>
        <w:t>　　第五节 2019-2024年吴太咽炎片的劣势分析</w:t>
      </w:r>
      <w:r>
        <w:rPr>
          <w:rFonts w:hint="eastAsia"/>
        </w:rPr>
        <w:br/>
      </w:r>
      <w:r>
        <w:rPr>
          <w:rFonts w:hint="eastAsia"/>
        </w:rPr>
        <w:t>　　　　一、渠道建设较差</w:t>
      </w:r>
      <w:r>
        <w:rPr>
          <w:rFonts w:hint="eastAsia"/>
        </w:rPr>
        <w:br/>
      </w:r>
      <w:r>
        <w:rPr>
          <w:rFonts w:hint="eastAsia"/>
        </w:rPr>
        <w:t>　　　　二、产品同样缺乏核心概念的天然屏障</w:t>
      </w:r>
      <w:r>
        <w:rPr>
          <w:rFonts w:hint="eastAsia"/>
        </w:rPr>
        <w:br/>
      </w:r>
      <w:r>
        <w:rPr>
          <w:rFonts w:hint="eastAsia"/>
        </w:rPr>
        <w:t>　　　　三、广告方面缺乏创新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咽喉用药相关行业分析</w:t>
      </w:r>
      <w:r>
        <w:rPr>
          <w:rFonts w:hint="eastAsia"/>
        </w:rPr>
        <w:br/>
      </w:r>
      <w:r>
        <w:rPr>
          <w:rFonts w:hint="eastAsia"/>
        </w:rPr>
        <w:t>第一章 2019-2024年中国咽喉用药上游行业研究分析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2019-2024年中国咽喉用药上游行业市场状况分析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2019-2024年咽喉用药上游行业供应情况分析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2024-2030年中国咽喉用药上游行业发展趋势分析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2019-2024年中国咽喉用药消费者调查分析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2019-2024年中国咽喉用药消费者特质分析</w:t>
      </w:r>
      <w:r>
        <w:rPr>
          <w:rFonts w:hint="eastAsia"/>
        </w:rPr>
        <w:br/>
      </w:r>
      <w:r>
        <w:rPr>
          <w:rFonts w:hint="eastAsia"/>
        </w:rPr>
        <w:t>　　　　一、病因分析</w:t>
      </w:r>
      <w:r>
        <w:rPr>
          <w:rFonts w:hint="eastAsia"/>
        </w:rPr>
        <w:br/>
      </w:r>
      <w:r>
        <w:rPr>
          <w:rFonts w:hint="eastAsia"/>
        </w:rPr>
        <w:t>　　　　二、购买用途分析</w:t>
      </w:r>
      <w:r>
        <w:rPr>
          <w:rFonts w:hint="eastAsia"/>
        </w:rPr>
        <w:br/>
      </w:r>
      <w:r>
        <w:rPr>
          <w:rFonts w:hint="eastAsia"/>
        </w:rPr>
        <w:t>　　　　三、品牌选择原因分析</w:t>
      </w:r>
      <w:r>
        <w:rPr>
          <w:rFonts w:hint="eastAsia"/>
        </w:rPr>
        <w:br/>
      </w:r>
      <w:r>
        <w:rPr>
          <w:rFonts w:hint="eastAsia"/>
        </w:rPr>
        <w:t>　　　　四、消费者关注因素分析</w:t>
      </w:r>
      <w:r>
        <w:rPr>
          <w:rFonts w:hint="eastAsia"/>
        </w:rPr>
        <w:br/>
      </w:r>
      <w:r>
        <w:rPr>
          <w:rFonts w:hint="eastAsia"/>
        </w:rPr>
        <w:t>　　　　五、片剂是咽喉用药市场中最为常用的剂型之一</w:t>
      </w:r>
      <w:r>
        <w:rPr>
          <w:rFonts w:hint="eastAsia"/>
        </w:rPr>
        <w:br/>
      </w:r>
      <w:r>
        <w:rPr>
          <w:rFonts w:hint="eastAsia"/>
        </w:rPr>
        <w:t>　　第二节 2019-2024年中国咽喉用药消费者分析</w:t>
      </w:r>
      <w:r>
        <w:rPr>
          <w:rFonts w:hint="eastAsia"/>
        </w:rPr>
        <w:br/>
      </w:r>
      <w:r>
        <w:rPr>
          <w:rFonts w:hint="eastAsia"/>
        </w:rPr>
        <w:t>　　　　一、城乡otc市场消费心理对比</w:t>
      </w:r>
      <w:r>
        <w:rPr>
          <w:rFonts w:hint="eastAsia"/>
        </w:rPr>
        <w:br/>
      </w:r>
      <w:r>
        <w:rPr>
          <w:rFonts w:hint="eastAsia"/>
        </w:rPr>
        <w:t>　　　　二、企业诱发消费者消费需求的几种途径</w:t>
      </w:r>
      <w:r>
        <w:rPr>
          <w:rFonts w:hint="eastAsia"/>
        </w:rPr>
        <w:br/>
      </w:r>
      <w:r>
        <w:rPr>
          <w:rFonts w:hint="eastAsia"/>
        </w:rPr>
        <w:t>　　　　三、社区药品营销深度开发浅析</w:t>
      </w:r>
      <w:r>
        <w:rPr>
          <w:rFonts w:hint="eastAsia"/>
        </w:rPr>
        <w:br/>
      </w:r>
      <w:r>
        <w:rPr>
          <w:rFonts w:hint="eastAsia"/>
        </w:rPr>
        <w:t>　　第三节 2019-2024年中国咽喉用药消费者认知调查分析</w:t>
      </w:r>
      <w:r>
        <w:rPr>
          <w:rFonts w:hint="eastAsia"/>
        </w:rPr>
        <w:br/>
      </w:r>
      <w:r>
        <w:rPr>
          <w:rFonts w:hint="eastAsia"/>
        </w:rPr>
        <w:t>　　　　一、对感冒、咽喉炎、扁桃体炎等常见病的治疗态度</w:t>
      </w:r>
      <w:r>
        <w:rPr>
          <w:rFonts w:hint="eastAsia"/>
        </w:rPr>
        <w:br/>
      </w:r>
      <w:r>
        <w:rPr>
          <w:rFonts w:hint="eastAsia"/>
        </w:rPr>
        <w:t>　　　　二、人们的医疗保健观念</w:t>
      </w:r>
      <w:r>
        <w:rPr>
          <w:rFonts w:hint="eastAsia"/>
        </w:rPr>
        <w:br/>
      </w:r>
      <w:r>
        <w:rPr>
          <w:rFonts w:hint="eastAsia"/>
        </w:rPr>
        <w:t>　　　　三、购买药品的特点</w:t>
      </w:r>
      <w:r>
        <w:rPr>
          <w:rFonts w:hint="eastAsia"/>
        </w:rPr>
        <w:br/>
      </w:r>
      <w:r>
        <w:rPr>
          <w:rFonts w:hint="eastAsia"/>
        </w:rPr>
        <w:t>　　　　四、影响选择购买咽喉用药的因素分析</w:t>
      </w:r>
      <w:r>
        <w:rPr>
          <w:rFonts w:hint="eastAsia"/>
        </w:rPr>
        <w:br/>
      </w:r>
      <w:r>
        <w:rPr>
          <w:rFonts w:hint="eastAsia"/>
        </w:rPr>
        <w:t>　　　　五、对咽喉用药的认知程度调查</w:t>
      </w:r>
      <w:r>
        <w:rPr>
          <w:rFonts w:hint="eastAsia"/>
        </w:rPr>
        <w:br/>
      </w:r>
      <w:r>
        <w:rPr>
          <w:rFonts w:hint="eastAsia"/>
        </w:rPr>
        <w:t>　　　　六、消费者了解咽喉用药的信息途径</w:t>
      </w:r>
      <w:r>
        <w:rPr>
          <w:rFonts w:hint="eastAsia"/>
        </w:rPr>
        <w:br/>
      </w:r>
      <w:r>
        <w:rPr>
          <w:rFonts w:hint="eastAsia"/>
        </w:rPr>
        <w:t>　　　　七、广告印象最深的几种咽喉用药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咽喉用药行业企业竞争力分析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2019-2024年我国咽喉用药主要企业分析</w:t>
      </w:r>
      <w:r>
        <w:rPr>
          <w:rFonts w:hint="eastAsia"/>
        </w:rPr>
        <w:br/>
      </w:r>
      <w:r>
        <w:rPr>
          <w:rFonts w:hint="eastAsia"/>
        </w:rPr>
        <w:t>　　第一节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江西江中药业股份有限公司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成都地奥集团有限公司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广西金嗓子有限责任公司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咽喉用药行业未来市场前景展望、投资策略研究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2024-2030年中国咽喉用药行业发展趋势预测分析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2024-2030年中国咽喉用药行业前景展望</w:t>
      </w:r>
      <w:r>
        <w:rPr>
          <w:rFonts w:hint="eastAsia"/>
        </w:rPr>
        <w:br/>
      </w:r>
      <w:r>
        <w:rPr>
          <w:rFonts w:hint="eastAsia"/>
        </w:rPr>
        <w:t>　　　　一、咽喉用药的研究进展及趋势分析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二、咽喉用药价格趋势分析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2024-2030年中国咽喉用药行业市场预测分析</w:t>
      </w:r>
      <w:r>
        <w:rPr>
          <w:rFonts w:hint="eastAsia"/>
        </w:rPr>
        <w:br/>
      </w:r>
      <w:r>
        <w:rPr>
          <w:rFonts w:hint="eastAsia"/>
        </w:rPr>
        <w:t>　　　　一、咽喉用药市场供给预测分析</w:t>
      </w:r>
      <w:r>
        <w:rPr>
          <w:rFonts w:hint="eastAsia"/>
        </w:rPr>
        <w:br/>
      </w:r>
      <w:r>
        <w:rPr>
          <w:rFonts w:hint="eastAsia"/>
        </w:rPr>
        <w:t>　　　　二、咽喉用药需求预测分析</w:t>
      </w:r>
      <w:r>
        <w:rPr>
          <w:rFonts w:hint="eastAsia"/>
        </w:rPr>
        <w:br/>
      </w:r>
      <w:r>
        <w:rPr>
          <w:rFonts w:hint="eastAsia"/>
        </w:rPr>
        <w:t>　　　　三、咽喉用药竞争格局预测分析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2024-2030年中国咽喉用药行业市场盈利预测分析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2024-2030年中国咽喉用药行业投资和风险预警分析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2024-2030年咽喉用药行业发展环境分析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一、2024-2030年中国咽喉用药行业进入壁垒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二、2024-2030年中国咽喉用药行业盈利模式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三、2024-2030年中国咽喉用药行业盈利因素</w:t>
      </w:r>
      <w:r>
        <w:rPr>
          <w:rFonts w:hint="eastAsia"/>
        </w:rPr>
        <w:br/>
      </w:r>
      <w:r>
        <w:rPr>
          <w:rFonts w:hint="eastAsia"/>
        </w:rPr>
        <w:t>　　第三节 2024-2030年咽喉用药行业投资风险分析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一、2024-2030年中国咽喉用药行业政策风险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二、2024-2030年中国咽喉用药行业技术风险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三、2024-2030年中国咽喉用药行业供求风险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四、2024-2030年中国咽喉用药行业其它风险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2024-2030年中国咽喉用药行业投资机会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一、2024-2030年中国咽喉用药行业最新投资动向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二、2024-2030年中国咽喉用药行业投资机会分析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2024-2030年中国咽喉用药行业发展策略及投资建议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咽喉用药行业发展策略分析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[-中-智-林]咽喉用药行业市场的重点客户战略实施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2024-2030年咽喉用药行业投资建议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2019-2024年中国医药行业资产变化情况分析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2019-2024年中国医药行业数量总体情况分析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2019-2024年中国医药行业利润总额分总体情况分析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2019-2024年中国医药行业发展能力分析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成都地奥集团有限公司主要经济指标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成都地奥集团有限公司销售收入变化趋势图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成都地奥集团有限公司盈利能力分析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成都地奥集团有限公司偿债能力分析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成都地奥集团有限公司经营能力分析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成都地奥集团有限公司成长能力分析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广西金嗓子有限责任公司主要经济指标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广西金嗓子有限责任公司销售收入变化趋势图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广西金嗓子有限责任公司盈利指标分析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广西金嗓子有限责任公司盈利能力分析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广西金嗓子有限责任公司偿债能力分析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广西金嗓子有限责任公司经营能力分析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广西金嗓子有限责任公司成长能力分析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0e4202bd0493e" w:history="1">
        <w:r>
          <w:rPr>
            <w:rStyle w:val="Hyperlink"/>
          </w:rPr>
          <w:t>2024-2030年中国咽喉用药市场现状调研分析及发展趋势报告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0e4202bd0493e" w:history="1">
        <w:r>
          <w:rPr>
            <w:rStyle w:val="Hyperlink"/>
          </w:rPr>
          <w:t>https://www.20087.com/M_YiLiaoBaoJian/20/YanHouYongYaoFaZhanQuShiYuCeFenXi.html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03fbdab49410b" w:history="1">
      <w:r>
        <w:rPr>
          <w:rStyle w:val="Hyperlink"/>
        </w:rPr>
        <w:t>2024-2030年中国咽喉用药市场现状调研分析及发展趋势报告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YanHouYongYaoFaZhanQuShiYuCeFenXi.html" TargetMode="External" Id="R1570e4202bd0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YanHouYongYaoFaZhanQuShiYuCeFenXi.html" TargetMode="External" Id="Rf6203fbdab49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2024-05-10T00:23:00Z</dcterms:created>
  <dcterms:modified xsi:type="dcterms:W3CDTF">2024-05-10T01:23:00Z</dcterms:modified>
  <dc:subject>2024-2030年中国咽喉用药市场现状调研分析及发展趋势报告</dc:subject>
  <dc:title>2024-2030年中国咽喉用药市场现状调研分析及发展趋势报告</dc:title>
  <cp:keywords>2024-2030年中国咽喉用药市场现状调研分析及发展趋势报告</cp:keywords>
  <dc:description>2024-2030年中国咽喉用药市场现状调研分析及发展趋势报告</dc:description>
</cp:coreProperties>
</file>