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09955929a4a06" w:history="1">
              <w:r>
                <w:rPr>
                  <w:rStyle w:val="Hyperlink"/>
                </w:rPr>
                <w:t>2024-2030年全球与中国嵌合抗原受体T细胞免疫疗法行业现状全面调研与发展趋势预测报告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09955929a4a06" w:history="1">
              <w:r>
                <w:rPr>
                  <w:rStyle w:val="Hyperlink"/>
                </w:rPr>
                <w:t>2024-2030年全球与中国嵌合抗原受体T细胞免疫疗法行业现状全面调研与发展趋势预测报告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09955929a4a06" w:history="1">
                <w:r>
                  <w:rPr>
                    <w:rStyle w:val="Hyperlink"/>
                  </w:rPr>
                  <w:t>https://www.20087.com/0/92/QianHeKangYuanShouTiTXiBaoMianYi.html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合抗原受体T细胞免疫疗法（CAR-T疗法）作为一种用于治疗癌症的前沿生物技术，近年来随着基因编辑技术和细胞工程技术的进步，其性能和应用范围得到了显著扩展。目前，CAR-T疗法不仅在治疗效果、安全性等方面有所改进，还在提高产品附加值和降低成本方面进行了优化。随着癌症治疗技术的发展，CAR-T疗法在提高治疗效果的同时，也更加注重产品的个性化和模块化设计。</w:t>
      </w:r>
      <w:r>
        <w:rPr>
          <w:rFonts w:hint="eastAsia"/>
        </w:rPr>
        <w:br/>
      </w:r>
      <w:r>
        <w:rPr>
          <w:rFonts w:hint="eastAsia"/>
        </w:rPr>
        <w:t>　　未来，随着癌症治疗技术的发展以及新技术的应用，CAR-T疗法将朝着更加高效、个性化和集成化的方向发展。市场调研网认为，一方面，技术创新将继续推动基因编辑技术和细胞工程技术的进步，如采用更先进的基因编辑工具和更精准的细胞培养技术；另一方面，随着个性化医疗的发展，能够提供定制化解决方案的CAR-T疗法将成为市场趋势。此外，随着环保要求的提高，采用低能耗、低噪音设计的CAR-T疗法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09955929a4a06" w:history="1">
        <w:r>
          <w:rPr>
            <w:rStyle w:val="Hyperlink"/>
          </w:rPr>
          <w:t>2024-2030年全球与中国嵌合抗原受体T细胞免疫疗法行业现状全面调研与发展趋势预测报告</w:t>
        </w:r>
      </w:hyperlink>
      <w:r>
        <w:rPr>
          <w:rFonts w:hint="eastAsia"/>
        </w:rPr>
        <w:t>》基于国家统计局及相关行业协会的详实数据，结合国内外嵌合抗原受体T细胞免疫疗法行业研究资料及深入市场调研，系统分析了嵌合抗原受体T细胞免疫疗法行业的市场规模、市场需求及产业链现状。报告重点探讨了嵌合抗原受体T细胞免疫疗法行业整体运行情况及细分领域特点，科学预测了嵌合抗原受体T细胞免疫疗法市场前景与发展趋势，揭示了嵌合抗原受体T细胞免疫疗法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09955929a4a06" w:history="1">
        <w:r>
          <w:rPr>
            <w:rStyle w:val="Hyperlink"/>
          </w:rPr>
          <w:t>2024-2030年全球与中国嵌合抗原受体T细胞免疫疗法行业现状全面调研与发展趋势预测报告</w:t>
        </w:r>
      </w:hyperlink>
      <w:r>
        <w:rPr>
          <w:rFonts w:hint="eastAsia"/>
        </w:rPr>
        <w:t>》，2024年嵌合抗原受体T细胞免疫疗法行业市场规模达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嵌合抗原受体T细胞免疫疗法市场概述</w:t>
      </w:r>
      <w:r>
        <w:rPr>
          <w:rFonts w:hint="eastAsia"/>
        </w:rPr>
        <w:br/>
      </w:r>
      <w:r>
        <w:rPr>
          <w:rFonts w:hint="eastAsia"/>
        </w:rPr>
        <w:t>　　1.1 嵌合抗原受体T细胞免疫疗法市场概述</w:t>
      </w:r>
      <w:r>
        <w:rPr>
          <w:rFonts w:hint="eastAsia"/>
        </w:rPr>
        <w:br/>
      </w:r>
      <w:r>
        <w:rPr>
          <w:rFonts w:hint="eastAsia"/>
        </w:rPr>
        <w:t>　　1.2 不同类型嵌合抗原受体T细胞免疫疗法分析</w:t>
      </w:r>
      <w:r>
        <w:rPr>
          <w:rFonts w:hint="eastAsia"/>
        </w:rPr>
        <w:br/>
      </w:r>
      <w:r>
        <w:rPr>
          <w:rFonts w:hint="eastAsia"/>
        </w:rPr>
        <w:t>　　　　1.2.1 单药治疗</w:t>
      </w:r>
      <w:r>
        <w:rPr>
          <w:rFonts w:hint="eastAsia"/>
        </w:rPr>
        <w:br/>
      </w:r>
      <w:r>
        <w:rPr>
          <w:rFonts w:hint="eastAsia"/>
        </w:rPr>
        <w:t>　　　　1.2.2 联合治疗</w:t>
      </w:r>
      <w:r>
        <w:rPr>
          <w:rFonts w:hint="eastAsia"/>
        </w:rPr>
        <w:br/>
      </w:r>
      <w:r>
        <w:rPr>
          <w:rFonts w:hint="eastAsia"/>
        </w:rPr>
        <w:t>　　1.3 全球市场不同类型嵌合抗原受体T细胞免疫疗法规模对比分析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全球市场不同类型嵌合抗原受体T细胞免疫疗法规模对比（2018-2023年）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全球不同类型嵌合抗原受体T细胞免疫疗法规模及市场份额（2018-2023年）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中国市场不同类型嵌合抗原受体T细胞免疫疗法规模对比分析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中国市场不同类型嵌合抗原受体T细胞免疫疗法规模对比（2018-2023年）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中国不同类型嵌合抗原受体T细胞免疫疗法规模及市场份额（2018-2023年）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嵌合抗原受体T细胞免疫疗法市场概述</w:t>
      </w:r>
      <w:r>
        <w:rPr>
          <w:rFonts w:hint="eastAsia"/>
        </w:rPr>
        <w:br/>
      </w:r>
      <w:r>
        <w:rPr>
          <w:rFonts w:hint="eastAsia"/>
        </w:rPr>
        <w:t>　　2.1 嵌合抗原受体T细胞免疫疗法主要应用领域分析</w:t>
      </w:r>
      <w:r>
        <w:rPr>
          <w:rFonts w:hint="eastAsia"/>
        </w:rPr>
        <w:br/>
      </w:r>
      <w:r>
        <w:rPr>
          <w:rFonts w:hint="eastAsia"/>
        </w:rPr>
        <w:t>　　　　2.1.2 血液肿瘤</w:t>
      </w:r>
      <w:r>
        <w:rPr>
          <w:rFonts w:hint="eastAsia"/>
        </w:rPr>
        <w:br/>
      </w:r>
      <w:r>
        <w:rPr>
          <w:rFonts w:hint="eastAsia"/>
        </w:rPr>
        <w:t>　　　　2.1.3 固体肿瘤</w:t>
      </w:r>
      <w:r>
        <w:rPr>
          <w:rFonts w:hint="eastAsia"/>
        </w:rPr>
        <w:br/>
      </w:r>
      <w:r>
        <w:rPr>
          <w:rFonts w:hint="eastAsia"/>
        </w:rPr>
        <w:t>　　2.2 全球嵌合抗原受体T细胞免疫疗法主要应用领域对比分析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全球嵌合抗原受体T细胞免疫疗法主要应用领域规模（万元）及增长率（2018-2023年）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全球嵌合抗原受体T细胞免疫疗法主要应用规模（万元）及增长率（2018-2023年）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中国嵌合抗原受体T细胞免疫疗法主要应用领域对比分析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中国嵌合抗原受体T细胞免疫疗法主要应用领域规模（万元）及增长率（2018-2023年）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中国嵌合抗原受体T细胞免疫疗法主要应用规模（万元）及增长率（2018-2023年）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全球主要地区嵌合抗原受体T细胞免疫疗法发展历程及现状分析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全球主要地区嵌合抗原受体T细胞免疫疗法现状与未来趋势分析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全球嵌合抗原受体T细胞免疫疗法主要地区对比分析（2018-2023年）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全球主要地区嵌合抗原受体T细胞免疫疗法规模及对比（2018-2023年）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全球嵌合抗原受体T细胞免疫疗法主要地区规模及市场份额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全球嵌合抗原受体T细胞免疫疗法主要企业竞争分析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全球主要企业嵌合抗原受体T细胞免疫疗法规模及市场份额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全球嵌合抗原受体T细胞免疫疗法主要企业竞争态势及未来趋势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全球嵌合抗原受体T细胞免疫疗法市场集中度</w:t>
      </w:r>
      <w:r>
        <w:rPr>
          <w:rFonts w:hint="eastAsia"/>
        </w:rPr>
        <w:br/>
      </w:r>
      <w:r>
        <w:rPr>
          <w:rFonts w:hint="eastAsia"/>
        </w:rPr>
        <w:t>　　　　4.3.2 全球嵌合抗原受体T细胞免疫疗法Top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中国嵌合抗原受体T细胞免疫疗法主要企业竞争分析</w:t>
      </w:r>
      <w:r>
        <w:rPr>
          <w:rFonts w:hint="eastAsia"/>
        </w:rPr>
        <w:br/>
      </w:r>
      <w:r>
        <w:rPr>
          <w:rFonts w:hint="eastAsia"/>
        </w:rPr>
        <w:t>　　5.1 中国嵌合抗原受体T细胞免疫疗法规模及市场份额（2018-2023年）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中国嵌合抗原受体T细胞免疫疗法Top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嵌合抗原受体T细胞免疫疗法主要企业现状分析</w:t>
      </w:r>
      <w:r>
        <w:rPr>
          <w:rFonts w:hint="eastAsia"/>
        </w:rPr>
        <w:br/>
      </w:r>
      <w:r>
        <w:rPr>
          <w:rFonts w:hint="eastAsia"/>
        </w:rPr>
        <w:t>　　5.1 AbbVie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AbbVie嵌合抗原受体T细胞免疫疗法规模（万元）及毛利率（2018-2023年）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AbbVie主要业务介绍</w:t>
      </w:r>
      <w:r>
        <w:rPr>
          <w:rFonts w:hint="eastAsia"/>
        </w:rPr>
        <w:br/>
      </w:r>
      <w:r>
        <w:rPr>
          <w:rFonts w:hint="eastAsia"/>
        </w:rPr>
        <w:t>　　5.2 Celgene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Celgene嵌合抗原受体T细胞免疫疗法规模（万元）及毛利率（2018-2023年）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Celgene主要业务介绍</w:t>
      </w:r>
      <w:r>
        <w:rPr>
          <w:rFonts w:hint="eastAsia"/>
        </w:rPr>
        <w:br/>
      </w:r>
      <w:r>
        <w:rPr>
          <w:rFonts w:hint="eastAsia"/>
        </w:rPr>
        <w:t>　　5.3 Kite Pharma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Kite Pharma嵌合抗原受体T细胞免疫疗法规模（万元）及毛利率（2018-2023年）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Kite Pharma主要业务介绍</w:t>
      </w:r>
      <w:r>
        <w:rPr>
          <w:rFonts w:hint="eastAsia"/>
        </w:rPr>
        <w:br/>
      </w:r>
      <w:r>
        <w:rPr>
          <w:rFonts w:hint="eastAsia"/>
        </w:rPr>
        <w:t>　　5.4 Oxford BioMedica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Oxford BioMedica嵌合抗原受体T细胞免疫疗法规模（万元）及毛利率（2018-2023年）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Oxford BioMedica主要业务介绍</w:t>
      </w:r>
      <w:r>
        <w:rPr>
          <w:rFonts w:hint="eastAsia"/>
        </w:rPr>
        <w:br/>
      </w:r>
      <w:r>
        <w:rPr>
          <w:rFonts w:hint="eastAsia"/>
        </w:rPr>
        <w:t>　　5.5 Novartis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Novartis嵌合抗原受体T细胞免疫疗法规模（万元）及毛利率（2018-2023年）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Novartis主要业务介绍</w:t>
      </w:r>
      <w:r>
        <w:rPr>
          <w:rFonts w:hint="eastAsia"/>
        </w:rPr>
        <w:br/>
      </w:r>
      <w:r>
        <w:rPr>
          <w:rFonts w:hint="eastAsia"/>
        </w:rPr>
        <w:t>　　5.6 Gilead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Gilead嵌合抗原受体T细胞免疫疗法规模（万元）及毛利率（2018-2023年）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Gilead主要业务介绍</w:t>
      </w:r>
      <w:r>
        <w:rPr>
          <w:rFonts w:hint="eastAsia"/>
        </w:rPr>
        <w:br/>
      </w:r>
      <w:r>
        <w:rPr>
          <w:rFonts w:hint="eastAsia"/>
        </w:rPr>
        <w:t>　　5.7 Pfizer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Pfizer嵌合抗原受体T细胞免疫疗法规模（万元）及毛利率（2018-2023年）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Pfizer主要业务介绍</w:t>
      </w:r>
      <w:r>
        <w:rPr>
          <w:rFonts w:hint="eastAsia"/>
        </w:rPr>
        <w:br/>
      </w:r>
      <w:r>
        <w:rPr>
          <w:rFonts w:hint="eastAsia"/>
        </w:rPr>
        <w:t>　　5.8 Cellectis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Cellectis嵌合抗原受体T细胞免疫疗法规模（万元）及毛利率（2018-2023年）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Cellectis主要业务介绍</w:t>
      </w:r>
      <w:r>
        <w:rPr>
          <w:rFonts w:hint="eastAsia"/>
        </w:rPr>
        <w:br/>
      </w:r>
      <w:r>
        <w:rPr>
          <w:rFonts w:hint="eastAsia"/>
        </w:rPr>
        <w:t>　　5.9 Bellicum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Bellicum嵌合抗原受体T细胞免疫疗法规模（万元）及毛利率（2018-2023年）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Bellicum主要业务介绍</w:t>
      </w:r>
      <w:r>
        <w:rPr>
          <w:rFonts w:hint="eastAsia"/>
        </w:rPr>
        <w:br/>
      </w:r>
      <w:r>
        <w:rPr>
          <w:rFonts w:hint="eastAsia"/>
        </w:rPr>
        <w:t>　　5.10 Mustang Bio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Mustang Bio嵌合抗原受体T细胞免疫疗法规模（万元）及毛利率（2018-2023年）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Mustang Bio主要业务介绍</w:t>
      </w:r>
      <w:r>
        <w:rPr>
          <w:rFonts w:hint="eastAsia"/>
        </w:rPr>
        <w:br/>
      </w:r>
      <w:r>
        <w:rPr>
          <w:rFonts w:hint="eastAsia"/>
        </w:rPr>
        <w:t>　　5.11 CARsgen Therapeutics</w:t>
      </w:r>
      <w:r>
        <w:rPr>
          <w:rFonts w:hint="eastAsia"/>
        </w:rPr>
        <w:br/>
      </w:r>
      <w:r>
        <w:rPr>
          <w:rFonts w:hint="eastAsia"/>
        </w:rPr>
        <w:t>　　5.12 Xyphos</w:t>
      </w:r>
      <w:r>
        <w:rPr>
          <w:rFonts w:hint="eastAsia"/>
        </w:rPr>
        <w:br/>
      </w:r>
      <w:r>
        <w:rPr>
          <w:rFonts w:hint="eastAsia"/>
        </w:rPr>
        <w:t>　　5.13 Minerva Biotechnologies</w:t>
      </w:r>
      <w:r>
        <w:rPr>
          <w:rFonts w:hint="eastAsia"/>
        </w:rPr>
        <w:br/>
      </w:r>
      <w:r>
        <w:rPr>
          <w:rFonts w:hint="eastAsia"/>
        </w:rPr>
        <w:t>　　5.14 Adaptimmune</w:t>
      </w:r>
      <w:r>
        <w:rPr>
          <w:rFonts w:hint="eastAsia"/>
        </w:rPr>
        <w:br/>
      </w:r>
      <w:r>
        <w:rPr>
          <w:rFonts w:hint="eastAsia"/>
        </w:rPr>
        <w:t>　　5.15 Ziopharm Oncology</w:t>
      </w:r>
      <w:r>
        <w:rPr>
          <w:rFonts w:hint="eastAsia"/>
        </w:rPr>
        <w:br/>
      </w:r>
      <w:r>
        <w:rPr>
          <w:rFonts w:hint="eastAsia"/>
        </w:rPr>
        <w:t>　　5.16 Aurora Biopharma</w:t>
      </w:r>
      <w:r>
        <w:rPr>
          <w:rFonts w:hint="eastAsia"/>
        </w:rPr>
        <w:br/>
      </w:r>
      <w:r>
        <w:rPr>
          <w:rFonts w:hint="eastAsia"/>
        </w:rPr>
        <w:t>　　5.17 Creative Biolabs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嵌合抗原受体T细胞免疫疗法行业动态分析</w:t>
      </w:r>
      <w:r>
        <w:rPr>
          <w:rFonts w:hint="eastAsia"/>
        </w:rPr>
        <w:br/>
      </w:r>
      <w:r>
        <w:rPr>
          <w:rFonts w:hint="eastAsia"/>
        </w:rPr>
        <w:t>　　7.1 嵌合抗原受体T细胞免疫疗法发展历史、现状及趋势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嵌合抗原受体T细胞免疫疗法发展机遇、挑战及潜在风险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嵌合抗原受体T细胞免疫疗法当前及未来发展机遇</w:t>
      </w:r>
      <w:r>
        <w:rPr>
          <w:rFonts w:hint="eastAsia"/>
        </w:rPr>
        <w:br/>
      </w:r>
      <w:r>
        <w:rPr>
          <w:rFonts w:hint="eastAsia"/>
        </w:rPr>
        <w:t>　　　　7.2.2 嵌合抗原受体T细胞免疫疗法发展面临的主要挑战</w:t>
      </w:r>
      <w:r>
        <w:rPr>
          <w:rFonts w:hint="eastAsia"/>
        </w:rPr>
        <w:br/>
      </w:r>
      <w:r>
        <w:rPr>
          <w:rFonts w:hint="eastAsia"/>
        </w:rPr>
        <w:t>　　　　7.2.3 嵌合抗原受体T细胞免疫疗法目前存在的风险及潜在风险</w:t>
      </w:r>
      <w:r>
        <w:rPr>
          <w:rFonts w:hint="eastAsia"/>
        </w:rPr>
        <w:br/>
      </w:r>
      <w:r>
        <w:rPr>
          <w:rFonts w:hint="eastAsia"/>
        </w:rPr>
        <w:t>　　7.3 嵌合抗原受体T细胞免疫疗法市场有利因素、不利因素分析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嵌合抗原受体T细胞免疫疗法发展的推动因素、有利条件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嵌合抗原受体T细胞免疫疗法发展的阻力、不利因素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全球嵌合抗原受体T细胞免疫疗法市场发展预测</w:t>
      </w:r>
      <w:r>
        <w:rPr>
          <w:rFonts w:hint="eastAsia"/>
        </w:rPr>
        <w:br/>
      </w:r>
      <w:r>
        <w:rPr>
          <w:rFonts w:hint="eastAsia"/>
        </w:rPr>
        <w:t>　　8.1 全球嵌合抗原受体T细胞免疫疗法规模（万元）预测（2024-2030年）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中国嵌合抗原受体T细胞免疫疗法发展预测</w:t>
      </w:r>
      <w:r>
        <w:rPr>
          <w:rFonts w:hint="eastAsia"/>
        </w:rPr>
        <w:br/>
      </w:r>
      <w:r>
        <w:rPr>
          <w:rFonts w:hint="eastAsia"/>
        </w:rPr>
        <w:t>　　8.3 全球主要地区嵌合抗原受体T细胞免疫疗法市场预测</w:t>
      </w:r>
      <w:r>
        <w:rPr>
          <w:rFonts w:hint="eastAsia"/>
        </w:rPr>
        <w:br/>
      </w:r>
      <w:r>
        <w:rPr>
          <w:rFonts w:hint="eastAsia"/>
        </w:rPr>
        <w:t>　　　　8.3.1 北美嵌合抗原受体T细胞免疫疗法发展趋势及未来潜力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欧洲嵌合抗原受体T细胞免疫疗法发展趋势及未来潜力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亚太嵌合抗原受体T细胞免疫疗法发展趋势及未来潜力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南美嵌合抗原受体T细胞免疫疗法发展趋势及未来潜力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不同类型嵌合抗原受体T细胞免疫疗法发展预测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全球不同类型嵌合抗原受体T细胞免疫疗法规模（万元）分析预测（2024-2030年）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中国不同类型嵌合抗原受体T细胞免疫疗法规模（万元）分析预测</w:t>
      </w:r>
      <w:r>
        <w:rPr>
          <w:rFonts w:hint="eastAsia"/>
        </w:rPr>
        <w:br/>
      </w:r>
      <w:r>
        <w:rPr>
          <w:rFonts w:hint="eastAsia"/>
        </w:rPr>
        <w:t>　　8.5 嵌合抗原受体T细胞免疫疗法主要应用领域分析预测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全球嵌合抗原受体T细胞免疫疗法主要应用领域规模预测（2024-2030年）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中国嵌合抗原受体T细胞免疫疗法主要应用领域规模预测（2024-2030年）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图：2018-2030年全球嵌合抗原受体T细胞免疫疗法市场规模（万元）及未来趋势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图：2018-2030年中国嵌合抗原受体T细胞免疫疗法市场规模（万元）及未来趋势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表：全球市场不同类型嵌合抗原受体T细胞免疫疗法规模（万元）及增长率对比（2018-2023年）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表：2018-2023年全球不同类型嵌合抗原受体T细胞免疫疗法规模列表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表：2018-2023年全球不同类型嵌合抗原受体T细胞免疫疗法规模市场份额列表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表：2024-2030年全球不同类型嵌合抗原受体T细胞免疫疗法规模市场份额列表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图：2023年全球不同类型嵌合抗原受体T细胞免疫疗法市场份额</w:t>
      </w:r>
      <w:r>
        <w:rPr>
          <w:rFonts w:hint="eastAsia"/>
        </w:rPr>
        <w:br/>
      </w:r>
      <w:r>
        <w:rPr>
          <w:rFonts w:hint="eastAsia"/>
        </w:rPr>
        <w:t>　　表：中国不同类型嵌合抗原受体T细胞免疫疗法规模（万元）及增长率对比（2018-2023年）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表：2018-2023年中国不同类型嵌合抗原受体T细胞免疫疗法规模列表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表：2018-2023年中国不同类型嵌合抗原受体T细胞免疫疗法规模市场份额列表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图：中国不同类型嵌合抗原受体T细胞免疫疗法规模市场份额列表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图：2023年中国不同类型嵌合抗原受体T细胞免疫疗法规模市场份额</w:t>
      </w:r>
      <w:r>
        <w:rPr>
          <w:rFonts w:hint="eastAsia"/>
        </w:rPr>
        <w:br/>
      </w:r>
      <w:r>
        <w:rPr>
          <w:rFonts w:hint="eastAsia"/>
        </w:rPr>
        <w:t>　　图：嵌合抗原受体T细胞免疫疗法应用</w:t>
      </w:r>
      <w:r>
        <w:rPr>
          <w:rFonts w:hint="eastAsia"/>
        </w:rPr>
        <w:br/>
      </w:r>
      <w:r>
        <w:rPr>
          <w:rFonts w:hint="eastAsia"/>
        </w:rPr>
        <w:t>　　表：全球嵌合抗原受体T细胞免疫疗法主要应用领域规模对比（2018-2023年）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表：全球嵌合抗原受体T细胞免疫疗法主要应用规模（2018-2023年）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表：全球嵌合抗原受体T细胞免疫疗法主要应用规模份额（2018-2023年）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图：全球嵌合抗原受体T细胞免疫疗法主要应用规模份额（2018-2023年）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图：2023年全球嵌合抗原受体T细胞免疫疗法主要应用规模份额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表：2018-2023年中国嵌合抗原受体T细胞免疫疗法主要应用领域规模对比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表：中国嵌合抗原受体T细胞免疫疗法主要应用领域规模（2018-2023年）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表：中国嵌合抗原受体T细胞免疫疗法主要应用领域规模份额（2018-2023年）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图：中国嵌合抗原受体T细胞免疫疗法主要应用领域规模份额（2018-2023年）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图：2023年中国嵌合抗原受体T细胞免疫疗法主要应用领域规模份额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表：全球主要地区嵌合抗原受体T细胞免疫疗法规模（万元）及增长率对比（2018-2023年）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图：2018-2023年北美嵌合抗原受体T细胞免疫疗法规模（万元）及增长率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图：2018-2023年亚太嵌合抗原受体T细胞免疫疗法规模（万元）及增长率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图：欧洲嵌合抗原受体T细胞免疫疗法规模（万元）及增长率（2018-2023年）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图：南美嵌合抗原受体T细胞免疫疗法规模（万元）及增长率（2018-2023年）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图：其他地区嵌合抗原受体T细胞免疫疗法规模（万元）及增长率（2018-2023年）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图：中国嵌合抗原受体T细胞免疫疗法规模（万元）及增长率（2018-2023年）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表：2018-2023年全球主要地区嵌合抗原受体T细胞免疫疗法规模（万元）列表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图：2018-2023年全球主要地区嵌合抗原受体T细胞免疫疗法规模市场份额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图：2024-2030年全球主要地区嵌合抗原受体T细胞免疫疗法规模市场份额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图：2023年全球主要地区嵌合抗原受体T细胞免疫疗法规模市场份额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表：2018-2023年全球主要企业嵌合抗原受体T细胞免疫疗法规模（万元）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表：全球嵌合抗原受体T细胞免疫疗法主要企业产品类型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图：2023年全球嵌合抗原受体T细胞免疫疗法Top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图：2023年全球嵌合抗原受体T细胞免疫疗法Top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表：2018-2023年中国主要企业嵌合抗原受体T细胞免疫疗法规模（万元）列表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图：2023年中国嵌合抗原受体T细胞免疫疗法Top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图：2023年中国嵌合抗原受体T细胞免疫疗法Top 5企业市场份额</w:t>
      </w:r>
      <w:r>
        <w:rPr>
          <w:rFonts w:hint="eastAsia"/>
        </w:rPr>
        <w:br/>
      </w:r>
      <w:r>
        <w:rPr>
          <w:rFonts w:hint="eastAsia"/>
        </w:rPr>
        <w:t>　　表：AbbVie基本信息、主要业务介绍、市场地位以及主要的竞争对手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表：AbbVie嵌合抗原受体T细胞免疫疗法规模（万元）及毛利率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表：AbbVie嵌合抗原受体T细胞免疫疗法规模增长率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表：AbbVie嵌合抗原受体T细胞免疫疗法规模全球市场份额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表：Celgene基本信息、主要业务介绍、市场地位以及主要的竞争对手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表：Celgene嵌合抗原受体T细胞免疫疗法规模（万元）及毛利率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表：Celgene嵌合抗原受体T细胞免疫疗法规模增长率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表：Celgene嵌合抗原受体T细胞免疫疗法规模全球市场份额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表：Kite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表：Kite Pharma嵌合抗原受体T细胞免疫疗法规模（万元）及毛利率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表：Kite Pharma嵌合抗原受体T细胞免疫疗法规模增长率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表：Kite Pharma嵌合抗原受体T细胞免疫疗法规模全球市场份额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表：Oxford BioMedica基本信息、主要业务介绍、市场地位以及主要的竞争对手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表：Oxford BioMedica嵌合抗原受体T细胞免疫疗法规模（万元）及毛利率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表：Oxford BioMedica嵌合抗原受体T细胞免疫疗法规模增长率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表：Oxford BioMedica嵌合抗原受体T细胞免疫疗法规模全球市场份额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表：Novartis基本信息、主要业务介绍、市场地位以及主要的竞争对手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表：Novartis嵌合抗原受体T细胞免疫疗法规模全球市场份额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表：Gilead基本信息、主要业务介绍、市场地位以及主要的竞争对手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表：Gilead嵌合抗原受体T细胞免疫疗法规模（万元）及毛利率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表：Gilead嵌合抗原受体T细胞免疫疗法规模增长率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表：Gilead嵌合抗原受体T细胞免疫疗法规模全球市场份额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表：Pfizer嵌合抗原受体T细胞免疫疗法规模全球市场份额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表：Cellectis基本信息、主要业务介绍、市场地位以及主要的竞争对手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表：Cellectis嵌合抗原受体T细胞免疫疗法规模（万元）及毛利率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表：Cellectis嵌合抗原受体T细胞免疫疗法规模增长率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表：Cellectis嵌合抗原受体T细胞免疫疗法规模全球市场份额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表：Bellicum基本信息、主要业务介绍、市场地位以及主要的竞争对手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表：Bellicum嵌合抗原受体T细胞免疫疗法规模（万元）及毛利率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表：Bellicum嵌合抗原受体T细胞免疫疗法规模增长率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表：Bellicum嵌合抗原受体T细胞免疫疗法规模全球市场份额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表：Mustang Bio基本信息、主要业务介绍、市场地位以及主要的竞争对手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表：Mustang Bio嵌合抗原受体T细胞免疫疗法规模（万元）及毛利率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表：Mustang Bio嵌合抗原受体T细胞免疫疗法规模增长率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表：Mustang Bio嵌合抗原受体T细胞免疫疗法规模全球市场份额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表：CARsgen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表：Xyphos基本信息、主要业务介绍、市场地位以及主要的竞争对手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表：Minerva Biotechnologies基本信息、主要业务介绍、市场地位以及主要的竞争对手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表：Adaptimmune基本信息、主要业务介绍、市场地位以及主要的竞争对手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表：Ziopharm Oncology基本信息、主要业务介绍、市场地位以及主要的竞争对手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表：Aurora Biopharma基本信息、主要业务介绍、市场地位以及主要的竞争对手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表：Creative Biolabs基本信息、主要业务介绍、市场地位以及主要的竞争对手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表：2024-2030年全球主要地区嵌合抗原受体T细胞免疫疗法规模预测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图：2024-2030年全球主要地区嵌合抗原受体T细胞免疫疗法规模市场份额预测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表：2024-2030年全球不同类型嵌合抗原受体T细胞免疫疗法规模分析预测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图：2024-2030年全球嵌合抗原受体T细胞免疫疗法规模市场份额预测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表：2024-2030年全球不同类型嵌合抗原受体T细胞免疫疗法规模（万元）分析预测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图：2024-2030年全球不同类型嵌合抗原受体T细胞免疫疗法规模（万元）及市场份额预测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表：2024-2030年中国不同类型嵌合抗原受体T细胞免疫疗法规模分析预测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图：中国不同类型嵌合抗原受体T细胞免疫疗法规模市场份额预测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表：2024-2030年中国不同类型嵌合抗原受体T细胞免疫疗法规模（万元）分析预测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图：2024-2030年中国不同类型嵌合抗原受体T细胞免疫疗法规模（万元）及市场份额预测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表：2024-2030年全球嵌合抗原受体T细胞免疫疗法主要应用领域规模预测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图：2024-2030年全球嵌合抗原受体T细胞免疫疗法主要应用领域规模份额预测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表：2024-2030年中国嵌合抗原受体T细胞免疫疗法主要应用领域规模预测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表：2018-2023年中国嵌合抗原受体T细胞免疫疗法主要应用领域规模预测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09955929a4a06" w:history="1">
        <w:r>
          <w:rPr>
            <w:rStyle w:val="Hyperlink"/>
          </w:rPr>
          <w:t>2024-2030年全球与中国嵌合抗原受体T细胞免疫疗法行业现状全面调研与发展趋势预测报告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09955929a4a06" w:history="1">
        <w:r>
          <w:rPr>
            <w:rStyle w:val="Hyperlink"/>
          </w:rPr>
          <w:t>https://www.20087.com/0/92/QianHeKangYuanShouTiTXiBaoMianYi.html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合抗原受体t细胞(car-t)疗法、嵌合抗原受体T细胞免疫疗法研究目的及意义、孕妇不规则抗体阳性的意义、嵌合抗原受体t细胞免疫治疗、建议做p16ki67是癌症吗、嵌合抗原受体的基本结构、c—met标准分三个等级、嵌入抗原受体t淋巴细胞免疫疗法、人一旦做免疫检查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2cd041ba94b18" w:history="1">
      <w:r>
        <w:rPr>
          <w:rStyle w:val="Hyperlink"/>
        </w:rPr>
        <w:t>2024-2030年全球与中国嵌合抗原受体T细胞免疫疗法行业现状全面调研与发展趋势预测报告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anHeKangYuanShouTiTXiBaoMianYi.html" TargetMode="External" Id="R9d709955929a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anHeKangYuanShouTiTXiBaoMianYi.html" TargetMode="External" Id="Ra092cd041ba9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2023-10-27T06:53:00Z</dcterms:created>
  <dcterms:modified xsi:type="dcterms:W3CDTF">2023-10-27T07:53:00Z</dcterms:modified>
  <dc:subject>2024-2030年全球与中国嵌合抗原受体T细胞免疫疗法行业现状全面调研与发展趋势预测报告</dc:subject>
  <dc:title>2024-2030年全球与中国嵌合抗原受体T细胞免疫疗法行业现状全面调研与发展趋势预测报告</dc:title>
  <cp:keywords>2024-2030年全球与中国嵌合抗原受体T细胞免疫疗法行业现状全面调研与发展趋势预测报告</cp:keywords>
  <dc:description>2024-2030年全球与中国嵌合抗原受体T细胞免疫疗法行业现状全面调研与发展趋势预测报告</dc:description>
</cp:coreProperties>
</file>