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3247730c4565" w:history="1">
              <w:r>
                <w:rPr>
                  <w:rStyle w:val="Hyperlink"/>
                </w:rPr>
                <w:t>2024-2030年中国巩膜镜市场现状与发展前景报告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3247730c4565" w:history="1">
              <w:r>
                <w:rPr>
                  <w:rStyle w:val="Hyperlink"/>
                </w:rPr>
                <w:t>2024-2030年中国巩膜镜市场现状与发展前景报告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d3247730c4565" w:history="1">
                <w:r>
                  <w:rPr>
                    <w:rStyle w:val="Hyperlink"/>
                  </w:rPr>
                  <w:t>https://www.20087.com/0/22/GongMoJingDeXianZhuangYuFaZhanQianJing.html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巩膜镜是一种覆盖整个眼球白色部分（巩膜）的硬性透气性隐形眼镜，主要用于矫正各种复杂的眼部问题，如圆锥角膜、角膜移植术后、严重干眼症等。巩膜镜提供了优于普通隐形眼镜的舒适度和视力改善，特别是对于那些无法耐受其他类型隐形眼镜的患者。近年来，3D打印技术的应用，使得巩膜镜的定制化生产更为精准，提高了镜片的适配性和舒适度。</w:t>
      </w:r>
      <w:r>
        <w:rPr>
          <w:rFonts w:hint="eastAsia"/>
        </w:rPr>
        <w:br/>
      </w:r>
      <w:r>
        <w:rPr>
          <w:rFonts w:hint="eastAsia"/>
        </w:rPr>
        <w:t>　　未来，巩膜镜的设计和材料将更加个性化和生物相容。通过更深入的眼部生物力学研究，巩膜镜的形状和材料将更贴合每个患者的眼球结构，减少眼部刺激和并发症。同时，集成智能传感器的巩膜镜，能够监测眼内压力、泪液成分等，为眼科疾病的早期诊断和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d3247730c4565" w:history="1">
        <w:r>
          <w:rPr>
            <w:rStyle w:val="Hyperlink"/>
          </w:rPr>
          <w:t>2024-2030年中国巩膜镜市场现状与发展前景报告</w:t>
        </w:r>
      </w:hyperlink>
      <w:r>
        <w:rPr>
          <w:rFonts w:hint="eastAsia"/>
        </w:rPr>
        <w:t>》基于深入的行业调研，对巩膜镜产业链进行了全面分析。报告详细探讨了巩膜镜市场规模、需求状况，以及价格动态，并深入解读了当前巩膜镜行业现状、市场前景及未来发展趋势。同时，报告聚焦于巩膜镜行业重点企业，剖析了竞争格局、市场集中度及品牌建设情况，并对巩膜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巩膜镜行业发展概述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一、巩膜镜行业定义及分类</w:t>
      </w:r>
      <w:r>
        <w:rPr>
          <w:rFonts w:hint="eastAsia"/>
        </w:rPr>
        <w:br/>
      </w:r>
      <w:r>
        <w:rPr>
          <w:rFonts w:hint="eastAsia"/>
        </w:rPr>
        <w:t>　　　　二、巩膜镜行业经济特性</w:t>
      </w:r>
      <w:r>
        <w:rPr>
          <w:rFonts w:hint="eastAsia"/>
        </w:rPr>
        <w:br/>
      </w:r>
      <w:r>
        <w:rPr>
          <w:rFonts w:hint="eastAsia"/>
        </w:rPr>
        <w:t>　　　　三、巩膜镜行业产业链简介</w:t>
      </w:r>
      <w:r>
        <w:rPr>
          <w:rFonts w:hint="eastAsia"/>
        </w:rPr>
        <w:br/>
      </w:r>
      <w:r>
        <w:rPr>
          <w:rFonts w:hint="eastAsia"/>
        </w:rPr>
        <w:t>　　第二节 巩膜镜行业发展成熟度</w:t>
      </w:r>
      <w:r>
        <w:rPr>
          <w:rFonts w:hint="eastAsia"/>
        </w:rPr>
        <w:br/>
      </w:r>
      <w:r>
        <w:rPr>
          <w:rFonts w:hint="eastAsia"/>
        </w:rPr>
        <w:t>　　　　一、巩膜镜行业发展周期分析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2023-2024年巩膜镜行业相关产业动态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2023-2024年巩膜镜行业发展环境分析</w:t>
      </w:r>
      <w:r>
        <w:rPr>
          <w:rFonts w:hint="eastAsia"/>
        </w:rPr>
        <w:br/>
      </w:r>
      <w:r>
        <w:rPr>
          <w:rFonts w:hint="eastAsia"/>
        </w:rPr>
        <w:t>　　第一节 巩膜镜行业环境分析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巩膜镜行业相关政策、法规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2023-2024年巩膜镜行业技术发展现状及趋势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当前我国巩膜镜技术发展现状</w:t>
      </w:r>
      <w:r>
        <w:rPr>
          <w:rFonts w:hint="eastAsia"/>
        </w:rPr>
        <w:br/>
      </w:r>
      <w:r>
        <w:rPr>
          <w:rFonts w:hint="eastAsia"/>
        </w:rPr>
        <w:t>　　第二节 中外巩膜镜技术差距及产生差距的主要原因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提高我国巩膜镜技术的对策</w:t>
      </w:r>
      <w:r>
        <w:rPr>
          <w:rFonts w:hint="eastAsia"/>
        </w:rPr>
        <w:br/>
      </w:r>
      <w:r>
        <w:rPr>
          <w:rFonts w:hint="eastAsia"/>
        </w:rPr>
        <w:t>　　第四节 我国巩膜镜产品研发、设计发展趋势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中国巩膜镜市场发展调研</w:t>
      </w:r>
      <w:r>
        <w:rPr>
          <w:rFonts w:hint="eastAsia"/>
        </w:rPr>
        <w:br/>
      </w:r>
      <w:r>
        <w:rPr>
          <w:rFonts w:hint="eastAsia"/>
        </w:rPr>
        <w:t>　　第一节 巩膜镜市场现状分析及预测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一、2019-2024年中国巩膜镜市场规模分析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二、2024-2030年中国巩膜镜市场规模预测</w:t>
      </w:r>
      <w:r>
        <w:rPr>
          <w:rFonts w:hint="eastAsia"/>
        </w:rPr>
        <w:br/>
      </w:r>
      <w:r>
        <w:rPr>
          <w:rFonts w:hint="eastAsia"/>
        </w:rPr>
        <w:t>　　第二节 巩膜镜行业产能分析及预测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一、2019-2024年中国巩膜镜行业产能分析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二、2024-2030年中国巩膜镜行业产能预测</w:t>
      </w:r>
      <w:r>
        <w:rPr>
          <w:rFonts w:hint="eastAsia"/>
        </w:rPr>
        <w:br/>
      </w:r>
      <w:r>
        <w:rPr>
          <w:rFonts w:hint="eastAsia"/>
        </w:rPr>
        <w:t>　　第三节 巩膜镜行业产量分析及预测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一、2019-2024年中国巩膜镜行业产量分析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二、2024-2030年中国巩膜镜行业产量预测</w:t>
      </w:r>
      <w:r>
        <w:rPr>
          <w:rFonts w:hint="eastAsia"/>
        </w:rPr>
        <w:br/>
      </w:r>
      <w:r>
        <w:rPr>
          <w:rFonts w:hint="eastAsia"/>
        </w:rPr>
        <w:t>　　第四节 巩膜镜市场需求分析及预测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一、2019-2024年中国巩膜镜市场需求分析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二、2024-2030年中国巩膜镜市场需求预测</w:t>
      </w:r>
      <w:r>
        <w:rPr>
          <w:rFonts w:hint="eastAsia"/>
        </w:rPr>
        <w:br/>
      </w:r>
      <w:r>
        <w:rPr>
          <w:rFonts w:hint="eastAsia"/>
        </w:rPr>
        <w:t>　　第五节 巩膜镜进出口数据分析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一、2019-2024年中国巩膜镜进出口数据分析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二、2024-2030年国内巩膜镜进出口情况预测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2019-2024年中国巩膜镜行业总体发展状况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中国巩膜镜行业规模情况分析</w:t>
      </w:r>
      <w:r>
        <w:rPr>
          <w:rFonts w:hint="eastAsia"/>
        </w:rPr>
        <w:br/>
      </w:r>
      <w:r>
        <w:rPr>
          <w:rFonts w:hint="eastAsia"/>
        </w:rPr>
        <w:t>　　　　一、巩膜镜行业单位规模情况分析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二、巩膜镜行业人员规模状况分析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三、巩膜镜行业资产规模状况分析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四、巩膜镜行业市场规模状况分析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五、巩膜镜行业敏感性分析</w:t>
      </w:r>
      <w:r>
        <w:rPr>
          <w:rFonts w:hint="eastAsia"/>
        </w:rPr>
        <w:br/>
      </w:r>
      <w:r>
        <w:rPr>
          <w:rFonts w:hint="eastAsia"/>
        </w:rPr>
        <w:t>　　第二节 中国巩膜镜行业财务能力分析</w:t>
      </w:r>
      <w:r>
        <w:rPr>
          <w:rFonts w:hint="eastAsia"/>
        </w:rPr>
        <w:br/>
      </w:r>
      <w:r>
        <w:rPr>
          <w:rFonts w:hint="eastAsia"/>
        </w:rPr>
        <w:t>　　　　一、巩膜镜行业盈利能力分析</w:t>
      </w:r>
      <w:r>
        <w:rPr>
          <w:rFonts w:hint="eastAsia"/>
        </w:rPr>
        <w:br/>
      </w:r>
      <w:r>
        <w:rPr>
          <w:rFonts w:hint="eastAsia"/>
        </w:rPr>
        <w:t>　　　　二、巩膜镜行业偿债能力分析</w:t>
      </w:r>
      <w:r>
        <w:rPr>
          <w:rFonts w:hint="eastAsia"/>
        </w:rPr>
        <w:br/>
      </w:r>
      <w:r>
        <w:rPr>
          <w:rFonts w:hint="eastAsia"/>
        </w:rPr>
        <w:t>　　　　三、巩膜镜行业营运能力分析</w:t>
      </w:r>
      <w:r>
        <w:rPr>
          <w:rFonts w:hint="eastAsia"/>
        </w:rPr>
        <w:br/>
      </w:r>
      <w:r>
        <w:rPr>
          <w:rFonts w:hint="eastAsia"/>
        </w:rPr>
        <w:t>　　　　四、巩膜镜行业发展能力分析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中国巩膜镜行业重点区域发展分析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一、中国巩膜镜行业重点区域市场结构变化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二、重点地区（一）巩膜镜行业发展分析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三、重点地区（二）巩膜镜行业发展分析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四、重点地区（三）巩膜镜行业发展分析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五、重点地区（四）巩膜镜行业发展分析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六、重点地区（五）巩膜镜行业发展分析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巩膜镜行业产品价格分析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三、主要巩膜镜品牌产品价位分析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五、价格在巩膜镜行业竞争中的重要性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2024年中国巩膜镜行业上下游行业发展分析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巩膜镜上游行业分析</w:t>
      </w:r>
      <w:r>
        <w:rPr>
          <w:rFonts w:hint="eastAsia"/>
        </w:rPr>
        <w:br/>
      </w:r>
      <w:r>
        <w:rPr>
          <w:rFonts w:hint="eastAsia"/>
        </w:rPr>
        <w:t>　　　　一、巩膜镜产品成本构成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四、上游供给对巩膜镜行业的影响</w:t>
      </w:r>
      <w:r>
        <w:rPr>
          <w:rFonts w:hint="eastAsia"/>
        </w:rPr>
        <w:br/>
      </w:r>
      <w:r>
        <w:rPr>
          <w:rFonts w:hint="eastAsia"/>
        </w:rPr>
        <w:t>　　第二节 巩膜镜下游行业分析</w:t>
      </w:r>
      <w:r>
        <w:rPr>
          <w:rFonts w:hint="eastAsia"/>
        </w:rPr>
        <w:br/>
      </w:r>
      <w:r>
        <w:rPr>
          <w:rFonts w:hint="eastAsia"/>
        </w:rPr>
        <w:t>　　　　一、巩膜镜下游行业分布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四、下游需求对巩膜镜行业的影响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巩膜镜行业重点企业发展调研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2024年中国巩膜镜产业市场竞争格局分析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2024年中国巩膜镜产业竞争现状分析</w:t>
      </w:r>
      <w:r>
        <w:rPr>
          <w:rFonts w:hint="eastAsia"/>
        </w:rPr>
        <w:br/>
      </w:r>
      <w:r>
        <w:rPr>
          <w:rFonts w:hint="eastAsia"/>
        </w:rPr>
        <w:t>　　　　一、巩膜镜竞争力分析</w:t>
      </w:r>
      <w:r>
        <w:rPr>
          <w:rFonts w:hint="eastAsia"/>
        </w:rPr>
        <w:br/>
      </w:r>
      <w:r>
        <w:rPr>
          <w:rFonts w:hint="eastAsia"/>
        </w:rPr>
        <w:t>　　　　二、巩膜镜技术竞争分析</w:t>
      </w:r>
      <w:r>
        <w:rPr>
          <w:rFonts w:hint="eastAsia"/>
        </w:rPr>
        <w:br/>
      </w:r>
      <w:r>
        <w:rPr>
          <w:rFonts w:hint="eastAsia"/>
        </w:rPr>
        <w:t>　　　　三、巩膜镜价格竞争分析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2024年中国巩膜镜产业集中度分析</w:t>
      </w:r>
      <w:r>
        <w:rPr>
          <w:rFonts w:hint="eastAsia"/>
        </w:rPr>
        <w:br/>
      </w:r>
      <w:r>
        <w:rPr>
          <w:rFonts w:hint="eastAsia"/>
        </w:rPr>
        <w:t>　　　　一、巩膜镜市场集中度分析</w:t>
      </w:r>
      <w:r>
        <w:rPr>
          <w:rFonts w:hint="eastAsia"/>
        </w:rPr>
        <w:br/>
      </w:r>
      <w:r>
        <w:rPr>
          <w:rFonts w:hint="eastAsia"/>
        </w:rPr>
        <w:t>　　　　二、巩膜镜企业集中度分析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2024-2030年提高巩膜镜企业竞争力的策略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巩膜镜行业投资风险预警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2024年影响巩膜镜行业发展的主要因素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一、影响巩膜镜行业运行的有利因素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二、影响巩膜镜行业运行的稳定因素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三、影响巩膜镜行业运行的不利因素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四、我国巩膜镜行业发展面临的挑战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五、我国巩膜镜行业发展面临的机遇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对巩膜镜行业投资风险预警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一、2024-2030年巩膜镜行业市场风险及控制策略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二、2024-2030年巩膜镜行业政策风险及控制策略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三、2024-2030年巩膜镜行业经营风险及控制策略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四、2024-2030年巩膜镜同业竞争风险及控制策略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五、2024-2030年巩膜镜行业其他风险及控制策略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巩膜镜行业发展趋势与投资规划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2024-2030年巩膜镜市场发展潜力分析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2024-2030年巩膜镜行业发展趋势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2024-2030年巩膜镜行业投资前景研究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[-中-智林-]对我国巩膜镜品牌的战略思考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二、巩膜镜实施品牌战略的意义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三、巩膜镜企业品牌的现状分析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四、我国巩膜镜企业的品牌战略</w:t>
      </w:r>
      <w:r>
        <w:rPr>
          <w:rFonts w:hint="eastAsia"/>
        </w:rPr>
        <w:br/>
      </w:r>
      <w:r>
        <w:rPr>
          <w:rFonts w:hint="eastAsia"/>
        </w:rPr>
        <w:t>　　　　五、巩膜镜品牌战略管理的策略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2019-2024年中国巩膜镜市场规模及增长情况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2019-2024年中国巩膜镜行业产量及增长趋势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2024-2030年中国巩膜镜行业产量预测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2019-2024年中国巩膜镜行业市场需求及增长情况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2024-2030年中国巩膜镜行业市场需求预测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2019-2024年中国巩膜镜行业利润及增长情况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**地区巩膜镜市场规模及增长情况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**地区巩膜镜行业市场需求情况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**地区巩膜镜市场规模及增长情况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**地区巩膜镜行业市场需求情况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2019-2024年中国巩膜镜行业出口情况分析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2019-2024年中国巩膜镜行业产品市场价格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2024-2030年中国巩膜镜行业产品市场价格走势预测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巩膜镜重点企业经营情况分析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巩膜镜重点企业经营情况分析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2024-2030年中国巩膜镜市场规模预测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2024-2030年中国巩膜镜行业利润预测</w:t>
      </w:r>
      <w:r>
        <w:rPr>
          <w:rFonts w:hint="eastAsia"/>
        </w:rPr>
        <w:br/>
      </w:r>
      <w:r>
        <w:rPr>
          <w:rFonts w:hint="eastAsia"/>
        </w:rPr>
        <w:t>　　图表 2024年巩膜镜行业壁垒</w:t>
      </w:r>
      <w:r>
        <w:rPr>
          <w:rFonts w:hint="eastAsia"/>
        </w:rPr>
        <w:br/>
      </w:r>
      <w:r>
        <w:rPr>
          <w:rFonts w:hint="eastAsia"/>
        </w:rPr>
        <w:t>　　图表 2024年巩膜镜市场前景分析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2024-2030年中国巩膜镜市场需求预测</w:t>
      </w:r>
      <w:r>
        <w:rPr>
          <w:rFonts w:hint="eastAsia"/>
        </w:rPr>
        <w:br/>
      </w:r>
      <w:r>
        <w:rPr>
          <w:rFonts w:hint="eastAsia"/>
        </w:rPr>
        <w:t>　　图表 2024年巩膜镜发展趋势预测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3247730c4565" w:history="1">
        <w:r>
          <w:rPr>
            <w:rStyle w:val="Hyperlink"/>
          </w:rPr>
          <w:t>2024-2030年中国巩膜镜市场现状与发展前景报告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d3247730c4565" w:history="1">
        <w:r>
          <w:rPr>
            <w:rStyle w:val="Hyperlink"/>
          </w:rPr>
          <w:t>https://www.20087.com/0/22/GongMoJingDeXianZhuangYuFaZhanQianJing.html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bfad84f24d45" w:history="1">
      <w:r>
        <w:rPr>
          <w:rStyle w:val="Hyperlink"/>
        </w:rPr>
        <w:t>2024-2030年中国巩膜镜市场现状与发展前景报告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ongMoJingDeXianZhuangYuFaZhanQianJing.html" TargetMode="External" Id="R1c4d3247730c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ongMoJingDeXianZhuangYuFaZhanQianJing.html" TargetMode="External" Id="Rdec0bfad84f2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2024-06-05T02:57:00Z</dcterms:created>
  <dcterms:modified xsi:type="dcterms:W3CDTF">2024-06-05T03:57:00Z</dcterms:modified>
  <dc:subject>2024-2030年中国巩膜镜市场现状与发展前景报告</dc:subject>
  <dc:title>2024-2030年中国巩膜镜市场现状与发展前景报告</dc:title>
  <cp:keywords>2024-2030年中国巩膜镜市场现状与发展前景报告</cp:keywords>
  <dc:description>2024-2030年中国巩膜镜市场现状与发展前景报告</dc:description>
</cp:coreProperties>
</file>