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f63b5ea0d4367" w:history="1">
              <w:r>
                <w:rPr>
                  <w:rStyle w:val="Hyperlink"/>
                </w:rPr>
                <w:t>2026-2032年中国感冒药行业发展调研及市场前景分析报告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f63b5ea0d4367" w:history="1">
              <w:r>
                <w:rPr>
                  <w:rStyle w:val="Hyperlink"/>
                </w:rPr>
                <w:t>2026-2032年中国感冒药行业发展调研及市场前景分析报告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f63b5ea0d4367" w:history="1">
                <w:r>
                  <w:rPr>
                    <w:rStyle w:val="Hyperlink"/>
                  </w:rPr>
                  <w:t>https://www.20087.com/0/52/GanMaoYaoFaZhanQuShi.html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冒药市场是一个成熟且竞争激烈的领域，涵盖了非处方药（OTC）和处方药两大类别。消费者对自我诊疗的倾向以及对方便性和即时缓解症状的需求，推动了OTC感冒药市场的增长。近年来，随着公共卫生意识的提升，人们更加关注药品的安全性和副作用，促使制造商在药物配方和副作用管理上进行创新。同时，随着互联网医疗的发展，线上购药渠道的便捷性也影响了消费者行为，增加了市场动态。</w:t>
      </w:r>
      <w:r>
        <w:rPr>
          <w:rFonts w:hint="eastAsia"/>
        </w:rPr>
        <w:br/>
      </w:r>
      <w:r>
        <w:rPr>
          <w:rFonts w:hint="eastAsia"/>
        </w:rPr>
        <w:t>　　未来，感冒药市场将朝着更个性化和科技化的方向发展。市场调研网认为，随着基因组学和个性化医疗的进步，感冒药可能会更加针对性地开发，以适应不同人群的特定需求。此外，基于大数据和AI的健康管理系统将能够提供更加精准的用药建议，改善治疗效果。同时，绿色环保和可持续性也将成为行业关注焦点，推动药物包装的环保化和药品生命周期的负责任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f63b5ea0d4367" w:history="1">
        <w:r>
          <w:rPr>
            <w:rStyle w:val="Hyperlink"/>
          </w:rPr>
          <w:t>2026-2032年中国感冒药行业发展调研及市场前景分析报告</w:t>
        </w:r>
      </w:hyperlink>
      <w:r>
        <w:rPr>
          <w:rFonts w:hint="eastAsia"/>
        </w:rPr>
        <w:t>》，2025年感冒药行业市场规模达 亿元，预计2032年市场规模将达 亿元，期间年均复合增长率（CAGR）达 %。报告依托国家统计局、相关行业协会及科研单位提供的权威数据，全面分析了感冒药行业发展环境、产业链结构、市场供需状况及价格变化，重点研究了感冒药行业内主要企业的经营现状。报告对感冒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感冒药相关概念</w:t>
      </w:r>
      <w:r>
        <w:rPr>
          <w:rFonts w:hint="eastAsia"/>
        </w:rPr>
        <w:br/>
      </w:r>
      <w:r>
        <w:rPr>
          <w:rFonts w:hint="eastAsia"/>
        </w:rPr>
        <w:t>　　　　一、感冒药定义</w:t>
      </w:r>
      <w:r>
        <w:rPr>
          <w:rFonts w:hint="eastAsia"/>
        </w:rPr>
        <w:br/>
      </w:r>
      <w:r>
        <w:rPr>
          <w:rFonts w:hint="eastAsia"/>
        </w:rPr>
        <w:t>　　　　二、感冒药的性质</w:t>
      </w:r>
      <w:r>
        <w:rPr>
          <w:rFonts w:hint="eastAsia"/>
        </w:rPr>
        <w:br/>
      </w:r>
      <w:r>
        <w:rPr>
          <w:rFonts w:hint="eastAsia"/>
        </w:rPr>
        <w:t>　　第二节 感冒药的用途</w:t>
      </w:r>
      <w:r>
        <w:rPr>
          <w:rFonts w:hint="eastAsia"/>
        </w:rPr>
        <w:br/>
      </w:r>
      <w:r>
        <w:rPr>
          <w:rFonts w:hint="eastAsia"/>
        </w:rPr>
        <w:t>　　　　一、感冒药生产方法</w:t>
      </w:r>
      <w:r>
        <w:rPr>
          <w:rFonts w:hint="eastAsia"/>
        </w:rPr>
        <w:br/>
      </w:r>
      <w:r>
        <w:rPr>
          <w:rFonts w:hint="eastAsia"/>
        </w:rPr>
        <w:t>　　　　二、感冒药产品性能</w:t>
      </w:r>
      <w:r>
        <w:rPr>
          <w:rFonts w:hint="eastAsia"/>
        </w:rPr>
        <w:br/>
      </w:r>
      <w:r>
        <w:rPr>
          <w:rFonts w:hint="eastAsia"/>
        </w:rPr>
        <w:t>　　　　三、感冒药产品用途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二、感冒药产业链模型分析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2025-2026年中国感冒药行业运行环境分析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2025-2026年中国感冒药行业经济环境分析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2025-2026年中国感冒药行业政策环境分析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2025-2026年中国感冒药行业社会环境分析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2021-2026年感冒药行业市场运行分析</w:t>
      </w:r>
      <w:r>
        <w:rPr>
          <w:rFonts w:hint="eastAsia"/>
        </w:rPr>
        <w:br/>
      </w:r>
      <w:r>
        <w:rPr>
          <w:rFonts w:hint="eastAsia"/>
        </w:rPr>
        <w:t>　　第一节 感冒药行业市场发展基本情况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一、感冒药市场发展现状分析</w:t>
      </w:r>
      <w:r>
        <w:rPr>
          <w:rFonts w:hint="eastAsia"/>
        </w:rPr>
        <w:br/>
      </w:r>
      <w:r>
        <w:rPr>
          <w:rFonts w:hint="eastAsia"/>
        </w:rPr>
        <w:t>　　　　二、感冒药市场特点分析</w:t>
      </w:r>
      <w:r>
        <w:rPr>
          <w:rFonts w:hint="eastAsia"/>
        </w:rPr>
        <w:br/>
      </w:r>
      <w:r>
        <w:rPr>
          <w:rFonts w:hint="eastAsia"/>
        </w:rPr>
        <w:t>　　　　三、感冒药市场技术发展状况</w:t>
      </w:r>
      <w:r>
        <w:rPr>
          <w:rFonts w:hint="eastAsia"/>
        </w:rPr>
        <w:br/>
      </w:r>
      <w:r>
        <w:rPr>
          <w:rFonts w:hint="eastAsia"/>
        </w:rPr>
        <w:t>　　第二节 感冒药行业市场工业总产值分析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一、2021-2026年感冒药市场工业总产值分析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二、2021-2026年不同规模感冒药企业工业总产值分析</w:t>
      </w:r>
      <w:r>
        <w:rPr>
          <w:rFonts w:hint="eastAsia"/>
        </w:rPr>
        <w:br/>
      </w:r>
      <w:r>
        <w:rPr>
          <w:rFonts w:hint="eastAsia"/>
        </w:rPr>
        <w:t>　　第三节 感冒药行业市场产品供需分析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一、2021-2026年感冒药行业供给情况分析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二、2021-2026年感冒药行业需求情况分析</w:t>
      </w:r>
      <w:r>
        <w:rPr>
          <w:rFonts w:hint="eastAsia"/>
        </w:rPr>
        <w:br/>
      </w:r>
      <w:r>
        <w:rPr>
          <w:rFonts w:hint="eastAsia"/>
        </w:rPr>
        <w:t>　　第四节 感冒药行业市场产品价格分析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一、2021-2026年感冒药市场产品价格走势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二、2021-2026年感冒药市场产品价格趋势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中国感冒药行业生产分析</w:t>
      </w:r>
      <w:r>
        <w:rPr>
          <w:rFonts w:hint="eastAsia"/>
        </w:rPr>
        <w:br/>
      </w:r>
      <w:r>
        <w:rPr>
          <w:rFonts w:hint="eastAsia"/>
        </w:rPr>
        <w:t>　　第一节 2021-2026年感冒药行业产能规模分析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2021-2026年感冒药行业产量分析</w:t>
      </w:r>
      <w:r>
        <w:rPr>
          <w:rFonts w:hint="eastAsia"/>
        </w:rPr>
        <w:br/>
      </w:r>
      <w:r>
        <w:rPr>
          <w:rFonts w:hint="eastAsia"/>
        </w:rPr>
        <w:t>　　第三节 感冒药产业地区分布情况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2021-2026年感冒药行业产量变化趋势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2021-2026年感冒药行业经济运行分析</w:t>
      </w:r>
      <w:r>
        <w:rPr>
          <w:rFonts w:hint="eastAsia"/>
        </w:rPr>
        <w:br/>
      </w:r>
      <w:r>
        <w:rPr>
          <w:rFonts w:hint="eastAsia"/>
        </w:rPr>
        <w:t>　　第一节 感冒药行业生产状况分析</w:t>
      </w:r>
      <w:r>
        <w:rPr>
          <w:rFonts w:hint="eastAsia"/>
        </w:rPr>
        <w:br/>
      </w:r>
      <w:r>
        <w:rPr>
          <w:rFonts w:hint="eastAsia"/>
        </w:rPr>
        <w:t>　　　　一、感冒药行业企业数量分析</w:t>
      </w:r>
      <w:r>
        <w:rPr>
          <w:rFonts w:hint="eastAsia"/>
        </w:rPr>
        <w:br/>
      </w:r>
      <w:r>
        <w:rPr>
          <w:rFonts w:hint="eastAsia"/>
        </w:rPr>
        <w:t>　　　　二、感冒药行业从业人数分析</w:t>
      </w:r>
      <w:r>
        <w:rPr>
          <w:rFonts w:hint="eastAsia"/>
        </w:rPr>
        <w:br/>
      </w:r>
      <w:r>
        <w:rPr>
          <w:rFonts w:hint="eastAsia"/>
        </w:rPr>
        <w:t>　　　　三、感冒药行业工业总产值分析</w:t>
      </w:r>
      <w:r>
        <w:rPr>
          <w:rFonts w:hint="eastAsia"/>
        </w:rPr>
        <w:br/>
      </w:r>
      <w:r>
        <w:rPr>
          <w:rFonts w:hint="eastAsia"/>
        </w:rPr>
        <w:t>　　　　四、感冒药行业主要产品生产统计分析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感冒药行业销售状况分析</w:t>
      </w:r>
      <w:r>
        <w:rPr>
          <w:rFonts w:hint="eastAsia"/>
        </w:rPr>
        <w:br/>
      </w:r>
      <w:r>
        <w:rPr>
          <w:rFonts w:hint="eastAsia"/>
        </w:rPr>
        <w:t>　　　　一、感冒药行业销售收入分析</w:t>
      </w:r>
      <w:r>
        <w:rPr>
          <w:rFonts w:hint="eastAsia"/>
        </w:rPr>
        <w:br/>
      </w:r>
      <w:r>
        <w:rPr>
          <w:rFonts w:hint="eastAsia"/>
        </w:rPr>
        <w:t>　　　　二、感冒药行业产品销售集中度分析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三、感冒药行业产品销售成本分析</w:t>
      </w:r>
      <w:r>
        <w:rPr>
          <w:rFonts w:hint="eastAsia"/>
        </w:rPr>
        <w:br/>
      </w:r>
      <w:r>
        <w:rPr>
          <w:rFonts w:hint="eastAsia"/>
        </w:rPr>
        <w:t>　　第三节 感冒药行业进出口状况分析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一、2021-2026年感冒药行业出口产品统计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二、2021-2026年感冒药行业进口产品统计</w:t>
      </w:r>
      <w:r>
        <w:rPr>
          <w:rFonts w:hint="eastAsia"/>
        </w:rPr>
        <w:br/>
      </w:r>
      <w:r>
        <w:rPr>
          <w:rFonts w:hint="eastAsia"/>
        </w:rPr>
        <w:t>　　第四节 感冒药行业存在问题及发展限制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一、感冒药行业存在的问题</w:t>
      </w:r>
      <w:r>
        <w:rPr>
          <w:rFonts w:hint="eastAsia"/>
        </w:rPr>
        <w:br/>
      </w:r>
      <w:r>
        <w:rPr>
          <w:rFonts w:hint="eastAsia"/>
        </w:rPr>
        <w:t>　　　　二、感冒药行业主要制约因素</w:t>
      </w:r>
      <w:r>
        <w:rPr>
          <w:rFonts w:hint="eastAsia"/>
        </w:rPr>
        <w:br/>
      </w:r>
      <w:r>
        <w:rPr>
          <w:rFonts w:hint="eastAsia"/>
        </w:rPr>
        <w:t>　　　　三、感冒药行业基本应对策略分析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中国感冒药产品价格分析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2021-2026年中国感冒药产品平均价格回顾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2026-2032年感冒药产品价格预测</w:t>
      </w:r>
      <w:r>
        <w:rPr>
          <w:rFonts w:hint="eastAsia"/>
        </w:rPr>
        <w:br/>
      </w:r>
      <w:r>
        <w:rPr>
          <w:rFonts w:hint="eastAsia"/>
        </w:rPr>
        <w:t>　　第三节 中国感冒药价格影响因素分析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2021-2026年感冒药地区销售分析</w:t>
      </w:r>
      <w:r>
        <w:rPr>
          <w:rFonts w:hint="eastAsia"/>
        </w:rPr>
        <w:br/>
      </w:r>
      <w:r>
        <w:rPr>
          <w:rFonts w:hint="eastAsia"/>
        </w:rPr>
        <w:t>　　第一节 感冒药各地区对比销售分析</w:t>
      </w:r>
      <w:r>
        <w:rPr>
          <w:rFonts w:hint="eastAsia"/>
        </w:rPr>
        <w:br/>
      </w:r>
      <w:r>
        <w:rPr>
          <w:rFonts w:hint="eastAsia"/>
        </w:rPr>
        <w:t>　　第二节 感冒药重点地区一销售分析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感冒药重点地区二销售分析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感冒药重点地区三销售分析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感冒药重点地区四销售分析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2021-2026年中国感冒药行业竞争格局分析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2021-2026年中国感冒药行业竞争格局分析</w:t>
      </w:r>
      <w:r>
        <w:rPr>
          <w:rFonts w:hint="eastAsia"/>
        </w:rPr>
        <w:br/>
      </w:r>
      <w:r>
        <w:rPr>
          <w:rFonts w:hint="eastAsia"/>
        </w:rPr>
        <w:t>　　　　一、感冒药行业集中度分析</w:t>
      </w:r>
      <w:r>
        <w:rPr>
          <w:rFonts w:hint="eastAsia"/>
        </w:rPr>
        <w:br/>
      </w:r>
      <w:r>
        <w:rPr>
          <w:rFonts w:hint="eastAsia"/>
        </w:rPr>
        <w:t>　　　　二、感冒药市场竞争程度分析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2021-2026年中国感冒药行业竞争态势分析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2021-2026年中国感冒药行业竞争策略分析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国内感冒药行业重点生产厂家分析</w:t>
      </w:r>
      <w:r>
        <w:rPr>
          <w:rFonts w:hint="eastAsia"/>
        </w:rPr>
        <w:br/>
      </w:r>
      <w:r>
        <w:rPr>
          <w:rFonts w:hint="eastAsia"/>
        </w:rPr>
        <w:t>　　第一节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感冒药重点企业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三、感冒药企业经营情况分析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2026-2032年感冒药行业发展趋势及投资风险分析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当前感冒药行业存在的问题</w:t>
      </w:r>
      <w:r>
        <w:rPr>
          <w:rFonts w:hint="eastAsia"/>
        </w:rPr>
        <w:br/>
      </w:r>
      <w:r>
        <w:rPr>
          <w:rFonts w:hint="eastAsia"/>
        </w:rPr>
        <w:t>　　第二节 感冒药行业未来发展预测分析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一、中国感冒药行业发展方向分析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二、2026-2032年中国感冒药行业发展规模预测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三、2026-2032年中国感冒药行业投资发展趋势预测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2026-2032年中国感冒药行业投资风险分析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感冒药行业项目投资建议</w:t>
      </w:r>
      <w:r>
        <w:rPr>
          <w:rFonts w:hint="eastAsia"/>
        </w:rPr>
        <w:br/>
      </w:r>
      <w:r>
        <w:rPr>
          <w:rFonts w:hint="eastAsia"/>
        </w:rPr>
        <w:t>　　第一节 感冒药行业技术应用注意事项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感冒药行业生产开发注意事项</w:t>
      </w:r>
      <w:r>
        <w:rPr>
          <w:rFonts w:hint="eastAsia"/>
        </w:rPr>
        <w:br/>
      </w:r>
      <w:r>
        <w:rPr>
          <w:rFonts w:hint="eastAsia"/>
        </w:rPr>
        <w:t>　　第四节 感冒药行业销售注意事项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2026-2032年中国感冒药行业发展预测分析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2026-2032年国内感冒药产业宏观预测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2021-2026年中国感冒药市场趋势分析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2026-2032年中国感冒药市场发展空间分析</w:t>
      </w:r>
      <w:r>
        <w:rPr>
          <w:rFonts w:hint="eastAsia"/>
        </w:rPr>
        <w:br/>
      </w:r>
      <w:r>
        <w:rPr>
          <w:rFonts w:hint="eastAsia"/>
        </w:rPr>
        <w:t>　　第四节 中~智林~－2021-2026年中国感冒药市场战略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f63b5ea0d4367" w:history="1">
        <w:r>
          <w:rPr>
            <w:rStyle w:val="Hyperlink"/>
          </w:rPr>
          <w:t>2026-2032年中国感冒药行业发展调研及市场前景分析报告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f63b5ea0d4367" w:history="1">
        <w:r>
          <w:rPr>
            <w:rStyle w:val="Hyperlink"/>
          </w:rPr>
          <w:t>https://www.20087.com/0/52/GanMaoYaoFaZhanQuShi.html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感冒药、感冒药有哪些药、感冒药不小心吃了2倍、感冒药隔几个小时吃一次、风寒感冒药一览表、感冒药图片、氨咖黄敏胶囊作用与用途、感冒药过期了还能吃吗、复方氨酚那敏颗粒是感冒冲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b40689be8e4aa5" w:history="1">
      <w:r>
        <w:rPr>
          <w:rStyle w:val="Hyperlink"/>
        </w:rPr>
        <w:t>2026-2032年中国感冒药行业发展调研及市场前景分析报告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GanMaoYaoFaZhanQuShi.html" TargetMode="External" Id="R307f63b5ea0d43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GanMaoYaoFaZhanQuShi.html" TargetMode="External" Id="R9ab40689be8e4a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2026-04-23T03:25:00Z</dcterms:created>
  <dcterms:modified xsi:type="dcterms:W3CDTF">2026-04-23T04:25:00Z</dcterms:modified>
  <dc:subject>2026-2032年中国感冒药行业发展调研及市场前景分析报告</dc:subject>
  <dc:title>2026-2032年中国感冒药行业发展调研及市场前景分析报告</dc:title>
  <cp:keywords>2026-2032年中国感冒药行业发展调研及市场前景分析报告</cp:keywords>
  <dc:description>2026-2032年中国感冒药行业发展调研及市场前景分析报告</dc:description>
</cp:coreProperties>
</file>