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3a1a96c7b41b9" w:history="1">
              <w:r>
                <w:rPr>
                  <w:rStyle w:val="Hyperlink"/>
                </w:rPr>
                <w:t>中国治疗药物行业市场分析与前景趋势报告（2026-2032年）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3a1a96c7b41b9" w:history="1">
              <w:r>
                <w:rPr>
                  <w:rStyle w:val="Hyperlink"/>
                </w:rPr>
                <w:t>中国治疗药物行业市场分析与前景趋势报告（2026-2032年）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3a1a96c7b41b9" w:history="1">
                <w:r>
                  <w:rPr>
                    <w:rStyle w:val="Hyperlink"/>
                  </w:rPr>
                  <w:t>https://www.20087.com/0/92/ZhiLiaoYaoWuDeXianZhuangYuFaZhanQianJing.html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药物是疾病干预的核心手段，研发与应用已进入精准化、多元化与个体化阶段。小分子化学药、大分子生物药、细胞与基因疗法（CGT）、抗体偶联药物（ADC）等多技术路径并行发展，覆盖肿瘤、罕见病、自身免疫及神经退行性疾病等复杂适应症。监管体系日趋完善，加速通道（如突破性疗法认定）显著缩短创新药上市周期。然而，治疗药物仍面临靶点发现瓶颈、耐药性演化、生产成本高昂及真实世界疗效验证不足等挑战。此外，药物可及性在不同地区差异显著，医保谈判与定价机制成为商业化关键变量。</w:t>
      </w:r>
      <w:r>
        <w:rPr>
          <w:rFonts w:hint="eastAsia"/>
        </w:rPr>
        <w:br/>
      </w:r>
      <w:r>
        <w:rPr>
          <w:rFonts w:hint="eastAsia"/>
        </w:rPr>
        <w:t>　　未来，治疗药物将加速向智能递送、多模态协同与预防性干预演进。纳米载体、外泌体及mRNA平台将实现靶向给药与可控释放，提升疗效并降低副作用。联合疗法（如免疫检查点抑制剂+溶瘤病毒）将成为攻克复杂疾病的主流策略。AI驱动的药物发现将大幅缩短先导化合物筛选周期，而类器官与器官芯片技术将提升临床前预测准确性。在应用端，伴随诊断与用药基因检测将推动“一人一策”的个体化治疗。更深远的趋势在于，治疗药物将与数字疗法、生活方式干预整合，形成“药械联动”的综合健康管理方案。政策层面，全球监管协调与真实世界证据采纳将加速创新药物惠及更广泛患者群体。</w:t>
      </w:r>
      <w:r>
        <w:rPr>
          <w:rFonts w:hint="eastAsia"/>
        </w:rPr>
        <w:br/>
      </w:r>
      <w:r>
        <w:rPr>
          <w:rFonts w:hint="eastAsia"/>
        </w:rPr>
        <w:t>　　《</w:t>
      </w:r>
      <w:hyperlink r:id="R4d73a1a96c7b41b9" w:history="1">
        <w:r>
          <w:rPr>
            <w:rStyle w:val="Hyperlink"/>
          </w:rPr>
          <w:t>中国治疗药物行业市场分析与前景趋势报告（2026-2032年）</w:t>
        </w:r>
      </w:hyperlink>
      <w:r>
        <w:rPr>
          <w:rFonts w:hint="eastAsia"/>
        </w:rPr>
        <w:t>》基于国家统计局、发改委、相关行业协会及科研单位的详实数据，系统分析了治疗药物行业的发展环境、产业链结构、市场规模及重点企业表现，科学预测了治疗药物市场前景及未来发展趋势，揭示了行业潜在需求与投资机会，同时通过SWOT分析评估了治疗药物技术现状、发展方向及潜在风险。报告为战略投资者、企业决策层及银行信贷部门提供了全面的市场情报与科学的决策依据，助力把握治疗药物行业动态，优化战略布局。</w:t>
      </w:r>
      <w:r>
        <w:rPr>
          <w:rFonts w:hint="eastAsia"/>
        </w:rPr>
        <w:br/>
      </w:r>
      <w:r>
        <w:rPr>
          <w:rFonts w:hint="eastAsia"/>
        </w:rPr>
        <w:br/>
      </w:r>
      <w:r>
        <w:rPr>
          <w:rFonts w:hint="eastAsia"/>
        </w:rPr>
        <w:t>第一章 治疗药物产业概述</w:t>
      </w:r>
      <w:r>
        <w:rPr>
          <w:rFonts w:hint="eastAsia"/>
        </w:rPr>
        <w:br/>
      </w:r>
      <w:r>
        <w:rPr>
          <w:rFonts w:hint="eastAsia"/>
        </w:rPr>
        <w:t>　　第一节 治疗药物定义</w:t>
      </w:r>
      <w:r>
        <w:rPr>
          <w:rFonts w:hint="eastAsia"/>
        </w:rPr>
        <w:br/>
      </w:r>
      <w:r>
        <w:rPr>
          <w:rFonts w:hint="eastAsia"/>
        </w:rPr>
        <w:t>　　第二节 治疗药物行业特点</w:t>
      </w:r>
      <w:r>
        <w:rPr>
          <w:rFonts w:hint="eastAsia"/>
        </w:rPr>
        <w:br/>
      </w:r>
      <w:r>
        <w:rPr>
          <w:rFonts w:hint="eastAsia"/>
        </w:rPr>
        <w:t>　　第三节 治疗药物产业链分析</w:t>
      </w:r>
      <w:r>
        <w:rPr>
          <w:rFonts w:hint="eastAsia"/>
        </w:rPr>
        <w:br/>
      </w:r>
      <w:r>
        <w:rPr>
          <w:rFonts w:hint="eastAsia"/>
        </w:rPr>
        <w:br/>
      </w:r>
      <w:r>
        <w:rPr>
          <w:rFonts w:hint="eastAsia"/>
        </w:rPr>
        <w:t>第二章 中国治疗药物行业运行环境分析</w:t>
      </w:r>
      <w:r>
        <w:rPr>
          <w:rFonts w:hint="eastAsia"/>
        </w:rPr>
        <w:br/>
      </w:r>
      <w:r>
        <w:rPr>
          <w:rFonts w:hint="eastAsia"/>
        </w:rPr>
        <w:t>　　第一节 中国治疗药物运行经济环境分析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中国治疗药物产业政策环境分析</w:t>
      </w:r>
      <w:r>
        <w:rPr>
          <w:rFonts w:hint="eastAsia"/>
        </w:rPr>
        <w:br/>
      </w:r>
      <w:r>
        <w:rPr>
          <w:rFonts w:hint="eastAsia"/>
        </w:rPr>
        <w:t>　　　　一、治疗药物行业监管体制</w:t>
      </w:r>
      <w:r>
        <w:rPr>
          <w:rFonts w:hint="eastAsia"/>
        </w:rPr>
        <w:br/>
      </w:r>
      <w:r>
        <w:rPr>
          <w:rFonts w:hint="eastAsia"/>
        </w:rPr>
        <w:t>　　　　二、治疗药物行业主要法规</w:t>
      </w:r>
      <w:r>
        <w:rPr>
          <w:rFonts w:hint="eastAsia"/>
        </w:rPr>
        <w:br/>
      </w:r>
      <w:r>
        <w:rPr>
          <w:rFonts w:hint="eastAsia"/>
        </w:rPr>
        <w:t>　　　　三、主要治疗药物产业政策</w:t>
      </w:r>
      <w:r>
        <w:rPr>
          <w:rFonts w:hint="eastAsia"/>
        </w:rPr>
        <w:br/>
      </w:r>
      <w:r>
        <w:rPr>
          <w:rFonts w:hint="eastAsia"/>
        </w:rPr>
        <w:t>　　第三节 中国治疗药物产业社会环境分析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全球治疗药物行业发展态势分析</w:t>
      </w:r>
      <w:r>
        <w:rPr>
          <w:rFonts w:hint="eastAsia"/>
        </w:rPr>
        <w:br/>
      </w:r>
      <w:r>
        <w:rPr>
          <w:rFonts w:hint="eastAsia"/>
        </w:rPr>
        <w:t>　　第一节 全球治疗药物市场发展现状分析</w:t>
      </w:r>
      <w:r>
        <w:rPr>
          <w:rFonts w:hint="eastAsia"/>
        </w:rPr>
        <w:br/>
      </w:r>
      <w:r>
        <w:rPr>
          <w:rFonts w:hint="eastAsia"/>
        </w:rPr>
        <w:t>　　第二节 国外主要国家治疗药物市场现状</w:t>
      </w:r>
      <w:r>
        <w:rPr>
          <w:rFonts w:hint="eastAsia"/>
        </w:rPr>
        <w:br/>
      </w:r>
      <w:r>
        <w:rPr>
          <w:rFonts w:hint="eastAsia"/>
        </w:rPr>
        <w:t>　　第三节 全球治疗药物行业发展趋势预测</w:t>
      </w:r>
      <w:r>
        <w:rPr>
          <w:rFonts w:hint="eastAsia"/>
        </w:rPr>
        <w:br/>
      </w:r>
      <w:r>
        <w:rPr>
          <w:rFonts w:hint="eastAsia"/>
        </w:rPr>
        <w:br/>
      </w:r>
      <w:r>
        <w:rPr>
          <w:rFonts w:hint="eastAsia"/>
        </w:rPr>
        <w:t>第四章 中国治疗药物行业市场分析</w:t>
      </w:r>
      <w:r>
        <w:rPr>
          <w:rFonts w:hint="eastAsia"/>
        </w:rPr>
        <w:br/>
      </w:r>
      <w:r>
        <w:rPr>
          <w:rFonts w:hint="eastAsia"/>
        </w:rPr>
        <w:t>　　第一节 2020-2025年中国治疗药物行业规模情况</w:t>
      </w:r>
      <w:r>
        <w:rPr>
          <w:rFonts w:hint="eastAsia"/>
        </w:rPr>
        <w:br/>
      </w:r>
      <w:r>
        <w:rPr>
          <w:rFonts w:hint="eastAsia"/>
        </w:rPr>
        <w:t>　　第一节 2020-2025年中国治疗药物市场规模情况</w:t>
      </w:r>
      <w:r>
        <w:rPr>
          <w:rFonts w:hint="eastAsia"/>
        </w:rPr>
        <w:br/>
      </w:r>
      <w:r>
        <w:rPr>
          <w:rFonts w:hint="eastAsia"/>
        </w:rPr>
        <w:t>　　第二节 2020-2025年中国治疗药物行业盈利情况分析</w:t>
      </w:r>
      <w:r>
        <w:rPr>
          <w:rFonts w:hint="eastAsia"/>
        </w:rPr>
        <w:br/>
      </w:r>
      <w:r>
        <w:rPr>
          <w:rFonts w:hint="eastAsia"/>
        </w:rPr>
        <w:t>　　第三节 2020-2025年中国治疗药物市场需求状况</w:t>
      </w:r>
      <w:r>
        <w:rPr>
          <w:rFonts w:hint="eastAsia"/>
        </w:rPr>
        <w:br/>
      </w:r>
      <w:r>
        <w:rPr>
          <w:rFonts w:hint="eastAsia"/>
        </w:rPr>
        <w:t>　　第四节 2020-2025年中国治疗药物行业市场供给状况</w:t>
      </w:r>
      <w:r>
        <w:rPr>
          <w:rFonts w:hint="eastAsia"/>
        </w:rPr>
        <w:br/>
      </w:r>
      <w:r>
        <w:rPr>
          <w:rFonts w:hint="eastAsia"/>
        </w:rPr>
        <w:t>　　第五节 2020-2025年治疗药物行业市场供需平衡状况</w:t>
      </w:r>
      <w:r>
        <w:rPr>
          <w:rFonts w:hint="eastAsia"/>
        </w:rPr>
        <w:br/>
      </w:r>
      <w:r>
        <w:rPr>
          <w:rFonts w:hint="eastAsia"/>
        </w:rPr>
        <w:br/>
      </w:r>
      <w:r>
        <w:rPr>
          <w:rFonts w:hint="eastAsia"/>
        </w:rPr>
        <w:t>第五章 2025-2026年治疗药物行业技术发展现状及趋势分析</w:t>
      </w:r>
      <w:r>
        <w:rPr>
          <w:rFonts w:hint="eastAsia"/>
        </w:rPr>
        <w:br/>
      </w:r>
      <w:r>
        <w:rPr>
          <w:rFonts w:hint="eastAsia"/>
        </w:rPr>
        <w:t>　　第一节 治疗药物行业技术发展现状分析</w:t>
      </w:r>
      <w:r>
        <w:rPr>
          <w:rFonts w:hint="eastAsia"/>
        </w:rPr>
        <w:br/>
      </w:r>
      <w:r>
        <w:rPr>
          <w:rFonts w:hint="eastAsia"/>
        </w:rPr>
        <w:t>　　第二节 国内外治疗药物行业技术差距分析及差距形成的主要原因</w:t>
      </w:r>
      <w:r>
        <w:rPr>
          <w:rFonts w:hint="eastAsia"/>
        </w:rPr>
        <w:br/>
      </w:r>
      <w:r>
        <w:rPr>
          <w:rFonts w:hint="eastAsia"/>
        </w:rPr>
        <w:t>　　第三节 治疗药物行业技术发展方向、趋势预测</w:t>
      </w:r>
      <w:r>
        <w:rPr>
          <w:rFonts w:hint="eastAsia"/>
        </w:rPr>
        <w:br/>
      </w:r>
      <w:r>
        <w:rPr>
          <w:rFonts w:hint="eastAsia"/>
        </w:rPr>
        <w:t>　　第四节 提升治疗药物行业技术能力策略建议</w:t>
      </w:r>
      <w:r>
        <w:rPr>
          <w:rFonts w:hint="eastAsia"/>
        </w:rPr>
        <w:br/>
      </w:r>
      <w:r>
        <w:rPr>
          <w:rFonts w:hint="eastAsia"/>
        </w:rPr>
        <w:br/>
      </w:r>
      <w:r>
        <w:rPr>
          <w:rFonts w:hint="eastAsia"/>
        </w:rPr>
        <w:t>第六章 中国重点地区治疗药物行业市场调研</w:t>
      </w:r>
      <w:r>
        <w:rPr>
          <w:rFonts w:hint="eastAsia"/>
        </w:rPr>
        <w:br/>
      </w:r>
      <w:r>
        <w:rPr>
          <w:rFonts w:hint="eastAsia"/>
        </w:rPr>
        <w:t>　　第一节 重点地区（一）治疗药物市场调研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重点地区（二）治疗药物市场调研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重点地区（三）治疗药物市场调研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重点地区（四）治疗药物市场调研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重点地区（五）治疗药物市场调研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中国治疗药物行业价格走势及影响因素分析</w:t>
      </w:r>
      <w:r>
        <w:rPr>
          <w:rFonts w:hint="eastAsia"/>
        </w:rPr>
        <w:br/>
      </w:r>
      <w:r>
        <w:rPr>
          <w:rFonts w:hint="eastAsia"/>
        </w:rPr>
        <w:t>　　第一节 国内治疗药物行业价格回顾</w:t>
      </w:r>
      <w:r>
        <w:rPr>
          <w:rFonts w:hint="eastAsia"/>
        </w:rPr>
        <w:br/>
      </w:r>
      <w:r>
        <w:rPr>
          <w:rFonts w:hint="eastAsia"/>
        </w:rPr>
        <w:t>　　第二节 国内治疗药物行业价格走势预测</w:t>
      </w:r>
      <w:r>
        <w:rPr>
          <w:rFonts w:hint="eastAsia"/>
        </w:rPr>
        <w:br/>
      </w:r>
      <w:r>
        <w:rPr>
          <w:rFonts w:hint="eastAsia"/>
        </w:rPr>
        <w:t>　　第三节 国内治疗药物行业价格影响因素分析</w:t>
      </w:r>
      <w:r>
        <w:rPr>
          <w:rFonts w:hint="eastAsia"/>
        </w:rPr>
        <w:br/>
      </w:r>
      <w:r>
        <w:rPr>
          <w:rFonts w:hint="eastAsia"/>
        </w:rPr>
        <w:br/>
      </w:r>
      <w:r>
        <w:rPr>
          <w:rFonts w:hint="eastAsia"/>
        </w:rPr>
        <w:t>第八章 中国治疗药物行业客户调研</w:t>
      </w:r>
      <w:r>
        <w:rPr>
          <w:rFonts w:hint="eastAsia"/>
        </w:rPr>
        <w:br/>
      </w:r>
      <w:r>
        <w:rPr>
          <w:rFonts w:hint="eastAsia"/>
        </w:rPr>
        <w:t>　　　　一、治疗药物行业客户偏好调查</w:t>
      </w:r>
      <w:r>
        <w:rPr>
          <w:rFonts w:hint="eastAsia"/>
        </w:rPr>
        <w:br/>
      </w:r>
      <w:r>
        <w:rPr>
          <w:rFonts w:hint="eastAsia"/>
        </w:rPr>
        <w:t>　　　　二、客户对治疗药物品牌的首要认知渠道</w:t>
      </w:r>
      <w:r>
        <w:rPr>
          <w:rFonts w:hint="eastAsia"/>
        </w:rPr>
        <w:br/>
      </w:r>
      <w:r>
        <w:rPr>
          <w:rFonts w:hint="eastAsia"/>
        </w:rPr>
        <w:t>　　　　三、治疗药物品牌忠诚度调查</w:t>
      </w:r>
      <w:r>
        <w:rPr>
          <w:rFonts w:hint="eastAsia"/>
        </w:rPr>
        <w:br/>
      </w:r>
      <w:r>
        <w:rPr>
          <w:rFonts w:hint="eastAsia"/>
        </w:rPr>
        <w:t>　　　　四、治疗药物行业客户消费理念调研</w:t>
      </w:r>
      <w:r>
        <w:rPr>
          <w:rFonts w:hint="eastAsia"/>
        </w:rPr>
        <w:br/>
      </w:r>
      <w:r>
        <w:rPr>
          <w:rFonts w:hint="eastAsia"/>
        </w:rPr>
        <w:br/>
      </w:r>
      <w:r>
        <w:rPr>
          <w:rFonts w:hint="eastAsia"/>
        </w:rPr>
        <w:t>第九章 中国治疗药物行业竞争格局分析</w:t>
      </w:r>
      <w:r>
        <w:rPr>
          <w:rFonts w:hint="eastAsia"/>
        </w:rPr>
        <w:br/>
      </w:r>
      <w:r>
        <w:rPr>
          <w:rFonts w:hint="eastAsia"/>
        </w:rPr>
        <w:t>　　第一节 2025年治疗药物行业集中度分析</w:t>
      </w:r>
      <w:r>
        <w:rPr>
          <w:rFonts w:hint="eastAsia"/>
        </w:rPr>
        <w:br/>
      </w:r>
      <w:r>
        <w:rPr>
          <w:rFonts w:hint="eastAsia"/>
        </w:rPr>
        <w:t>　　　　一、治疗药物市场集中度分析</w:t>
      </w:r>
      <w:r>
        <w:rPr>
          <w:rFonts w:hint="eastAsia"/>
        </w:rPr>
        <w:br/>
      </w:r>
      <w:r>
        <w:rPr>
          <w:rFonts w:hint="eastAsia"/>
        </w:rPr>
        <w:t>　　　　二、治疗药物企业集中度分析</w:t>
      </w:r>
      <w:r>
        <w:rPr>
          <w:rFonts w:hint="eastAsia"/>
        </w:rPr>
        <w:br/>
      </w:r>
      <w:r>
        <w:rPr>
          <w:rFonts w:hint="eastAsia"/>
        </w:rPr>
        <w:t>　　第二节 2025-2026年治疗药物行业竞争格局分析</w:t>
      </w:r>
      <w:r>
        <w:rPr>
          <w:rFonts w:hint="eastAsia"/>
        </w:rPr>
        <w:br/>
      </w:r>
      <w:r>
        <w:rPr>
          <w:rFonts w:hint="eastAsia"/>
        </w:rPr>
        <w:t>　　　　一、治疗药物行业竞争策略分析</w:t>
      </w:r>
      <w:r>
        <w:rPr>
          <w:rFonts w:hint="eastAsia"/>
        </w:rPr>
        <w:br/>
      </w:r>
      <w:r>
        <w:rPr>
          <w:rFonts w:hint="eastAsia"/>
        </w:rPr>
        <w:t>　　　　二、治疗药物行业竞争格局展望</w:t>
      </w:r>
      <w:r>
        <w:rPr>
          <w:rFonts w:hint="eastAsia"/>
        </w:rPr>
        <w:br/>
      </w:r>
      <w:r>
        <w:rPr>
          <w:rFonts w:hint="eastAsia"/>
        </w:rPr>
        <w:t>　　　　三、我国治疗药物市场竞争趋势</w:t>
      </w:r>
      <w:r>
        <w:rPr>
          <w:rFonts w:hint="eastAsia"/>
        </w:rPr>
        <w:br/>
      </w:r>
      <w:r>
        <w:rPr>
          <w:rFonts w:hint="eastAsia"/>
        </w:rPr>
        <w:br/>
      </w:r>
      <w:r>
        <w:rPr>
          <w:rFonts w:hint="eastAsia"/>
        </w:rPr>
        <w:t>第十章 治疗药物行业重点企业发展调研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治疗药物行业企业经营策略研究分析</w:t>
      </w:r>
      <w:r>
        <w:rPr>
          <w:rFonts w:hint="eastAsia"/>
        </w:rPr>
        <w:br/>
      </w:r>
      <w:r>
        <w:rPr>
          <w:rFonts w:hint="eastAsia"/>
        </w:rPr>
        <w:t>　　第一节 治疗药物企业多样化经营策略分析</w:t>
      </w:r>
      <w:r>
        <w:rPr>
          <w:rFonts w:hint="eastAsia"/>
        </w:rPr>
        <w:br/>
      </w:r>
      <w:r>
        <w:rPr>
          <w:rFonts w:hint="eastAsia"/>
        </w:rPr>
        <w:t>　　　　一、治疗药物企业多样化经营情况</w:t>
      </w:r>
      <w:r>
        <w:rPr>
          <w:rFonts w:hint="eastAsia"/>
        </w:rPr>
        <w:br/>
      </w:r>
      <w:r>
        <w:rPr>
          <w:rFonts w:hint="eastAsia"/>
        </w:rPr>
        <w:t>　　　　二、现行治疗药物行业多样化经营的方向</w:t>
      </w:r>
      <w:r>
        <w:rPr>
          <w:rFonts w:hint="eastAsia"/>
        </w:rPr>
        <w:br/>
      </w:r>
      <w:r>
        <w:rPr>
          <w:rFonts w:hint="eastAsia"/>
        </w:rPr>
        <w:t>　　　　三、多样化经营分析</w:t>
      </w:r>
      <w:r>
        <w:rPr>
          <w:rFonts w:hint="eastAsia"/>
        </w:rPr>
        <w:br/>
      </w:r>
      <w:r>
        <w:rPr>
          <w:rFonts w:hint="eastAsia"/>
        </w:rPr>
        <w:t>　　第二节 大型治疗药物企业集团未来发展策略分析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对中小治疗药物企业生产经营的建议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治疗药物行业投资风险与控制策略</w:t>
      </w:r>
      <w:r>
        <w:rPr>
          <w:rFonts w:hint="eastAsia"/>
        </w:rPr>
        <w:br/>
      </w:r>
      <w:r>
        <w:rPr>
          <w:rFonts w:hint="eastAsia"/>
        </w:rPr>
        <w:t>　　第一节 治疗药物行业SWOT模型分析</w:t>
      </w:r>
      <w:r>
        <w:rPr>
          <w:rFonts w:hint="eastAsia"/>
        </w:rPr>
        <w:br/>
      </w:r>
      <w:r>
        <w:rPr>
          <w:rFonts w:hint="eastAsia"/>
        </w:rPr>
        <w:t>　　　　一、治疗药物行业优势分析</w:t>
      </w:r>
      <w:r>
        <w:rPr>
          <w:rFonts w:hint="eastAsia"/>
        </w:rPr>
        <w:br/>
      </w:r>
      <w:r>
        <w:rPr>
          <w:rFonts w:hint="eastAsia"/>
        </w:rPr>
        <w:t>　　　　二、治疗药物行业劣势分析</w:t>
      </w:r>
      <w:r>
        <w:rPr>
          <w:rFonts w:hint="eastAsia"/>
        </w:rPr>
        <w:br/>
      </w:r>
      <w:r>
        <w:rPr>
          <w:rFonts w:hint="eastAsia"/>
        </w:rPr>
        <w:t>　　　　三、治疗药物行业机会分析</w:t>
      </w:r>
      <w:r>
        <w:rPr>
          <w:rFonts w:hint="eastAsia"/>
        </w:rPr>
        <w:br/>
      </w:r>
      <w:r>
        <w:rPr>
          <w:rFonts w:hint="eastAsia"/>
        </w:rPr>
        <w:t>　　　　四、治疗药物行业风险分析</w:t>
      </w:r>
      <w:r>
        <w:rPr>
          <w:rFonts w:hint="eastAsia"/>
        </w:rPr>
        <w:br/>
      </w:r>
      <w:r>
        <w:rPr>
          <w:rFonts w:hint="eastAsia"/>
        </w:rPr>
        <w:t>　　第二节 治疗药物行业投资风险及控制策略分析</w:t>
      </w:r>
      <w:r>
        <w:rPr>
          <w:rFonts w:hint="eastAsia"/>
        </w:rPr>
        <w:br/>
      </w:r>
      <w:r>
        <w:rPr>
          <w:rFonts w:hint="eastAsia"/>
        </w:rPr>
        <w:t>　　　　一、治疗药物市场风险及控制策略</w:t>
      </w:r>
      <w:r>
        <w:rPr>
          <w:rFonts w:hint="eastAsia"/>
        </w:rPr>
        <w:br/>
      </w:r>
      <w:r>
        <w:rPr>
          <w:rFonts w:hint="eastAsia"/>
        </w:rPr>
        <w:t>　　　　二、治疗药物行业政策风险及控制策略</w:t>
      </w:r>
      <w:r>
        <w:rPr>
          <w:rFonts w:hint="eastAsia"/>
        </w:rPr>
        <w:br/>
      </w:r>
      <w:r>
        <w:rPr>
          <w:rFonts w:hint="eastAsia"/>
        </w:rPr>
        <w:t>　　　　三、治疗药物行业经营风险及控制策略</w:t>
      </w:r>
      <w:r>
        <w:rPr>
          <w:rFonts w:hint="eastAsia"/>
        </w:rPr>
        <w:br/>
      </w:r>
      <w:r>
        <w:rPr>
          <w:rFonts w:hint="eastAsia"/>
        </w:rPr>
        <w:t>　　　　四、治疗药物同业竞争风险及控制策略</w:t>
      </w:r>
      <w:r>
        <w:rPr>
          <w:rFonts w:hint="eastAsia"/>
        </w:rPr>
        <w:br/>
      </w:r>
      <w:r>
        <w:rPr>
          <w:rFonts w:hint="eastAsia"/>
        </w:rPr>
        <w:t>　　　　五、治疗药物行业其他风险及控制策略</w:t>
      </w:r>
      <w:r>
        <w:rPr>
          <w:rFonts w:hint="eastAsia"/>
        </w:rPr>
        <w:br/>
      </w:r>
      <w:r>
        <w:rPr>
          <w:rFonts w:hint="eastAsia"/>
        </w:rPr>
        <w:br/>
      </w:r>
      <w:r>
        <w:rPr>
          <w:rFonts w:hint="eastAsia"/>
        </w:rPr>
        <w:t>第十三章 2026-2032年中国治疗药物行业投资潜力及发展趋势</w:t>
      </w:r>
      <w:r>
        <w:rPr>
          <w:rFonts w:hint="eastAsia"/>
        </w:rPr>
        <w:br/>
      </w:r>
      <w:r>
        <w:rPr>
          <w:rFonts w:hint="eastAsia"/>
        </w:rPr>
        <w:t>　　第一节 2026-2032年治疗药物行业投资潜力分析</w:t>
      </w:r>
      <w:r>
        <w:rPr>
          <w:rFonts w:hint="eastAsia"/>
        </w:rPr>
        <w:br/>
      </w:r>
      <w:r>
        <w:rPr>
          <w:rFonts w:hint="eastAsia"/>
        </w:rPr>
        <w:t>　　　　一、治疗药物行业重点可投资领域</w:t>
      </w:r>
      <w:r>
        <w:rPr>
          <w:rFonts w:hint="eastAsia"/>
        </w:rPr>
        <w:br/>
      </w:r>
      <w:r>
        <w:rPr>
          <w:rFonts w:hint="eastAsia"/>
        </w:rPr>
        <w:t>　　　　二、治疗药物行业目标市场需求潜力</w:t>
      </w:r>
      <w:r>
        <w:rPr>
          <w:rFonts w:hint="eastAsia"/>
        </w:rPr>
        <w:br/>
      </w:r>
      <w:r>
        <w:rPr>
          <w:rFonts w:hint="eastAsia"/>
        </w:rPr>
        <w:t>　　　　三、治疗药物行业投资潜力综合评判</w:t>
      </w:r>
      <w:r>
        <w:rPr>
          <w:rFonts w:hint="eastAsia"/>
        </w:rPr>
        <w:br/>
      </w:r>
      <w:r>
        <w:rPr>
          <w:rFonts w:hint="eastAsia"/>
        </w:rPr>
        <w:t>　　第二节 中-智林-－2026-2032年中国治疗药物行业发展趋势分析</w:t>
      </w:r>
      <w:r>
        <w:rPr>
          <w:rFonts w:hint="eastAsia"/>
        </w:rPr>
        <w:br/>
      </w:r>
      <w:r>
        <w:rPr>
          <w:rFonts w:hint="eastAsia"/>
        </w:rPr>
        <w:t>　　　　一、2026年治疗药物市场前景分析</w:t>
      </w:r>
      <w:r>
        <w:rPr>
          <w:rFonts w:hint="eastAsia"/>
        </w:rPr>
        <w:br/>
      </w:r>
      <w:r>
        <w:rPr>
          <w:rFonts w:hint="eastAsia"/>
        </w:rPr>
        <w:t>　　　　二、2026年治疗药物发展趋势预测</w:t>
      </w:r>
      <w:r>
        <w:rPr>
          <w:rFonts w:hint="eastAsia"/>
        </w:rPr>
        <w:br/>
      </w:r>
      <w:r>
        <w:rPr>
          <w:rFonts w:hint="eastAsia"/>
        </w:rPr>
        <w:t>　　　　三、2026-2032年我国治疗药物行业发展剖析</w:t>
      </w:r>
      <w:r>
        <w:rPr>
          <w:rFonts w:hint="eastAsia"/>
        </w:rPr>
        <w:br/>
      </w:r>
      <w:r>
        <w:rPr>
          <w:rFonts w:hint="eastAsia"/>
        </w:rPr>
        <w:t>　　　　四、管理模式由资产管理转向资本管理</w:t>
      </w:r>
      <w:r>
        <w:rPr>
          <w:rFonts w:hint="eastAsia"/>
        </w:rPr>
        <w:br/>
      </w:r>
      <w:r>
        <w:rPr>
          <w:rFonts w:hint="eastAsia"/>
        </w:rPr>
        <w:t>　　　　五、未来治疗药物行业发展变局剖析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治疗药物行业历程</w:t>
      </w:r>
      <w:r>
        <w:rPr>
          <w:rFonts w:hint="eastAsia"/>
        </w:rPr>
        <w:br/>
      </w:r>
      <w:r>
        <w:rPr>
          <w:rFonts w:hint="eastAsia"/>
        </w:rPr>
        <w:t>　　图表 治疗药物行业生命周期</w:t>
      </w:r>
      <w:r>
        <w:rPr>
          <w:rFonts w:hint="eastAsia"/>
        </w:rPr>
        <w:br/>
      </w:r>
      <w:r>
        <w:rPr>
          <w:rFonts w:hint="eastAsia"/>
        </w:rPr>
        <w:t>　　图表 治疗药物行业产业链分析</w:t>
      </w:r>
      <w:r>
        <w:rPr>
          <w:rFonts w:hint="eastAsia"/>
        </w:rPr>
        <w:br/>
      </w:r>
      <w:r>
        <w:rPr>
          <w:rFonts w:hint="eastAsia"/>
        </w:rPr>
        <w:t>　　……</w:t>
      </w:r>
      <w:r>
        <w:rPr>
          <w:rFonts w:hint="eastAsia"/>
        </w:rPr>
        <w:br/>
      </w:r>
      <w:r>
        <w:rPr>
          <w:rFonts w:hint="eastAsia"/>
        </w:rPr>
        <w:t>　　图表 2020-2025年治疗药物行业市场容量统计</w:t>
      </w:r>
      <w:r>
        <w:rPr>
          <w:rFonts w:hint="eastAsia"/>
        </w:rPr>
        <w:br/>
      </w:r>
      <w:r>
        <w:rPr>
          <w:rFonts w:hint="eastAsia"/>
        </w:rPr>
        <w:t>　　图表 2020-2025年中国治疗药物行业市场规模及增长情况</w:t>
      </w:r>
      <w:r>
        <w:rPr>
          <w:rFonts w:hint="eastAsia"/>
        </w:rPr>
        <w:br/>
      </w:r>
      <w:r>
        <w:rPr>
          <w:rFonts w:hint="eastAsia"/>
        </w:rPr>
        <w:t>　　……</w:t>
      </w:r>
      <w:r>
        <w:rPr>
          <w:rFonts w:hint="eastAsia"/>
        </w:rPr>
        <w:br/>
      </w:r>
      <w:r>
        <w:rPr>
          <w:rFonts w:hint="eastAsia"/>
        </w:rPr>
        <w:t>　　图表 2020-2025年中国治疗药物行业销售收入分析 单位：亿元</w:t>
      </w:r>
      <w:r>
        <w:rPr>
          <w:rFonts w:hint="eastAsia"/>
        </w:rPr>
        <w:br/>
      </w:r>
      <w:r>
        <w:rPr>
          <w:rFonts w:hint="eastAsia"/>
        </w:rPr>
        <w:t>　　图表 2020-2025年中国治疗药物行业盈利情况 单位：亿元</w:t>
      </w:r>
      <w:r>
        <w:rPr>
          <w:rFonts w:hint="eastAsia"/>
        </w:rPr>
        <w:br/>
      </w:r>
      <w:r>
        <w:rPr>
          <w:rFonts w:hint="eastAsia"/>
        </w:rPr>
        <w:t>　　图表 2020-2025年中国治疗药物行业利润总额分析 单位：亿元</w:t>
      </w:r>
      <w:r>
        <w:rPr>
          <w:rFonts w:hint="eastAsia"/>
        </w:rPr>
        <w:br/>
      </w:r>
      <w:r>
        <w:rPr>
          <w:rFonts w:hint="eastAsia"/>
        </w:rPr>
        <w:t>　　……</w:t>
      </w:r>
      <w:r>
        <w:rPr>
          <w:rFonts w:hint="eastAsia"/>
        </w:rPr>
        <w:br/>
      </w:r>
      <w:r>
        <w:rPr>
          <w:rFonts w:hint="eastAsia"/>
        </w:rPr>
        <w:t>　　图表 2020-2025年中国治疗药物行业企业数量情况 单位：家</w:t>
      </w:r>
      <w:r>
        <w:rPr>
          <w:rFonts w:hint="eastAsia"/>
        </w:rPr>
        <w:br/>
      </w:r>
      <w:r>
        <w:rPr>
          <w:rFonts w:hint="eastAsia"/>
        </w:rPr>
        <w:t>　　图表 2020-2025年中国治疗药物行业企业平均规模情况 单位：万元/家</w:t>
      </w:r>
      <w:r>
        <w:rPr>
          <w:rFonts w:hint="eastAsia"/>
        </w:rPr>
        <w:br/>
      </w:r>
      <w:r>
        <w:rPr>
          <w:rFonts w:hint="eastAsia"/>
        </w:rPr>
        <w:t>　　图表 2020-2025年中国治疗药物行业竞争力分析</w:t>
      </w:r>
      <w:r>
        <w:rPr>
          <w:rFonts w:hint="eastAsia"/>
        </w:rPr>
        <w:br/>
      </w:r>
      <w:r>
        <w:rPr>
          <w:rFonts w:hint="eastAsia"/>
        </w:rPr>
        <w:t>　　……</w:t>
      </w:r>
      <w:r>
        <w:rPr>
          <w:rFonts w:hint="eastAsia"/>
        </w:rPr>
        <w:br/>
      </w:r>
      <w:r>
        <w:rPr>
          <w:rFonts w:hint="eastAsia"/>
        </w:rPr>
        <w:t>　　图表 2020-2025年中国治疗药物行业盈利能力分析</w:t>
      </w:r>
      <w:r>
        <w:rPr>
          <w:rFonts w:hint="eastAsia"/>
        </w:rPr>
        <w:br/>
      </w:r>
      <w:r>
        <w:rPr>
          <w:rFonts w:hint="eastAsia"/>
        </w:rPr>
        <w:t>　　图表 2020-2025年中国治疗药物行业运营能力分析</w:t>
      </w:r>
      <w:r>
        <w:rPr>
          <w:rFonts w:hint="eastAsia"/>
        </w:rPr>
        <w:br/>
      </w:r>
      <w:r>
        <w:rPr>
          <w:rFonts w:hint="eastAsia"/>
        </w:rPr>
        <w:t>　　图表 2020-2025年中国治疗药物行业偿债能力分析</w:t>
      </w:r>
      <w:r>
        <w:rPr>
          <w:rFonts w:hint="eastAsia"/>
        </w:rPr>
        <w:br/>
      </w:r>
      <w:r>
        <w:rPr>
          <w:rFonts w:hint="eastAsia"/>
        </w:rPr>
        <w:t>　　图表 2020-2025年中国治疗药物行业发展能力分析</w:t>
      </w:r>
      <w:r>
        <w:rPr>
          <w:rFonts w:hint="eastAsia"/>
        </w:rPr>
        <w:br/>
      </w:r>
      <w:r>
        <w:rPr>
          <w:rFonts w:hint="eastAsia"/>
        </w:rPr>
        <w:t>　　图表 2020-2025年中国治疗药物行业经营效益分析</w:t>
      </w:r>
      <w:r>
        <w:rPr>
          <w:rFonts w:hint="eastAsia"/>
        </w:rPr>
        <w:br/>
      </w:r>
      <w:r>
        <w:rPr>
          <w:rFonts w:hint="eastAsia"/>
        </w:rPr>
        <w:t>　　……</w:t>
      </w:r>
      <w:r>
        <w:rPr>
          <w:rFonts w:hint="eastAsia"/>
        </w:rPr>
        <w:br/>
      </w:r>
      <w:r>
        <w:rPr>
          <w:rFonts w:hint="eastAsia"/>
        </w:rPr>
        <w:t>　　图表 **地区治疗药物市场规模及增长情况</w:t>
      </w:r>
      <w:r>
        <w:rPr>
          <w:rFonts w:hint="eastAsia"/>
        </w:rPr>
        <w:br/>
      </w:r>
      <w:r>
        <w:rPr>
          <w:rFonts w:hint="eastAsia"/>
        </w:rPr>
        <w:t>　　图表 **地区治疗药物行业市场需求情况</w:t>
      </w:r>
      <w:r>
        <w:rPr>
          <w:rFonts w:hint="eastAsia"/>
        </w:rPr>
        <w:br/>
      </w:r>
      <w:r>
        <w:rPr>
          <w:rFonts w:hint="eastAsia"/>
        </w:rPr>
        <w:t>　　图表 **地区治疗药物市场规模及增长情况</w:t>
      </w:r>
      <w:r>
        <w:rPr>
          <w:rFonts w:hint="eastAsia"/>
        </w:rPr>
        <w:br/>
      </w:r>
      <w:r>
        <w:rPr>
          <w:rFonts w:hint="eastAsia"/>
        </w:rPr>
        <w:t>　　图表 **地区治疗药物行业市场需求情况</w:t>
      </w:r>
      <w:r>
        <w:rPr>
          <w:rFonts w:hint="eastAsia"/>
        </w:rPr>
        <w:br/>
      </w:r>
      <w:r>
        <w:rPr>
          <w:rFonts w:hint="eastAsia"/>
        </w:rPr>
        <w:t>　　图表 **地区治疗药物市场规模及增长情况</w:t>
      </w:r>
      <w:r>
        <w:rPr>
          <w:rFonts w:hint="eastAsia"/>
        </w:rPr>
        <w:br/>
      </w:r>
      <w:r>
        <w:rPr>
          <w:rFonts w:hint="eastAsia"/>
        </w:rPr>
        <w:t>　　图表 **地区治疗药物行业市场需求情况</w:t>
      </w:r>
      <w:r>
        <w:rPr>
          <w:rFonts w:hint="eastAsia"/>
        </w:rPr>
        <w:br/>
      </w:r>
      <w:r>
        <w:rPr>
          <w:rFonts w:hint="eastAsia"/>
        </w:rPr>
        <w:t>　　……</w:t>
      </w:r>
      <w:r>
        <w:rPr>
          <w:rFonts w:hint="eastAsia"/>
        </w:rPr>
        <w:br/>
      </w:r>
      <w:r>
        <w:rPr>
          <w:rFonts w:hint="eastAsia"/>
        </w:rPr>
        <w:t>　　图表 治疗药物重点企业（一）基本信息</w:t>
      </w:r>
      <w:r>
        <w:rPr>
          <w:rFonts w:hint="eastAsia"/>
        </w:rPr>
        <w:br/>
      </w:r>
      <w:r>
        <w:rPr>
          <w:rFonts w:hint="eastAsia"/>
        </w:rPr>
        <w:t>　　图表 治疗药物重点企业（一）经营情况分析</w:t>
      </w:r>
      <w:r>
        <w:rPr>
          <w:rFonts w:hint="eastAsia"/>
        </w:rPr>
        <w:br/>
      </w:r>
      <w:r>
        <w:rPr>
          <w:rFonts w:hint="eastAsia"/>
        </w:rPr>
        <w:t>　　图表 治疗药物重点企业（一）盈利能力情况</w:t>
      </w:r>
      <w:r>
        <w:rPr>
          <w:rFonts w:hint="eastAsia"/>
        </w:rPr>
        <w:br/>
      </w:r>
      <w:r>
        <w:rPr>
          <w:rFonts w:hint="eastAsia"/>
        </w:rPr>
        <w:t>　　图表 治疗药物重点企业（一）偿债能力情况</w:t>
      </w:r>
      <w:r>
        <w:rPr>
          <w:rFonts w:hint="eastAsia"/>
        </w:rPr>
        <w:br/>
      </w:r>
      <w:r>
        <w:rPr>
          <w:rFonts w:hint="eastAsia"/>
        </w:rPr>
        <w:t>　　图表 治疗药物重点企业（一）运营能力情况</w:t>
      </w:r>
      <w:r>
        <w:rPr>
          <w:rFonts w:hint="eastAsia"/>
        </w:rPr>
        <w:br/>
      </w:r>
      <w:r>
        <w:rPr>
          <w:rFonts w:hint="eastAsia"/>
        </w:rPr>
        <w:t>　　图表 治疗药物重点企业（一）成长能力情况</w:t>
      </w:r>
      <w:r>
        <w:rPr>
          <w:rFonts w:hint="eastAsia"/>
        </w:rPr>
        <w:br/>
      </w:r>
      <w:r>
        <w:rPr>
          <w:rFonts w:hint="eastAsia"/>
        </w:rPr>
        <w:t>　　图表 治疗药物重点企业（二）基本信息</w:t>
      </w:r>
      <w:r>
        <w:rPr>
          <w:rFonts w:hint="eastAsia"/>
        </w:rPr>
        <w:br/>
      </w:r>
      <w:r>
        <w:rPr>
          <w:rFonts w:hint="eastAsia"/>
        </w:rPr>
        <w:t>　　图表 治疗药物重点企业（二）经营情况分析</w:t>
      </w:r>
      <w:r>
        <w:rPr>
          <w:rFonts w:hint="eastAsia"/>
        </w:rPr>
        <w:br/>
      </w:r>
      <w:r>
        <w:rPr>
          <w:rFonts w:hint="eastAsia"/>
        </w:rPr>
        <w:t>　　图表 治疗药物重点企业（二）盈利能力情况</w:t>
      </w:r>
      <w:r>
        <w:rPr>
          <w:rFonts w:hint="eastAsia"/>
        </w:rPr>
        <w:br/>
      </w:r>
      <w:r>
        <w:rPr>
          <w:rFonts w:hint="eastAsia"/>
        </w:rPr>
        <w:t>　　图表 治疗药物重点企业（二）偿债能力情况</w:t>
      </w:r>
      <w:r>
        <w:rPr>
          <w:rFonts w:hint="eastAsia"/>
        </w:rPr>
        <w:br/>
      </w:r>
      <w:r>
        <w:rPr>
          <w:rFonts w:hint="eastAsia"/>
        </w:rPr>
        <w:t>　　图表 治疗药物重点企业（二）运营能力情况</w:t>
      </w:r>
      <w:r>
        <w:rPr>
          <w:rFonts w:hint="eastAsia"/>
        </w:rPr>
        <w:br/>
      </w:r>
      <w:r>
        <w:rPr>
          <w:rFonts w:hint="eastAsia"/>
        </w:rPr>
        <w:t>　　图表 治疗药物重点企业（二）成长能力情况</w:t>
      </w:r>
      <w:r>
        <w:rPr>
          <w:rFonts w:hint="eastAsia"/>
        </w:rPr>
        <w:br/>
      </w:r>
      <w:r>
        <w:rPr>
          <w:rFonts w:hint="eastAsia"/>
        </w:rPr>
        <w:t>　　……</w:t>
      </w:r>
      <w:r>
        <w:rPr>
          <w:rFonts w:hint="eastAsia"/>
        </w:rPr>
        <w:br/>
      </w:r>
      <w:r>
        <w:rPr>
          <w:rFonts w:hint="eastAsia"/>
        </w:rPr>
        <w:t>　　图表 2026-2032年中国治疗药物行业市场容量预测</w:t>
      </w:r>
      <w:r>
        <w:rPr>
          <w:rFonts w:hint="eastAsia"/>
        </w:rPr>
        <w:br/>
      </w:r>
      <w:r>
        <w:rPr>
          <w:rFonts w:hint="eastAsia"/>
        </w:rPr>
        <w:t>　　图表 2026-2032年中国治疗药物行业市场规模预测</w:t>
      </w:r>
      <w:r>
        <w:rPr>
          <w:rFonts w:hint="eastAsia"/>
        </w:rPr>
        <w:br/>
      </w:r>
      <w:r>
        <w:rPr>
          <w:rFonts w:hint="eastAsia"/>
        </w:rPr>
        <w:t>　　图表 2026-2032年中国治疗药物市场前景分析</w:t>
      </w:r>
      <w:r>
        <w:rPr>
          <w:rFonts w:hint="eastAsia"/>
        </w:rPr>
        <w:br/>
      </w:r>
      <w:r>
        <w:rPr>
          <w:rFonts w:hint="eastAsia"/>
        </w:rPr>
        <w:t>　　图表 2026-2032年中国治疗药物行业发展趋势预测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3a1a96c7b41b9" w:history="1">
        <w:r>
          <w:rPr>
            <w:rStyle w:val="Hyperlink"/>
          </w:rPr>
          <w:t>中国治疗药物行业市场分析与前景趋势报告（2026-2032年）</w:t>
        </w:r>
      </w:hyperlink>
      <w:r>
        <w:rPr>
          <w:color w:val="C00000"/>
        </w:rPr>
        <w:t>》，报告编号：</w:t>
      </w:r>
      <w:r>
        <w:rPr>
          <w:rFonts w:hint="eastAsia"/>
          <w:color w:val="C00000"/>
        </w:rPr>
        <w:t>5711920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3a1a96c7b41b9" w:history="1">
        <w:r>
          <w:rPr>
            <w:rStyle w:val="Hyperlink"/>
          </w:rPr>
          <w:t>https://www.20087.com/0/92/ZhiLiaoYaoWuDeXianZhuangYuFaZhanQianJing.html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热点：治疗药物监测名词解释、治疗药物性肝损伤最好的药物、治疗药物过敏的特效药、治疗药物监测和精准用药实施继续教育答案、治疗药物监测通过测定治疗用药在血或其他体液中的浓度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2006c18634c73" w:history="1">
      <w:r>
        <w:rPr>
          <w:rStyle w:val="Hyperlink"/>
        </w:rPr>
        <w:t>中国治疗药物行业市场分析与前景趋势报告（2026-2032年）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ZhiLiaoYaoWuDeXianZhuangYuFaZhanQianJing.html" TargetMode="External" Id="R4d73a1a96c7b41b9" /></Relationships>
</file>

<file path=word/_rels/header2.xml.rels>&#65279;<?xml version="1.0" encoding="utf-8"?><Relationships xmlns="http://schemas.openxmlformats.org/package/2006/relationships"><Relationship Type="http://schemas.openxmlformats.org/officeDocument/2006/relationships/hyperlink" Target="https://www.20087.com/0/92/ZhiLiaoYaoWuDeXianZhuangYuFaZhanQianJing.html" TargetMode="External" Id="R1292006c1863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2026-01-09T03:55:05Z</dcterms:created>
  <dcterms:modified xsi:type="dcterms:W3CDTF">2026-01-09T04:55:05Z</dcterms:modified>
  <dc:subject>中国治疗药物行业市场分析与前景趋势报告（2026-2032年）</dc:subject>
  <dc:title>中国治疗药物行业市场分析与前景趋势报告（2026-2032年）</dc:title>
  <cp:keywords>中国治疗药物行业市场分析与前景趋势报告（2026-2032年）</cp:keywords>
  <dc:description>中国治疗药物行业市场分析与前景趋势报告（2026-2032年）</dc:description>
</cp:coreProperties>
</file>