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7a41f931a4503" w:history="1">
              <w:r>
                <w:rPr>
                  <w:rStyle w:val="Hyperlink"/>
                </w:rPr>
                <w:t>中国注射器和针头市场调研与前景分析报告（2026-2032年）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7a41f931a4503" w:history="1">
              <w:r>
                <w:rPr>
                  <w:rStyle w:val="Hyperlink"/>
                </w:rPr>
                <w:t>中国注射器和针头市场调研与前景分析报告（2026-2032年）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7a41f931a4503" w:history="1">
                <w:r>
                  <w:rPr>
                    <w:rStyle w:val="Hyperlink"/>
                  </w:rPr>
                  <w:t>https://www.20087.com/0/92/ZhuSheQiHeZhenTouShiChangQianJingFenXi.html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器和针头是基础医疗器械，在临床诊疗、疫苗接种、慢性病管理及家庭护理中具有不可替代的作用。当前市场产品涵盖一次性无菌塑料注射器、安全自毁式注射器、胰岛素专用笔针、预灌封注射系统及各类规格的医用针头。随着全球感染控制标准提升，防针刺伤安全装置（如回缩式、护套式或滑动锁定结构）已成为主流设计要素，显著降低医护人员职业暴露风险。材料方面，高透明度聚丙烯、低蛋白吸附涂层及超细内径针管技术广泛应用，以提升剂量准确性与患者舒适度。同时，预灌封注射器因减少药物污染风险、简化给药流程，在生物制剂和疫苗领域快速普及。原研药专利到期后，多家企业开发出仿制版本，并通过药理学桥接研究证明其生物等效性。然而，由于依替巴肽属于多肽类生物合成药物，其生产工艺对立体构型、纯度及内毒素控制要求极高，质量一致性仍是仿制药开发的核心难点，监管机构对杂质谱、稳定性及非临床药效重现性审查日趋严格。</w:t>
      </w:r>
      <w:r>
        <w:rPr>
          <w:rFonts w:hint="eastAsia"/>
        </w:rPr>
        <w:br/>
      </w:r>
      <w:r>
        <w:rPr>
          <w:rFonts w:hint="eastAsia"/>
        </w:rPr>
        <w:t>　　未来，依替巴肽的应用将更加聚焦于精准抗栓与个体化治疗场景。伴随基因检测和血小板功能检测技术的普及，临床可能基于患者CYP2C19代谢表型或血小板反应性动态调整依替巴肽使用策略，以平衡出血与缺血风险。在药物开发端，连续流合成、固相肽合成优化及新型纯化工艺有望提升生产效率与批次稳定性，降低制造成本。同时，依替巴肽或将在复杂PCI、高血栓负荷病变及桥接抗凝等特殊适应症中积累更多真实世界证据，巩固其在高危心血管干预中的地位。尽管新型P2Y12抑制剂和直接口服抗凝药不断涌现，依替巴肽凭借快速起效与可逆特性，在急诊和介入导管室场景中仍将保有不可替代的临床价值。长远看，若能开发出长效缓释制剂或吸入给药形式，或将拓展其在院前急救等新场景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7a41f931a4503" w:history="1">
        <w:r>
          <w:rPr>
            <w:rStyle w:val="Hyperlink"/>
          </w:rPr>
          <w:t>中国注射器和针头市场调研与前景分析报告（2026-2032年）</w:t>
        </w:r>
      </w:hyperlink>
      <w:r>
        <w:rPr>
          <w:rFonts w:hint="eastAsia"/>
        </w:rPr>
        <w:t>》依托权威数据资源和长期市场监测，对注射器和针头市场现状进行了系统分析，并结合注射器和针头行业特点对未来发展趋势作出科学预判。报告深入探讨了注射器和针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注射器和针头市场概述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按照不同产品类型，注射器和针头主要可以分为如下几个类别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中国不同产品类型注射器和针头增长趋势2021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传统注射器</w:t>
      </w:r>
      <w:r>
        <w:rPr>
          <w:rFonts w:hint="eastAsia"/>
        </w:rPr>
        <w:br/>
      </w:r>
      <w:r>
        <w:rPr>
          <w:rFonts w:hint="eastAsia"/>
        </w:rPr>
        <w:t>　　　　1.2.3 安全注射器</w:t>
      </w:r>
      <w:r>
        <w:rPr>
          <w:rFonts w:hint="eastAsia"/>
        </w:rPr>
        <w:br/>
      </w:r>
      <w:r>
        <w:rPr>
          <w:rFonts w:hint="eastAsia"/>
        </w:rPr>
        <w:t>　　　　1.2.4 预填充式注射器</w:t>
      </w:r>
      <w:r>
        <w:rPr>
          <w:rFonts w:hint="eastAsia"/>
        </w:rPr>
        <w:br/>
      </w:r>
      <w:r>
        <w:rPr>
          <w:rFonts w:hint="eastAsia"/>
        </w:rPr>
        <w:t>　　　　1.2.5 其他注射器</w:t>
      </w:r>
      <w:r>
        <w:rPr>
          <w:rFonts w:hint="eastAsia"/>
        </w:rPr>
        <w:br/>
      </w:r>
      <w:r>
        <w:rPr>
          <w:rFonts w:hint="eastAsia"/>
        </w:rPr>
        <w:t>　　1.3 从不同应用，注射器和针头主要包括如下几个方面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中国不同应用注射器和针头增长趋势2021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中国注射器和针头发展现状及未来趋势（2021-2032）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中国市场注射器和针头收入及增长率（2021-2032）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中国市场注射器和针头销量及增长率（2021-2032）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中国市场主要注射器和针头厂商分析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中国市场主要厂商注射器和针头销量及市场占有率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中国市场主要厂商注射器和针头销量（2021-2026）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中国市场主要厂商注射器和针头销量市场份额（2021-2026）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中国市场主要厂商注射器和针头收入及市场占有率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中国市场主要厂商注射器和针头收入（2021-2026）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中国市场主要厂商注射器和针头收入市场份额（2021-2026）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2025年中国市场主要厂商注射器和针头收入排名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中国市场主要厂商注射器和针头价格（2021-2026）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中国市场主要厂商注射器和针头总部及产地分布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中国市场主要厂商成立时间及注射器和针头商业化日期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中国市场主要厂商注射器和针头产品类型及应用</w:t>
      </w:r>
      <w:r>
        <w:rPr>
          <w:rFonts w:hint="eastAsia"/>
        </w:rPr>
        <w:br/>
      </w:r>
      <w:r>
        <w:rPr>
          <w:rFonts w:hint="eastAsia"/>
        </w:rPr>
        <w:t>　　2.7 注射器和针头行业集中度、竞争程度分析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注射器和针头行业集中度分析：2025年中国Top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中国市场注射器和针头第一梯队、第二梯队和第三梯队厂商（品牌）及2025年市场份额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重点企业（16）在中国市场注射器和针头销量、收入、价格及毛利率（2021-2026）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不同产品类型注射器和针头分析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中国市场不同产品类型注射器和针头销量（2021-2032）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中国市场不同产品类型注射器和针头销量及市场份额（2021-2026）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中国市场不同产品类型注射器和针头销量预测（2027-2032）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中国市场不同产品类型注射器和针头规模（2021-2032）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中国市场不同产品类型注射器和针头规模及市场份额（2021-2026）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中国市场不同产品类型注射器和针头规模预测（2027-2032）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中国市场不同产品类型注射器和针头价格走势（2021-2032）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不同应用注射器和针头分析</w:t>
      </w:r>
      <w:r>
        <w:rPr>
          <w:rFonts w:hint="eastAsia"/>
        </w:rPr>
        <w:br/>
      </w:r>
      <w:r>
        <w:rPr>
          <w:rFonts w:hint="eastAsia"/>
        </w:rPr>
        <w:t>　　5.1 中国市场不同应用注射器和针头销量（2021-2032）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中国市场不同应用注射器和针头销量及市场份额（2021-2026）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中国市场不同应用注射器和针头销量预测（2027-2032）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中国市场不同应用注射器和针头规模（2021-2032）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中国市场不同应用注射器和针头规模及市场份额（2021-2026）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中国市场不同应用注射器和针头规模预测（2027-2032）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中国市场不同应用注射器和针头价格走势（2021-2032）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注射器和针头行业发展分析---发展趋势</w:t>
      </w:r>
      <w:r>
        <w:rPr>
          <w:rFonts w:hint="eastAsia"/>
        </w:rPr>
        <w:br/>
      </w:r>
      <w:r>
        <w:rPr>
          <w:rFonts w:hint="eastAsia"/>
        </w:rPr>
        <w:t>　　6.2 注射器和针头行业发展分析---厂商壁垒</w:t>
      </w:r>
      <w:r>
        <w:rPr>
          <w:rFonts w:hint="eastAsia"/>
        </w:rPr>
        <w:br/>
      </w:r>
      <w:r>
        <w:rPr>
          <w:rFonts w:hint="eastAsia"/>
        </w:rPr>
        <w:t>　　6.3 注射器和针头行业发展分析---驱动因素</w:t>
      </w:r>
      <w:r>
        <w:rPr>
          <w:rFonts w:hint="eastAsia"/>
        </w:rPr>
        <w:br/>
      </w:r>
      <w:r>
        <w:rPr>
          <w:rFonts w:hint="eastAsia"/>
        </w:rPr>
        <w:t>　　6.4 注射器和针头行业发展分析---制约因素</w:t>
      </w:r>
      <w:r>
        <w:rPr>
          <w:rFonts w:hint="eastAsia"/>
        </w:rPr>
        <w:br/>
      </w:r>
      <w:r>
        <w:rPr>
          <w:rFonts w:hint="eastAsia"/>
        </w:rPr>
        <w:t>　　6.5 注射器和针头中国企业SWOT分析</w:t>
      </w:r>
      <w:r>
        <w:rPr>
          <w:rFonts w:hint="eastAsia"/>
        </w:rPr>
        <w:br/>
      </w:r>
      <w:r>
        <w:rPr>
          <w:rFonts w:hint="eastAsia"/>
        </w:rPr>
        <w:t>　　6.6 注射器和针头行业发展分析---行业政策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注射器和针头行业产业链简介</w:t>
      </w:r>
      <w:r>
        <w:rPr>
          <w:rFonts w:hint="eastAsia"/>
        </w:rPr>
        <w:br/>
      </w:r>
      <w:r>
        <w:rPr>
          <w:rFonts w:hint="eastAsia"/>
        </w:rPr>
        <w:t>　　7.2 注射器和针头产业链分析-上游</w:t>
      </w:r>
      <w:r>
        <w:rPr>
          <w:rFonts w:hint="eastAsia"/>
        </w:rPr>
        <w:br/>
      </w:r>
      <w:r>
        <w:rPr>
          <w:rFonts w:hint="eastAsia"/>
        </w:rPr>
        <w:t>　　7.3 注射器和针头产业链分析-中游</w:t>
      </w:r>
      <w:r>
        <w:rPr>
          <w:rFonts w:hint="eastAsia"/>
        </w:rPr>
        <w:br/>
      </w:r>
      <w:r>
        <w:rPr>
          <w:rFonts w:hint="eastAsia"/>
        </w:rPr>
        <w:t>　　7.4 注射器和针头产业链分析-下游</w:t>
      </w:r>
      <w:r>
        <w:rPr>
          <w:rFonts w:hint="eastAsia"/>
        </w:rPr>
        <w:br/>
      </w:r>
      <w:r>
        <w:rPr>
          <w:rFonts w:hint="eastAsia"/>
        </w:rPr>
        <w:t>　　7.5 注射器和针头行业采购模式</w:t>
      </w:r>
      <w:r>
        <w:rPr>
          <w:rFonts w:hint="eastAsia"/>
        </w:rPr>
        <w:br/>
      </w:r>
      <w:r>
        <w:rPr>
          <w:rFonts w:hint="eastAsia"/>
        </w:rPr>
        <w:t>　　7.6 注射器和针头行业生产模式</w:t>
      </w:r>
      <w:r>
        <w:rPr>
          <w:rFonts w:hint="eastAsia"/>
        </w:rPr>
        <w:br/>
      </w:r>
      <w:r>
        <w:rPr>
          <w:rFonts w:hint="eastAsia"/>
        </w:rPr>
        <w:t>　　7.7 注射器和针头行业销售模式及销售渠道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中国本土注射器和针头产能、产量分析</w:t>
      </w:r>
      <w:r>
        <w:rPr>
          <w:rFonts w:hint="eastAsia"/>
        </w:rPr>
        <w:br/>
      </w:r>
      <w:r>
        <w:rPr>
          <w:rFonts w:hint="eastAsia"/>
        </w:rPr>
        <w:t>　　8.1 中国注射器和针头供需现状及预测（2021-2032）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中国注射器和针头产能、产量、产能利用率及发展趋势（2021-2032）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中国注射器和针头产量、市场需求量及发展趋势（2021-2032）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中国注射器和针头进出口分析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中国市场注射器和针头主要进口来源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中国市场注射器和针头主要出口目的地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不同产品类型注射器和针头市场规模2021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不同应用注射器和针头市场规模2021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中国市场主要厂商注射器和针头销量（2021-2026）&amp;（百万支）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中国市场主要厂商注射器和针头销量市场份额（2021-2026）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中国市场主要厂商注射器和针头收入（2021-2026）&amp;（万元）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中国市场主要厂商注射器和针头收入份额（2021-2026）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2025年中国主要生产商注射器和针头收入排名（万元）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中国市场主要厂商注射器和针头价格（2021-2026）&amp;（元/支）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中国市场主要厂商注射器和针头总部及产地分布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中国市场主要厂商成立时间及注射器和针头商业化日期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中国市场主要厂商注射器和针头产品类型及应用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2025年中国市场注射器和针头主要厂商市场地位（第一梯队、第二梯队和第三梯队）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注射器和针头市场投资、并购等现状分析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注射器和针头生产基地、总部、竞争对手及市场地位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注射器和针头产品规格、参数及市场应用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注射器和针头销量（百万支）、收入（万元）、价格（元/支）及毛利率（2021-2026）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中国市场不同产品类型注射器和针头销量（2021-2026）&amp;（百万支）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中国市场不同产品类型注射器和针头销量市场份额（2021-2026）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中国市场不同产品类型注射器和针头销量预测（2027-2032）&amp;（百万支）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中国市场不同产品类型注射器和针头销量市场份额预测（2027-2032）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中国市场不同产品类型注射器和针头规模（2021-2026）&amp;（万元）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中国市场不同产品类型注射器和针头规模市场份额（2021-2026）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中国市场不同产品类型注射器和针头规模预测（2027-2032）&amp;（万元）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中国市场不同产品类型注射器和针头规模市场份额预测（2027-2032）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中国市场不同应用注射器和针头销量（2021-2026）&amp;（百万支）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108： 中国市场不同应用注射器和针头销量市场份额（2021-2026）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中国市场不同应用注射器和针头销量预测（2027-2032）&amp;（百万支）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110： 中国市场不同应用注射器和针头销量市场份额预测（2027-2032）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中国市场不同应用注射器和针头规模（2021-2026）&amp;（万元）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中国市场不同应用注射器和针头规模市场份额（2021-2026）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中国市场不同应用注射器和针头规模预测（2027-2032）&amp;（万元）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中国市场不同应用注射器和针头规模市场份额预测（2027-2032）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注射器和针头行业发展分析---发展趋势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注射器和针头行业发展分析---厂商壁垒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注射器和针头行业发展分析---驱动因素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注射器和针头行业发展分析---制约因素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注射器和针头行业相关重点政策一览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注射器和针头行业供应链分析</w:t>
      </w:r>
      <w:r>
        <w:rPr>
          <w:rFonts w:hint="eastAsia"/>
        </w:rPr>
        <w:br/>
      </w:r>
      <w:r>
        <w:rPr>
          <w:rFonts w:hint="eastAsia"/>
        </w:rPr>
        <w:t>　　表 121： 注射器和针头上游原料供应商</w:t>
      </w:r>
      <w:r>
        <w:rPr>
          <w:rFonts w:hint="eastAsia"/>
        </w:rPr>
        <w:br/>
      </w:r>
      <w:r>
        <w:rPr>
          <w:rFonts w:hint="eastAsia"/>
        </w:rPr>
        <w:t>　　表 122： 注射器和针头行业主要下游客户</w:t>
      </w:r>
      <w:r>
        <w:rPr>
          <w:rFonts w:hint="eastAsia"/>
        </w:rPr>
        <w:br/>
      </w:r>
      <w:r>
        <w:rPr>
          <w:rFonts w:hint="eastAsia"/>
        </w:rPr>
        <w:t>　　表 123： 注射器和针头典型经销商</w:t>
      </w:r>
      <w:r>
        <w:rPr>
          <w:rFonts w:hint="eastAsia"/>
        </w:rPr>
        <w:br/>
      </w:r>
      <w:r>
        <w:rPr>
          <w:rFonts w:hint="eastAsia"/>
        </w:rPr>
        <w:t>　　表 124： 中国注射器和针头产量、销量、进口量及出口量（2021-2026）&amp;（百万支）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125： 中国注射器和针头产量、销量、进口量及出口量预测（2027-2032）&amp;（百万支）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126： 中国市场注射器和针头主要进口来源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中国市场注射器和针头主要出口目的地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注射器和针头产品图片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中国不同产品类型注射器和针头市场规模市场份额2025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传统注射器产品图片</w:t>
      </w:r>
      <w:r>
        <w:rPr>
          <w:rFonts w:hint="eastAsia"/>
        </w:rPr>
        <w:br/>
      </w:r>
      <w:r>
        <w:rPr>
          <w:rFonts w:hint="eastAsia"/>
        </w:rPr>
        <w:t>　　图 4： 安全注射器产品图片</w:t>
      </w:r>
      <w:r>
        <w:rPr>
          <w:rFonts w:hint="eastAsia"/>
        </w:rPr>
        <w:br/>
      </w:r>
      <w:r>
        <w:rPr>
          <w:rFonts w:hint="eastAsia"/>
        </w:rPr>
        <w:t>　　图 5： 预填充式注射器产品图片</w:t>
      </w:r>
      <w:r>
        <w:rPr>
          <w:rFonts w:hint="eastAsia"/>
        </w:rPr>
        <w:br/>
      </w:r>
      <w:r>
        <w:rPr>
          <w:rFonts w:hint="eastAsia"/>
        </w:rPr>
        <w:t>　　图 6： 其他注射器产品图片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中国不同应用注射器和针头市场份额2025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中国市场注射器和针头市场规模，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中国市场注射器和针头收入及增长率（2021-2032）&amp;（万元）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中国市场注射器和针头销量及增长率（2021-2032）&amp;（百万支）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2025年中国市场主要厂商注射器和针头销量市场份额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2025年中国市场主要厂商注射器和针头收入市场份额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2025年中国市场前五大厂商注射器和针头市场份额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2025年中国市场注射器和针头第一梯队、第二梯队和第三梯队厂商（品牌）及市场份额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中国市场不同产品类型注射器和针头价格走势（2021-2032）&amp;（元/支）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中国市场不同应用注射器和针头价格走势（2021-2032）&amp;（元/支）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注射器和针头中国企业SWOT分析</w:t>
      </w:r>
      <w:r>
        <w:rPr>
          <w:rFonts w:hint="eastAsia"/>
        </w:rPr>
        <w:br/>
      </w:r>
      <w:r>
        <w:rPr>
          <w:rFonts w:hint="eastAsia"/>
        </w:rPr>
        <w:t>　　图 21： 注射器和针头产业链</w:t>
      </w:r>
      <w:r>
        <w:rPr>
          <w:rFonts w:hint="eastAsia"/>
        </w:rPr>
        <w:br/>
      </w:r>
      <w:r>
        <w:rPr>
          <w:rFonts w:hint="eastAsia"/>
        </w:rPr>
        <w:t>　　图 22： 注射器和针头行业采购模式分析</w:t>
      </w:r>
      <w:r>
        <w:rPr>
          <w:rFonts w:hint="eastAsia"/>
        </w:rPr>
        <w:br/>
      </w:r>
      <w:r>
        <w:rPr>
          <w:rFonts w:hint="eastAsia"/>
        </w:rPr>
        <w:t>　　图 23： 注射器和针头行业生产模式分析</w:t>
      </w:r>
      <w:r>
        <w:rPr>
          <w:rFonts w:hint="eastAsia"/>
        </w:rPr>
        <w:br/>
      </w:r>
      <w:r>
        <w:rPr>
          <w:rFonts w:hint="eastAsia"/>
        </w:rPr>
        <w:t>　　图 24： 注射器和针头行业销售模式分析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中国注射器和针头产能、产量、产能利用率及发展趋势（2021-2032）&amp;（百万支）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中国注射器和针头产量、市场需求量及发展趋势（2021-2032）&amp;（百万支）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7a41f931a4503" w:history="1">
        <w:r>
          <w:rPr>
            <w:rStyle w:val="Hyperlink"/>
          </w:rPr>
          <w:t>中国注射器和针头市场调研与前景分析报告（2026-2032年）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7a41f931a4503" w:history="1">
        <w:r>
          <w:rPr>
            <w:rStyle w:val="Hyperlink"/>
          </w:rPr>
          <w:t>https://www.20087.com/0/92/ZhuSheQiHeZhenTouShiChangQianJingFenXi.html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热点：针头、注射器和针头可以用手直接接触的部位是、注射器针头、注射器和针头能不能带上火车、无针头注射器、注射器和针头连接软管、注射器及针头结构图、注射器和针头的使用、注射器针管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22ee53b32468c" w:history="1">
      <w:r>
        <w:rPr>
          <w:rStyle w:val="Hyperlink"/>
        </w:rPr>
        <w:t>中国注射器和针头市场调研与前景分析报告（2026-2032年）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uSheQiHeZhenTouShiChangQianJingFenXi.html" TargetMode="External" Id="R69a7a41f931a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uSheQiHeZhenTouShiChangQianJingFenXi.html" TargetMode="External" Id="Rbcb22ee53b3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2025-12-06T01:45:06Z</dcterms:created>
  <dcterms:modified xsi:type="dcterms:W3CDTF">2025-12-06T02:45:06Z</dcterms:modified>
  <dc:subject>中国注射器和针头市场调研与前景分析报告（2026-2032年）</dc:subject>
  <dc:title>中国注射器和针头市场调研与前景分析报告（2026-2032年）</dc:title>
  <cp:keywords>中国注射器和针头市场调研与前景分析报告（2026-2032年）</cp:keywords>
  <dc:description>中国注射器和针头市场调研与前景分析报告（2026-2032年）</dc:description>
</cp:coreProperties>
</file>