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6b3f31409849b6" w:history="1">
              <w:r>
                <w:rPr>
                  <w:rStyle w:val="Hyperlink"/>
                </w:rPr>
                <w:t>2024-2030年全球与中国睡眠障碍治疗行业全面调研与发展趋势报告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6b3f31409849b6" w:history="1">
              <w:r>
                <w:rPr>
                  <w:rStyle w:val="Hyperlink"/>
                </w:rPr>
                <w:t>2024-2030年全球与中国睡眠障碍治疗行业全面调研与发展趋势报告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2511820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6b3f31409849b6" w:history="1">
                <w:r>
                  <w:rPr>
                    <w:rStyle w:val="Hyperlink"/>
                  </w:rPr>
                  <w:t>https://www.20087.com/0/82/ShuiMianZhangAiZhiLiaoFaZhanQuSh.html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睡眠障碍治疗是现代医学中的一个重要领域，近年来随着人们对健康生活方式的重视而得到了广泛关注。当前市场上，睡眠障碍治疗方法不仅在提高治疗效果、降低副作用方面有了显著提高，而且在提高治疗方法的多样性和适用性方面也实现了突破。随着新型疗法和技术的应用，睡眠障碍治疗不仅能够提供更个性化的治疗方案，还能适应更为复杂的疾病治疗需求。此外，随着患者对高效、安全治疗解决方案的需求增加，睡眠障碍治疗更加注重提高其综合性能和减少对患者的影响。</w:t>
      </w:r>
      <w:r>
        <w:rPr>
          <w:rFonts w:hint="eastAsia"/>
        </w:rPr>
        <w:br/>
      </w:r>
      <w:r>
        <w:rPr>
          <w:rFonts w:hint="eastAsia"/>
        </w:rPr>
        <w:t>　　未来，睡眠障碍治疗的发展将更加注重技术创新和可持续性。一方面，随着新材料和制造技术的进步，睡眠障碍治疗将更加注重提高其治疗效果、增强治疗方法的多样性和适用性，并采用更先进的疗法和技术，以适应更多高性能应用的需求。另一方面，随着对可持续发展的要求提高，睡眠障碍治疗将更加注重采用环保型材料和治疗方法，减少对患者和环境的影响。此外，随着对个性化和定制化需求的增加，睡眠障碍治疗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76b3f31409849b6" w:history="1">
        <w:r>
          <w:rPr>
            <w:rStyle w:val="Hyperlink"/>
          </w:rPr>
          <w:t>2024-2030年全球与中国睡眠障碍治疗行业全面调研与发展趋势报告</w:t>
        </w:r>
      </w:hyperlink>
      <w:r>
        <w:rPr>
          <w:rFonts w:hint="eastAsia"/>
        </w:rPr>
        <w:t>基于科学的市场调研和数据分析，全面剖析了睡眠障碍治疗行业现状、市场需求及市场规模。睡眠障碍治疗报告探讨了睡眠障碍治疗产业链结构，细分市场的特点，并分析了睡眠障碍治疗市场前景及发展趋势。通过科学预测，揭示了睡眠障碍治疗行业未来的增长潜力。同时，睡眠障碍治疗报告还对重点企业进行了研究，评估了各大品牌在市场竞争中的地位，以及行业集中度的变化。睡眠障碍治疗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睡眠障碍治疗市场概述</w:t>
      </w:r>
      <w:r>
        <w:rPr>
          <w:rFonts w:hint="eastAsia"/>
        </w:rPr>
        <w:br/>
      </w:r>
      <w:r>
        <w:rPr>
          <w:rFonts w:hint="eastAsia"/>
        </w:rPr>
        <w:t>　　1.1 睡眠障碍治疗市场概述</w:t>
      </w:r>
      <w:r>
        <w:rPr>
          <w:rFonts w:hint="eastAsia"/>
        </w:rPr>
        <w:br/>
      </w:r>
      <w:r>
        <w:rPr>
          <w:rFonts w:hint="eastAsia"/>
        </w:rPr>
        <w:t>　　1.2 不同类型睡眠障碍治疗分析</w:t>
      </w:r>
      <w:r>
        <w:rPr>
          <w:rFonts w:hint="eastAsia"/>
        </w:rPr>
        <w:br/>
      </w:r>
      <w:r>
        <w:rPr>
          <w:rFonts w:hint="eastAsia"/>
        </w:rPr>
        <w:t>　　　　1.2.1 失眠</w:t>
      </w:r>
      <w:r>
        <w:rPr>
          <w:rFonts w:hint="eastAsia"/>
        </w:rPr>
        <w:br/>
      </w:r>
      <w:r>
        <w:rPr>
          <w:rFonts w:hint="eastAsia"/>
        </w:rPr>
        <w:t>　　　　1.2.2 睡眠过度</w:t>
      </w:r>
      <w:r>
        <w:rPr>
          <w:rFonts w:hint="eastAsia"/>
        </w:rPr>
        <w:br/>
      </w:r>
      <w:r>
        <w:rPr>
          <w:rFonts w:hint="eastAsia"/>
        </w:rPr>
        <w:t>　　　　1.2.3 睡眠不安</w:t>
      </w:r>
      <w:r>
        <w:rPr>
          <w:rFonts w:hint="eastAsia"/>
        </w:rPr>
        <w:br/>
      </w:r>
      <w:r>
        <w:rPr>
          <w:rFonts w:hint="eastAsia"/>
        </w:rPr>
        <w:t>　　1.3 全球市场不同类型睡眠障碍治疗规模对比分析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全球市场不同类型睡眠障碍治疗规模对比（2018-2023年）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全球不同类型睡眠障碍治疗规模及市场份额（2018-2023年）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中国市场不同类型睡眠障碍治疗规模对比分析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中国市场不同类型睡眠障碍治疗规模对比（2018-2023年）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中国不同类型睡眠障碍治疗规模及市场份额（2018-2023年）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睡眠障碍治疗市场概述</w:t>
      </w:r>
      <w:r>
        <w:rPr>
          <w:rFonts w:hint="eastAsia"/>
        </w:rPr>
        <w:br/>
      </w:r>
      <w:r>
        <w:rPr>
          <w:rFonts w:hint="eastAsia"/>
        </w:rPr>
        <w:t>　　2.1 睡眠障碍治疗主要应用领域分析</w:t>
      </w:r>
      <w:r>
        <w:rPr>
          <w:rFonts w:hint="eastAsia"/>
        </w:rPr>
        <w:br/>
      </w:r>
      <w:r>
        <w:rPr>
          <w:rFonts w:hint="eastAsia"/>
        </w:rPr>
        <w:t>　　　　2.1.2 医院药房</w:t>
      </w:r>
      <w:r>
        <w:rPr>
          <w:rFonts w:hint="eastAsia"/>
        </w:rPr>
        <w:br/>
      </w:r>
      <w:r>
        <w:rPr>
          <w:rFonts w:hint="eastAsia"/>
        </w:rPr>
        <w:t>　　　　2.1.3 在线药店</w:t>
      </w:r>
      <w:r>
        <w:rPr>
          <w:rFonts w:hint="eastAsia"/>
        </w:rPr>
        <w:br/>
      </w:r>
      <w:r>
        <w:rPr>
          <w:rFonts w:hint="eastAsia"/>
        </w:rPr>
        <w:t>　　　　2.1.4 零售药店</w:t>
      </w:r>
      <w:r>
        <w:rPr>
          <w:rFonts w:hint="eastAsia"/>
        </w:rPr>
        <w:br/>
      </w:r>
      <w:r>
        <w:rPr>
          <w:rFonts w:hint="eastAsia"/>
        </w:rPr>
        <w:t>　　2.2 全球睡眠障碍治疗主要应用领域对比分析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全球睡眠障碍治疗主要应用领域规模（万元）及增长率（2018-2023年）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全球睡眠障碍治疗主要应用规模（万元）及增长率（2018-2023年）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中国睡眠障碍治疗主要应用领域对比分析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中国睡眠障碍治疗主要应用领域规模（万元）及增长率（2018-2023年）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中国睡眠障碍治疗主要应用规模（万元）及增长率（2018-2023年）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全球主要地区睡眠障碍治疗发展历程及现状分析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全球主要地区睡眠障碍治疗现状与未来趋势分析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全球睡眠障碍治疗主要地区对比分析（2018-2023年）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全球主要地区睡眠障碍治疗规模及对比（2018-2023年）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全球睡眠障碍治疗主要地区规模及市场份额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全球睡眠障碍治疗规模（万元）及毛利率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北美睡眠障碍治疗规模（万元）及毛利率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亚太睡眠障碍治疗规模（万元）及毛利率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欧洲睡眠障碍治疗规模（万元）及毛利率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南美睡眠障碍治疗规模（万元）及毛利率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其他地区睡眠障碍治疗规模（万元）及毛利率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中国睡眠障碍治疗规模（万元）及毛利率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全球睡眠障碍治疗主要企业竞争分析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全球主要企业睡眠障碍治疗规模及市场份额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全球睡眠障碍治疗主要企业竞争态势及未来趋势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全球睡眠障碍治疗市场集中度</w:t>
      </w:r>
      <w:r>
        <w:rPr>
          <w:rFonts w:hint="eastAsia"/>
        </w:rPr>
        <w:br/>
      </w:r>
      <w:r>
        <w:rPr>
          <w:rFonts w:hint="eastAsia"/>
        </w:rPr>
        <w:t>　　　　4.3.2 全球睡眠障碍治疗Top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中国睡眠障碍治疗主要企业竞争分析</w:t>
      </w:r>
      <w:r>
        <w:rPr>
          <w:rFonts w:hint="eastAsia"/>
        </w:rPr>
        <w:br/>
      </w:r>
      <w:r>
        <w:rPr>
          <w:rFonts w:hint="eastAsia"/>
        </w:rPr>
        <w:t>　　5.1 中国睡眠障碍治疗规模及市场份额（2018-2023年）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中国睡眠障碍治疗Top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睡眠障碍治疗主要企业现状分析</w:t>
      </w:r>
      <w:r>
        <w:rPr>
          <w:rFonts w:hint="eastAsia"/>
        </w:rPr>
        <w:br/>
      </w:r>
      <w:r>
        <w:rPr>
          <w:rFonts w:hint="eastAsia"/>
        </w:rPr>
        <w:t>　　5.1 赛诺菲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睡眠障碍治疗产品类型及应用领域介绍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赛诺菲睡眠障碍治疗规模（万元）及毛利率（2018-2023年）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赛诺菲主要业务介绍</w:t>
      </w:r>
      <w:r>
        <w:rPr>
          <w:rFonts w:hint="eastAsia"/>
        </w:rPr>
        <w:br/>
      </w:r>
      <w:r>
        <w:rPr>
          <w:rFonts w:hint="eastAsia"/>
        </w:rPr>
        <w:t>　　5.2 飞利浦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睡眠障碍治疗产品类型及应用领域介绍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飞利浦睡眠障碍治疗规模（万元）及毛利率（2018-2023年）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飞利浦主要业务介绍</w:t>
      </w:r>
      <w:r>
        <w:rPr>
          <w:rFonts w:hint="eastAsia"/>
        </w:rPr>
        <w:br/>
      </w:r>
      <w:r>
        <w:rPr>
          <w:rFonts w:hint="eastAsia"/>
        </w:rPr>
        <w:t>　　5.3 Nox Medical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睡眠障碍治疗产品类型及应用领域介绍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Nox Medical睡眠障碍治疗规模（万元）及毛利率（2018-2023年）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Nox Medical主要业务介绍</w:t>
      </w:r>
      <w:r>
        <w:rPr>
          <w:rFonts w:hint="eastAsia"/>
        </w:rPr>
        <w:br/>
      </w:r>
      <w:r>
        <w:rPr>
          <w:rFonts w:hint="eastAsia"/>
        </w:rPr>
        <w:t>　　5.4 Fisher and Paykel Healthcare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睡眠障碍治疗产品类型及应用领域介绍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Fisher and Paykel Healthcare睡眠障碍治疗规模（万元）及毛利率（2018-2023年）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Fisher and Paykel Healthcare主要业务介绍</w:t>
      </w:r>
      <w:r>
        <w:rPr>
          <w:rFonts w:hint="eastAsia"/>
        </w:rPr>
        <w:br/>
      </w:r>
      <w:r>
        <w:rPr>
          <w:rFonts w:hint="eastAsia"/>
        </w:rPr>
        <w:t>　　5.5 Responsive Surface Technology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睡眠障碍治疗产品类型及应用领域介绍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Responsive Surface Technology睡眠障碍治疗规模（万元）及毛利率（2018-2023年）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Responsive Surface Technology主要业务介绍</w:t>
      </w:r>
      <w:r>
        <w:rPr>
          <w:rFonts w:hint="eastAsia"/>
        </w:rPr>
        <w:br/>
      </w:r>
      <w:r>
        <w:rPr>
          <w:rFonts w:hint="eastAsia"/>
        </w:rPr>
        <w:t>　　5.6 Eight Sleep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睡眠障碍治疗产品类型及应用领域介绍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Eight Sleep睡眠障碍治疗规模（万元）及毛利率（2018-2023年）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Eight Sleep主要业务介绍</w:t>
      </w:r>
      <w:r>
        <w:rPr>
          <w:rFonts w:hint="eastAsia"/>
        </w:rPr>
        <w:br/>
      </w:r>
      <w:r>
        <w:rPr>
          <w:rFonts w:hint="eastAsia"/>
        </w:rPr>
        <w:t>　　5.7 Sleep Number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睡眠障碍治疗产品类型及应用领域介绍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Sleep Number睡眠障碍治疗规模（万元）及毛利率（2018-2023年）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Sleep Number主要业务介绍</w:t>
      </w:r>
      <w:r>
        <w:rPr>
          <w:rFonts w:hint="eastAsia"/>
        </w:rPr>
        <w:br/>
      </w:r>
      <w:r>
        <w:rPr>
          <w:rFonts w:hint="eastAsia"/>
        </w:rPr>
        <w:t>　　5.8 Vanda Pharmaceuticals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睡眠障碍治疗产品类型及应用领域介绍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Vanda Pharmaceuticals睡眠障碍治疗规模（万元）及毛利率（2018-2023年）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Vanda Pharmaceuticals主要业务介绍</w:t>
      </w:r>
      <w:r>
        <w:rPr>
          <w:rFonts w:hint="eastAsia"/>
        </w:rPr>
        <w:br/>
      </w:r>
      <w:r>
        <w:rPr>
          <w:rFonts w:hint="eastAsia"/>
        </w:rPr>
        <w:t>　　5.9 Eli Lilly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睡眠障碍治疗产品类型及应用领域介绍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Eli Lilly睡眠障碍治疗规模（万元）及毛利率（2018-2023年）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Eli Lilly主要业务介绍</w:t>
      </w:r>
      <w:r>
        <w:rPr>
          <w:rFonts w:hint="eastAsia"/>
        </w:rPr>
        <w:br/>
      </w:r>
      <w:r>
        <w:rPr>
          <w:rFonts w:hint="eastAsia"/>
        </w:rPr>
        <w:t>　　5.10 Neurim Pharmaceuticals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睡眠障碍治疗产品类型及应用领域介绍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Neurim Pharmaceuticals睡眠障碍治疗规模（万元）及毛利率（2018-2023年）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Neurim Pharmaceuticals主要业务介绍</w:t>
      </w:r>
      <w:r>
        <w:rPr>
          <w:rFonts w:hint="eastAsia"/>
        </w:rPr>
        <w:br/>
      </w:r>
      <w:r>
        <w:rPr>
          <w:rFonts w:hint="eastAsia"/>
        </w:rPr>
        <w:t>　　5.11 默克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睡眠障碍治疗行业动态分析</w:t>
      </w:r>
      <w:r>
        <w:rPr>
          <w:rFonts w:hint="eastAsia"/>
        </w:rPr>
        <w:br/>
      </w:r>
      <w:r>
        <w:rPr>
          <w:rFonts w:hint="eastAsia"/>
        </w:rPr>
        <w:t>　　7.1 睡眠障碍治疗发展历史、现状及趋势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睡眠障碍治疗发展机遇、挑战及潜在风险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睡眠障碍治疗当前及未来发展机遇</w:t>
      </w:r>
      <w:r>
        <w:rPr>
          <w:rFonts w:hint="eastAsia"/>
        </w:rPr>
        <w:br/>
      </w:r>
      <w:r>
        <w:rPr>
          <w:rFonts w:hint="eastAsia"/>
        </w:rPr>
        <w:t>　　　　7.2.2 睡眠障碍治疗发展面临的主要挑战</w:t>
      </w:r>
      <w:r>
        <w:rPr>
          <w:rFonts w:hint="eastAsia"/>
        </w:rPr>
        <w:br/>
      </w:r>
      <w:r>
        <w:rPr>
          <w:rFonts w:hint="eastAsia"/>
        </w:rPr>
        <w:t>　　　　7.2.3 睡眠障碍治疗目前存在的风险及潜在风险</w:t>
      </w:r>
      <w:r>
        <w:rPr>
          <w:rFonts w:hint="eastAsia"/>
        </w:rPr>
        <w:br/>
      </w:r>
      <w:r>
        <w:rPr>
          <w:rFonts w:hint="eastAsia"/>
        </w:rPr>
        <w:t>　　7.3 睡眠障碍治疗市场有利因素、不利因素分析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睡眠障碍治疗发展的推动因素、有利条件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睡眠障碍治疗发展的阻力、不利因素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全球睡眠障碍治疗市场发展预测</w:t>
      </w:r>
      <w:r>
        <w:rPr>
          <w:rFonts w:hint="eastAsia"/>
        </w:rPr>
        <w:br/>
      </w:r>
      <w:r>
        <w:rPr>
          <w:rFonts w:hint="eastAsia"/>
        </w:rPr>
        <w:t>　　8.1 全球睡眠障碍治疗规模（万元）预测（2024-2030年）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中国睡眠障碍治疗发展预测</w:t>
      </w:r>
      <w:r>
        <w:rPr>
          <w:rFonts w:hint="eastAsia"/>
        </w:rPr>
        <w:br/>
      </w:r>
      <w:r>
        <w:rPr>
          <w:rFonts w:hint="eastAsia"/>
        </w:rPr>
        <w:t>　　8.3 全球主要地区睡眠障碍治疗市场预测</w:t>
      </w:r>
      <w:r>
        <w:rPr>
          <w:rFonts w:hint="eastAsia"/>
        </w:rPr>
        <w:br/>
      </w:r>
      <w:r>
        <w:rPr>
          <w:rFonts w:hint="eastAsia"/>
        </w:rPr>
        <w:t>　　　　8.3.1 北美睡眠障碍治疗发展趋势及未来潜力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欧洲睡眠障碍治疗发展趋势及未来潜力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亚太睡眠障碍治疗发展趋势及未来潜力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南美睡眠障碍治疗发展趋势及未来潜力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不同类型睡眠障碍治疗发展预测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全球不同类型睡眠障碍治疗规模（万元）分析预测（2024-2030年）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中国不同类型睡眠障碍治疗规模（万元）分析预测</w:t>
      </w:r>
      <w:r>
        <w:rPr>
          <w:rFonts w:hint="eastAsia"/>
        </w:rPr>
        <w:br/>
      </w:r>
      <w:r>
        <w:rPr>
          <w:rFonts w:hint="eastAsia"/>
        </w:rPr>
        <w:t>　　8.5 睡眠障碍治疗主要应用领域分析预测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全球睡眠障碍治疗主要应用领域规模预测（2024-2030年）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中国睡眠障碍治疗主要应用领域规模预测（2024-2030年）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中-智-林：研究方法与数据来源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图：2018-2030年全球睡眠障碍治疗市场规模（万元）及未来趋势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图：2018-2030年中国睡眠障碍治疗市场规模（万元）及未来趋势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表：全球市场不同类型睡眠障碍治疗规模（万元）及增长率对比（2018-2023年）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表：2018-2023年全球不同类型睡眠障碍治疗规模列表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表：2018-2023年全球不同类型睡眠障碍治疗规模市场份额列表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表：2024-2030年全球不同类型睡眠障碍治疗规模市场份额列表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图：2023年全球不同类型睡眠障碍治疗市场份额</w:t>
      </w:r>
      <w:r>
        <w:rPr>
          <w:rFonts w:hint="eastAsia"/>
        </w:rPr>
        <w:br/>
      </w:r>
      <w:r>
        <w:rPr>
          <w:rFonts w:hint="eastAsia"/>
        </w:rPr>
        <w:t>　　表：中国不同类型睡眠障碍治疗规模（万元）及增长率对比（2018-2023年）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表：2018-2023年中国不同类型睡眠障碍治疗规模列表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表：2018-2023年中国不同类型睡眠障碍治疗规模市场份额列表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图：中国不同类型睡眠障碍治疗规模市场份额列表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图：2023年中国不同类型睡眠障碍治疗规模市场份额</w:t>
      </w:r>
      <w:r>
        <w:rPr>
          <w:rFonts w:hint="eastAsia"/>
        </w:rPr>
        <w:br/>
      </w:r>
      <w:r>
        <w:rPr>
          <w:rFonts w:hint="eastAsia"/>
        </w:rPr>
        <w:t>　　图：睡眠障碍治疗应用</w:t>
      </w:r>
      <w:r>
        <w:rPr>
          <w:rFonts w:hint="eastAsia"/>
        </w:rPr>
        <w:br/>
      </w:r>
      <w:r>
        <w:rPr>
          <w:rFonts w:hint="eastAsia"/>
        </w:rPr>
        <w:t>　　表：全球睡眠障碍治疗主要应用领域规模对比（2018-2023年）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表：全球睡眠障碍治疗主要应用规模（2018-2023年）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表：全球睡眠障碍治疗主要应用规模份额（2018-2023年）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图：全球睡眠障碍治疗主要应用规模份额（2018-2023年）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图：2023年全球睡眠障碍治疗主要应用规模份额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表：2018-2023年中国睡眠障碍治疗主要应用领域规模对比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表：中国睡眠障碍治疗主要应用领域规模（2018-2023年）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表：中国睡眠障碍治疗主要应用领域规模份额（2018-2023年）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图：中国睡眠障碍治疗主要应用领域规模份额（2018-2023年）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图：2023年中国睡眠障碍治疗主要应用领域规模份额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表：全球主要地区睡眠障碍治疗规模（万元）及增长率对比（2018-2023年）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图：2018-2023年北美睡眠障碍治疗规模（万元）及增长率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图：2018-2023年亚太睡眠障碍治疗规模（万元）及增长率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图：欧洲睡眠障碍治疗规模（万元）及增长率（2018-2023年）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图：南美睡眠障碍治疗规模（万元）及增长率（2018-2023年）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图：其他地区睡眠障碍治疗规模（万元）及增长率（2018-2023年）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图：中国睡眠障碍治疗规模（万元）及增长率（2018-2023年）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表：2018-2023年全球主要地区睡眠障碍治疗规模（万元）列表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图：2018-2023年全球主要地区睡眠障碍治疗规模市场份额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图：2024-2030年全球主要地区睡眠障碍治疗规模市场份额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图：2023年全球主要地区睡眠障碍治疗规模市场份额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表：2018-2023年全球睡眠障碍治疗规模（万元）及毛利率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表：2018-2023年北美睡眠障碍治疗规模（万元）及毛利率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表：2018-2023年欧洲睡眠障碍治疗规模（万元）及毛利率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表：2018-2023年亚太睡眠障碍治疗规模（万元）及毛利率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表：2018-2023年南美睡眠障碍治疗规模（万元）及毛利率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表：2018-2023年其他地区睡眠障碍治疗规模（万元）及毛利率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表：2018-2023年中国睡眠障碍治疗规模（万元）及毛利率（2018-2023年）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表：2018-2023年全球主要企业睡眠障碍治疗规模（万元）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表：2018-2023年全球主要企业睡眠障碍治疗规模份额对比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图：2023年全球主要企业睡眠障碍治疗规模份额对比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图：2022年全球主要企业睡眠障碍治疗规模份额对比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表：全球睡眠障碍治疗主要企业产品类型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图：2023年全球睡眠障碍治疗Top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图：2023年全球睡眠障碍治疗Top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表：2018-2023年中国主要企业睡眠障碍治疗规模（万元）列表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表：2018-2023年中国主要企业睡眠障碍治疗规模份额对比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图：2023年中国主要企业睡眠障碍治疗规模份额对比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图：2022年中国主要企业睡眠障碍治疗规模份额对比</w:t>
      </w:r>
      <w:r>
        <w:rPr>
          <w:rFonts w:hint="eastAsia"/>
        </w:rPr>
        <w:br/>
      </w:r>
      <w:r>
        <w:rPr>
          <w:rFonts w:hint="eastAsia"/>
        </w:rPr>
        <w:t>　　图：2023年中国睡眠障碍治疗Top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图：2023年中国睡眠障碍治疗Top 5企业市场份额</w:t>
      </w:r>
      <w:r>
        <w:rPr>
          <w:rFonts w:hint="eastAsia"/>
        </w:rPr>
        <w:br/>
      </w:r>
      <w:r>
        <w:rPr>
          <w:rFonts w:hint="eastAsia"/>
        </w:rPr>
        <w:t>　　表：赛诺菲基本信息、主要业务介绍、市场地位以及主要的竞争对手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表：赛诺菲睡眠障碍治疗规模（万元）及毛利率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表：赛诺菲睡眠障碍治疗规模增长率</w:t>
      </w:r>
      <w:r>
        <w:rPr>
          <w:rFonts w:hint="eastAsia"/>
        </w:rPr>
        <w:br/>
      </w:r>
      <w:r>
        <w:rPr>
          <w:rFonts w:hint="eastAsia"/>
        </w:rPr>
        <w:t>　　表：赛诺菲睡眠障碍治疗规模全球市场份额</w:t>
      </w:r>
      <w:r>
        <w:rPr>
          <w:rFonts w:hint="eastAsia"/>
        </w:rPr>
        <w:br/>
      </w:r>
      <w:r>
        <w:rPr>
          <w:rFonts w:hint="eastAsia"/>
        </w:rPr>
        <w:t>　　表：飞利浦基本信息、主要业务介绍、市场地位以及主要的竞争对手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表：飞利浦睡眠障碍治疗规模（万元）及毛利率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表：飞利浦睡眠障碍治疗规模增长率</w:t>
      </w:r>
      <w:r>
        <w:rPr>
          <w:rFonts w:hint="eastAsia"/>
        </w:rPr>
        <w:br/>
      </w:r>
      <w:r>
        <w:rPr>
          <w:rFonts w:hint="eastAsia"/>
        </w:rPr>
        <w:t>　　表：飞利浦睡眠障碍治疗规模全球市场份额</w:t>
      </w:r>
      <w:r>
        <w:rPr>
          <w:rFonts w:hint="eastAsia"/>
        </w:rPr>
        <w:br/>
      </w:r>
      <w:r>
        <w:rPr>
          <w:rFonts w:hint="eastAsia"/>
        </w:rPr>
        <w:t>　　表：Nox Medical基本信息、主要业务介绍、市场地位以及主要的竞争对手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表：Nox Medical睡眠障碍治疗规模（万元）及毛利率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表：Nox Medical睡眠障碍治疗规模增长率</w:t>
      </w:r>
      <w:r>
        <w:rPr>
          <w:rFonts w:hint="eastAsia"/>
        </w:rPr>
        <w:br/>
      </w:r>
      <w:r>
        <w:rPr>
          <w:rFonts w:hint="eastAsia"/>
        </w:rPr>
        <w:t>　　表：Nox Medical睡眠障碍治疗规模全球市场份额</w:t>
      </w:r>
      <w:r>
        <w:rPr>
          <w:rFonts w:hint="eastAsia"/>
        </w:rPr>
        <w:br/>
      </w:r>
      <w:r>
        <w:rPr>
          <w:rFonts w:hint="eastAsia"/>
        </w:rPr>
        <w:t>　　表：Fisher and Paykel Healthcare基本信息、主要业务介绍、市场地位以及主要的竞争对手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表：Fisher and Paykel Healthcare睡眠障碍治疗规模（万元）及毛利率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表：Fisher and Paykel Healthcare睡眠障碍治疗规模增长率</w:t>
      </w:r>
      <w:r>
        <w:rPr>
          <w:rFonts w:hint="eastAsia"/>
        </w:rPr>
        <w:br/>
      </w:r>
      <w:r>
        <w:rPr>
          <w:rFonts w:hint="eastAsia"/>
        </w:rPr>
        <w:t>　　表：Fisher and Paykel Healthcare睡眠障碍治疗规模全球市场份额</w:t>
      </w:r>
      <w:r>
        <w:rPr>
          <w:rFonts w:hint="eastAsia"/>
        </w:rPr>
        <w:br/>
      </w:r>
      <w:r>
        <w:rPr>
          <w:rFonts w:hint="eastAsia"/>
        </w:rPr>
        <w:t>　　表：Responsive Surface Technology基本信息、主要业务介绍、市场地位以及主要的竞争对手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表：Responsive Surface Technology睡眠障碍治疗规模（万元）及毛利率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表：Responsive Surface Technology睡眠障碍治疗规模增长率</w:t>
      </w:r>
      <w:r>
        <w:rPr>
          <w:rFonts w:hint="eastAsia"/>
        </w:rPr>
        <w:br/>
      </w:r>
      <w:r>
        <w:rPr>
          <w:rFonts w:hint="eastAsia"/>
        </w:rPr>
        <w:t>　　表：Responsive Surface Technology睡眠障碍治疗规模全球市场份额</w:t>
      </w:r>
      <w:r>
        <w:rPr>
          <w:rFonts w:hint="eastAsia"/>
        </w:rPr>
        <w:br/>
      </w:r>
      <w:r>
        <w:rPr>
          <w:rFonts w:hint="eastAsia"/>
        </w:rPr>
        <w:t>　　表：Eight Sleep基本信息、主要业务介绍、市场地位以及主要的竞争对手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表：Eight Sleep睡眠障碍治疗规模（万元）及毛利率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表：Eight Sleep睡眠障碍治疗规模增长率</w:t>
      </w:r>
      <w:r>
        <w:rPr>
          <w:rFonts w:hint="eastAsia"/>
        </w:rPr>
        <w:br/>
      </w:r>
      <w:r>
        <w:rPr>
          <w:rFonts w:hint="eastAsia"/>
        </w:rPr>
        <w:t>　　表：Eight Sleep睡眠障碍治疗规模全球市场份额</w:t>
      </w:r>
      <w:r>
        <w:rPr>
          <w:rFonts w:hint="eastAsia"/>
        </w:rPr>
        <w:br/>
      </w:r>
      <w:r>
        <w:rPr>
          <w:rFonts w:hint="eastAsia"/>
        </w:rPr>
        <w:t>　　表：Sleep Number基本信息、主要业务介绍、市场地位以及主要的竞争对手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表：Sleep Number睡眠障碍治疗规模（万元）及毛利率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表：Sleep Number睡眠障碍治疗规模增长率</w:t>
      </w:r>
      <w:r>
        <w:rPr>
          <w:rFonts w:hint="eastAsia"/>
        </w:rPr>
        <w:br/>
      </w:r>
      <w:r>
        <w:rPr>
          <w:rFonts w:hint="eastAsia"/>
        </w:rPr>
        <w:t>　　表：Sleep Number睡眠障碍治疗规模全球市场份额</w:t>
      </w:r>
      <w:r>
        <w:rPr>
          <w:rFonts w:hint="eastAsia"/>
        </w:rPr>
        <w:br/>
      </w:r>
      <w:r>
        <w:rPr>
          <w:rFonts w:hint="eastAsia"/>
        </w:rPr>
        <w:t>　　表：Vanda Pharmaceuticals基本信息、主要业务介绍、市场地位以及主要的竞争对手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表：Vanda Pharmaceuticals睡眠障碍治疗规模（万元）及毛利率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表：Vanda Pharmaceuticals睡眠障碍治疗规模增长率</w:t>
      </w:r>
      <w:r>
        <w:rPr>
          <w:rFonts w:hint="eastAsia"/>
        </w:rPr>
        <w:br/>
      </w:r>
      <w:r>
        <w:rPr>
          <w:rFonts w:hint="eastAsia"/>
        </w:rPr>
        <w:t>　　表：Vanda Pharmaceuticals睡眠障碍治疗规模全球市场份额</w:t>
      </w:r>
      <w:r>
        <w:rPr>
          <w:rFonts w:hint="eastAsia"/>
        </w:rPr>
        <w:br/>
      </w:r>
      <w:r>
        <w:rPr>
          <w:rFonts w:hint="eastAsia"/>
        </w:rPr>
        <w:t>　　表：Eli Lilly基本信息、主要业务介绍、市场地位以及主要的竞争对手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表：Eli Lilly睡眠障碍治疗规模（万元）及毛利率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表：Eli Lilly睡眠障碍治疗规模增长率</w:t>
      </w:r>
      <w:r>
        <w:rPr>
          <w:rFonts w:hint="eastAsia"/>
        </w:rPr>
        <w:br/>
      </w:r>
      <w:r>
        <w:rPr>
          <w:rFonts w:hint="eastAsia"/>
        </w:rPr>
        <w:t>　　表：Eli Lilly睡眠障碍治疗规模全球市场份额</w:t>
      </w:r>
      <w:r>
        <w:rPr>
          <w:rFonts w:hint="eastAsia"/>
        </w:rPr>
        <w:br/>
      </w:r>
      <w:r>
        <w:rPr>
          <w:rFonts w:hint="eastAsia"/>
        </w:rPr>
        <w:t>　　表：Neurim Pharmaceuticals基本信息、主要业务介绍、市场地位以及主要的竞争对手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表：Neurim Pharmaceuticals睡眠障碍治疗规模（万元）及毛利率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表：Neurim Pharmaceuticals睡眠障碍治疗规模增长率</w:t>
      </w:r>
      <w:r>
        <w:rPr>
          <w:rFonts w:hint="eastAsia"/>
        </w:rPr>
        <w:br/>
      </w:r>
      <w:r>
        <w:rPr>
          <w:rFonts w:hint="eastAsia"/>
        </w:rPr>
        <w:t>　　表：Neurim Pharmaceuticals睡眠障碍治疗规模全球市场份额</w:t>
      </w:r>
      <w:r>
        <w:rPr>
          <w:rFonts w:hint="eastAsia"/>
        </w:rPr>
        <w:br/>
      </w:r>
      <w:r>
        <w:rPr>
          <w:rFonts w:hint="eastAsia"/>
        </w:rPr>
        <w:t>　　表：默克基本信息、主要业务介绍、市场地位以及主要的竞争对手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图：2024-2030年全球睡眠障碍治疗规模（万元）及增长率预测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图：2024-2030年中国睡眠障碍治疗规模（万元）及增长率预测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表：2024-2030年全球主要地区睡眠障碍治疗规模预测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图：2024-2030年全球主要地区睡眠障碍治疗规模市场份额预测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图：2024-2030年北美睡眠障碍治疗规模（万元）及增长率预测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图：2024-2030年欧洲睡眠障碍治疗规模（万元）及增长率预测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图：2024-2030年亚太睡眠障碍治疗规模（万元）及增长率预测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图：2024-2030年南美睡眠障碍治疗规模（万元）及增长率预测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表：2024-2030年全球不同类型睡眠障碍治疗规模分析预测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图：2024-2030年全球睡眠障碍治疗规模市场份额预测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表：2024-2030年全球不同类型睡眠障碍治疗规模（万元）分析预测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图：2024-2030年全球不同类型睡眠障碍治疗规模（万元）及市场份额预测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表：2024-2030年中国不同类型睡眠障碍治疗规模分析预测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图：中国不同类型睡眠障碍治疗规模市场份额预测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表：2024-2030年中国不同类型睡眠障碍治疗规模（万元）分析预测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图：2024-2030年中国不同类型睡眠障碍治疗规模（万元）及市场份额预测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表：2024-2030年全球睡眠障碍治疗主要应用领域规模预测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图：2024-2030年全球睡眠障碍治疗主要应用领域规模份额预测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表：2024-2030年中国睡眠障碍治疗主要应用领域规模预测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表：2018-2023年中国睡眠障碍治疗主要应用领域规模预测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6b3f31409849b6" w:history="1">
        <w:r>
          <w:rPr>
            <w:rStyle w:val="Hyperlink"/>
          </w:rPr>
          <w:t>2024-2030年全球与中国睡眠障碍治疗行业全面调研与发展趋势报告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2511820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6b3f31409849b6" w:history="1">
        <w:r>
          <w:rPr>
            <w:rStyle w:val="Hyperlink"/>
          </w:rPr>
          <w:t>https://www.20087.com/0/82/ShuiMianZhangAiZhiLiaoFaZhanQuSh.html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55263e913b4a68" w:history="1">
      <w:r>
        <w:rPr>
          <w:rStyle w:val="Hyperlink"/>
        </w:rPr>
        <w:t>2024-2030年全球与中国睡眠障碍治疗行业全面调研与发展趋势报告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ShuiMianZhangAiZhiLiaoFaZhanQuSh.html" TargetMode="External" Id="R876b3f31409849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ShuiMianZhangAiZhiLiaoFaZhanQuSh.html" TargetMode="External" Id="Rb255263e913b4a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2023-10-27T23:57:00Z</dcterms:created>
  <dcterms:modified xsi:type="dcterms:W3CDTF">2023-10-28T00:57:00Z</dcterms:modified>
  <dc:subject>2024-2030年全球与中国睡眠障碍治疗行业全面调研与发展趋势报告</dc:subject>
  <dc:title>2024-2030年全球与中国睡眠障碍治疗行业全面调研与发展趋势报告</dc:title>
  <cp:keywords>2024-2030年全球与中国睡眠障碍治疗行业全面调研与发展趋势报告</cp:keywords>
  <dc:description>2024-2030年全球与中国睡眠障碍治疗行业全面调研与发展趋势报告</dc:description>
</cp:coreProperties>
</file>