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bcf2ffa1c4f7e" w:history="1">
              <w:r>
                <w:rPr>
                  <w:rStyle w:val="Hyperlink"/>
                </w:rPr>
                <w:t>2023-2029年中国磁共振成像行业发展现状调研与市场前景预测报告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bcf2ffa1c4f7e" w:history="1">
              <w:r>
                <w:rPr>
                  <w:rStyle w:val="Hyperlink"/>
                </w:rPr>
                <w:t>2023-2029年中国磁共振成像行业发展现状调研与市场前景预测报告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bcf2ffa1c4f7e" w:history="1">
                <w:r>
                  <w:rPr>
                    <w:rStyle w:val="Hyperlink"/>
                  </w:rPr>
                  <w:t>https://www.20087.com/M_YiLiaoBaoJian/20/CiGongZhenChengXiangFaZhanQuShiYuCeFenXi.html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作为一种非侵入性的医学成像技术，近年来随着医疗技术的进步和人们对健康日益增长的需求，其在临床诊断中的应用越来越广泛。MRI能够提供高分辨率的体内组织图像，对于肿瘤、神经系统疾病、心血管疾病等多种疾病的早期发现和治疗具有重要意义。近年来，MRI技术不断进步，扫描速度更快、图像质量更高，同时设备的噪声水平也在不断降低，为患者提供了更好的检查体验。</w:t>
      </w:r>
      <w:r>
        <w:rPr>
          <w:rFonts w:hint="eastAsia"/>
        </w:rPr>
        <w:br/>
      </w:r>
      <w:r>
        <w:rPr>
          <w:rFonts w:hint="eastAsia"/>
        </w:rPr>
        <w:t>　　未来，磁共振成像技术的发展将主要体现在以下几个方面：一是随着医学影像技术的进步，MRI将更加注重高清晰度和高对比度的图像获取，以提高诊断的准确性；二是技术创新将推动MRI技术的进一步发展，例如通过超导技术的应用实现更高的磁场强度；三是随着人工智能技术的发展，MRI将更加注重图像分析的智能化，通过AI算法提高诊断效率和精确度；四是随着患者体验的重视，MRI将更加注重舒适度的提升，例如通过降低噪声水平和缩短扫描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bcf2ffa1c4f7e" w:history="1">
        <w:r>
          <w:rPr>
            <w:rStyle w:val="Hyperlink"/>
          </w:rPr>
          <w:t>2023-2029年中国磁共振成像行业发展现状调研与市场前景预测报告</w:t>
        </w:r>
      </w:hyperlink>
      <w:r>
        <w:rPr>
          <w:rFonts w:hint="eastAsia"/>
        </w:rPr>
        <w:t>》全面分析了磁共振成像行业的市场规模、需求和价格趋势，探讨了产业链结构及其发展变化。磁共振成像报告详尽阐述了行业现状，对未来磁共振成像市场前景和发展趋势进行了科学预测。同时，磁共振成像报告还深入剖析了细分市场的竞争格局，重点评估了行业领先企业的竞争实力、市场集中度及品牌影响力。磁共振成像报告以专业、科学的视角，为投资者揭示了磁共振成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2023年世界磁共振成像行业发展态势分析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2023年世界磁共振成像市场发展状况分析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一、世界磁共振成像行业特点分析</w:t>
      </w:r>
      <w:r>
        <w:rPr>
          <w:rFonts w:hint="eastAsia"/>
        </w:rPr>
        <w:br/>
      </w:r>
      <w:r>
        <w:rPr>
          <w:rFonts w:hint="eastAsia"/>
        </w:rPr>
        <w:t>　　　　二、世界磁共振成像市场需求分析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2023年全球磁共振成像市场分析</w:t>
      </w:r>
      <w:r>
        <w:rPr>
          <w:rFonts w:hint="eastAsia"/>
        </w:rPr>
        <w:br/>
      </w:r>
      <w:r>
        <w:rPr>
          <w:rFonts w:hint="eastAsia"/>
        </w:rPr>
        <w:t>　　　　一、2023年全球磁共振成像需求分析</w:t>
      </w:r>
      <w:r>
        <w:rPr>
          <w:rFonts w:hint="eastAsia"/>
        </w:rPr>
        <w:br/>
      </w:r>
      <w:r>
        <w:rPr>
          <w:rFonts w:hint="eastAsia"/>
        </w:rPr>
        <w:t>　　　　二、2023年全球磁共振成像产销分析</w:t>
      </w:r>
      <w:r>
        <w:rPr>
          <w:rFonts w:hint="eastAsia"/>
        </w:rPr>
        <w:br/>
      </w:r>
      <w:r>
        <w:rPr>
          <w:rFonts w:hint="eastAsia"/>
        </w:rPr>
        <w:t>　　　　三、2023年中外磁共振成像市场对比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我国磁共振成像行业发展现状</w:t>
      </w:r>
      <w:r>
        <w:rPr>
          <w:rFonts w:hint="eastAsia"/>
        </w:rPr>
        <w:br/>
      </w:r>
      <w:r>
        <w:rPr>
          <w:rFonts w:hint="eastAsia"/>
        </w:rPr>
        <w:t>　　第一节 我国磁共振成像行业发展现状</w:t>
      </w:r>
      <w:r>
        <w:rPr>
          <w:rFonts w:hint="eastAsia"/>
        </w:rPr>
        <w:br/>
      </w:r>
      <w:r>
        <w:rPr>
          <w:rFonts w:hint="eastAsia"/>
        </w:rPr>
        <w:t>　　　　一、磁共振成像行业品牌发展现状</w:t>
      </w:r>
      <w:r>
        <w:rPr>
          <w:rFonts w:hint="eastAsia"/>
        </w:rPr>
        <w:br/>
      </w:r>
      <w:r>
        <w:rPr>
          <w:rFonts w:hint="eastAsia"/>
        </w:rPr>
        <w:t>　　　　二、磁共振成像行业消费市场现状</w:t>
      </w:r>
      <w:r>
        <w:rPr>
          <w:rFonts w:hint="eastAsia"/>
        </w:rPr>
        <w:br/>
      </w:r>
      <w:r>
        <w:rPr>
          <w:rFonts w:hint="eastAsia"/>
        </w:rPr>
        <w:t>　　　　　　1、消费市场现状</w:t>
      </w:r>
      <w:r>
        <w:rPr>
          <w:rFonts w:hint="eastAsia"/>
        </w:rPr>
        <w:br/>
      </w:r>
      <w:r>
        <w:rPr>
          <w:rFonts w:hint="eastAsia"/>
        </w:rPr>
        <w:t>　　　　　　2、扫描量及脑扫描量占比</w:t>
      </w:r>
      <w:r>
        <w:rPr>
          <w:rFonts w:hint="eastAsia"/>
        </w:rPr>
        <w:br/>
      </w:r>
      <w:r>
        <w:rPr>
          <w:rFonts w:hint="eastAsia"/>
        </w:rPr>
        <w:t>　　　　三、磁共振成像市场消费层次分析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四、我国磁共振成像市场走向分析</w:t>
      </w:r>
      <w:r>
        <w:rPr>
          <w:rFonts w:hint="eastAsia"/>
        </w:rPr>
        <w:br/>
      </w:r>
      <w:r>
        <w:rPr>
          <w:rFonts w:hint="eastAsia"/>
        </w:rPr>
        <w:t>　　第二节 2018-2023年磁共振成像行业发展情况分析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一、2023年磁共振成像行业发展特点分析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二、2023年磁共振成像行业发展情况</w:t>
      </w:r>
      <w:r>
        <w:rPr>
          <w:rFonts w:hint="eastAsia"/>
        </w:rPr>
        <w:br/>
      </w:r>
      <w:r>
        <w:rPr>
          <w:rFonts w:hint="eastAsia"/>
        </w:rPr>
        <w:t>　　第三节 2023年磁共振成像行业运行分析</w:t>
      </w:r>
      <w:r>
        <w:rPr>
          <w:rFonts w:hint="eastAsia"/>
        </w:rPr>
        <w:br/>
      </w:r>
      <w:r>
        <w:rPr>
          <w:rFonts w:hint="eastAsia"/>
        </w:rPr>
        <w:t>　　　　一、2023年磁共振成像行业产销运行分析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二、2023年磁共振成像行业利润情况分析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三、2023年磁共振成像行业发展周期分析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四、2023-2029年磁共振成像行业发展机遇分析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五、2023-2029年磁共振成像行业利润增速预测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对中国磁共振成像市场的分析及思考</w:t>
      </w:r>
      <w:r>
        <w:rPr>
          <w:rFonts w:hint="eastAsia"/>
        </w:rPr>
        <w:br/>
      </w:r>
      <w:r>
        <w:rPr>
          <w:rFonts w:hint="eastAsia"/>
        </w:rPr>
        <w:t>　　　　一、磁共振成像市场特点</w:t>
      </w:r>
      <w:r>
        <w:rPr>
          <w:rFonts w:hint="eastAsia"/>
        </w:rPr>
        <w:br/>
      </w:r>
      <w:r>
        <w:rPr>
          <w:rFonts w:hint="eastAsia"/>
        </w:rPr>
        <w:t>　　　　二、磁共振成像市场分析</w:t>
      </w:r>
      <w:r>
        <w:rPr>
          <w:rFonts w:hint="eastAsia"/>
        </w:rPr>
        <w:br/>
      </w:r>
      <w:r>
        <w:rPr>
          <w:rFonts w:hint="eastAsia"/>
        </w:rPr>
        <w:t>　　　　三、磁共振成像市场变化的方向</w:t>
      </w:r>
      <w:r>
        <w:rPr>
          <w:rFonts w:hint="eastAsia"/>
        </w:rPr>
        <w:br/>
      </w:r>
      <w:r>
        <w:rPr>
          <w:rFonts w:hint="eastAsia"/>
        </w:rPr>
        <w:t>　　　　四、对中国磁共振成像产业发展的思考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2023年中国磁共振成像市场运行态势剖析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2023年中国磁共振成像市场动态分析</w:t>
      </w:r>
      <w:r>
        <w:rPr>
          <w:rFonts w:hint="eastAsia"/>
        </w:rPr>
        <w:br/>
      </w:r>
      <w:r>
        <w:rPr>
          <w:rFonts w:hint="eastAsia"/>
        </w:rPr>
        <w:t>　　　　一、磁共振成像行业新动态</w:t>
      </w:r>
      <w:r>
        <w:rPr>
          <w:rFonts w:hint="eastAsia"/>
        </w:rPr>
        <w:br/>
      </w:r>
      <w:r>
        <w:rPr>
          <w:rFonts w:hint="eastAsia"/>
        </w:rPr>
        <w:t>　　　　二、磁共振成像主要品牌动态</w:t>
      </w:r>
      <w:r>
        <w:rPr>
          <w:rFonts w:hint="eastAsia"/>
        </w:rPr>
        <w:br/>
      </w:r>
      <w:r>
        <w:rPr>
          <w:rFonts w:hint="eastAsia"/>
        </w:rPr>
        <w:t>　　第二节 2023年中国磁共振成像市场运营格局分析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第三节 2023年中国磁共振成像市场进出口形式综述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第四章 磁共振成像行业经济运行分析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2023年磁共振成像行业主要经济指标分析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2023年我国磁共振成像行业绩效分析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中国磁共振成像行业消费市场分析</w:t>
      </w:r>
      <w:r>
        <w:rPr>
          <w:rFonts w:hint="eastAsia"/>
        </w:rPr>
        <w:br/>
      </w:r>
      <w:r>
        <w:rPr>
          <w:rFonts w:hint="eastAsia"/>
        </w:rPr>
        <w:t>　　第一节 磁共振成像市场消费需求分析</w:t>
      </w:r>
      <w:r>
        <w:rPr>
          <w:rFonts w:hint="eastAsia"/>
        </w:rPr>
        <w:br/>
      </w:r>
      <w:r>
        <w:rPr>
          <w:rFonts w:hint="eastAsia"/>
        </w:rPr>
        <w:t>　　　　一、磁共振成像市场的消费需求变化</w:t>
      </w:r>
      <w:r>
        <w:rPr>
          <w:rFonts w:hint="eastAsia"/>
        </w:rPr>
        <w:br/>
      </w:r>
      <w:r>
        <w:rPr>
          <w:rFonts w:hint="eastAsia"/>
        </w:rPr>
        <w:t>　　　　二、磁共振成像行业的需求情况分析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三、2023年磁共振成像品牌市场消费需求分析</w:t>
      </w:r>
      <w:r>
        <w:rPr>
          <w:rFonts w:hint="eastAsia"/>
        </w:rPr>
        <w:br/>
      </w:r>
      <w:r>
        <w:rPr>
          <w:rFonts w:hint="eastAsia"/>
        </w:rPr>
        <w:t>　　第二节 磁共振成像消费市场状况分析</w:t>
      </w:r>
      <w:r>
        <w:rPr>
          <w:rFonts w:hint="eastAsia"/>
        </w:rPr>
        <w:br/>
      </w:r>
      <w:r>
        <w:rPr>
          <w:rFonts w:hint="eastAsia"/>
        </w:rPr>
        <w:t>　　　　一、磁共振成像行业消费特点</w:t>
      </w:r>
      <w:r>
        <w:rPr>
          <w:rFonts w:hint="eastAsia"/>
        </w:rPr>
        <w:br/>
      </w:r>
      <w:r>
        <w:rPr>
          <w:rFonts w:hint="eastAsia"/>
        </w:rPr>
        <w:t>　　　　二、磁共振成像行业消费分析</w:t>
      </w:r>
      <w:r>
        <w:rPr>
          <w:rFonts w:hint="eastAsia"/>
        </w:rPr>
        <w:br/>
      </w:r>
      <w:r>
        <w:rPr>
          <w:rFonts w:hint="eastAsia"/>
        </w:rPr>
        <w:t>　　　　三、磁共振成像行业消费结构分析</w:t>
      </w:r>
      <w:r>
        <w:rPr>
          <w:rFonts w:hint="eastAsia"/>
        </w:rPr>
        <w:br/>
      </w:r>
      <w:r>
        <w:rPr>
          <w:rFonts w:hint="eastAsia"/>
        </w:rPr>
        <w:t>　　　　四、磁共振成像行业消费的市场变化</w:t>
      </w:r>
      <w:r>
        <w:rPr>
          <w:rFonts w:hint="eastAsia"/>
        </w:rPr>
        <w:br/>
      </w:r>
      <w:r>
        <w:rPr>
          <w:rFonts w:hint="eastAsia"/>
        </w:rPr>
        <w:t>　　　　五、磁共振成像市场的消费方向</w:t>
      </w:r>
      <w:r>
        <w:rPr>
          <w:rFonts w:hint="eastAsia"/>
        </w:rPr>
        <w:br/>
      </w:r>
      <w:r>
        <w:rPr>
          <w:rFonts w:hint="eastAsia"/>
        </w:rPr>
        <w:t>　　第三节 磁共振成像行业产品的品牌市场调查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五、磁共振成像行业品牌忠诚度调查</w:t>
      </w:r>
      <w:r>
        <w:rPr>
          <w:rFonts w:hint="eastAsia"/>
        </w:rPr>
        <w:br/>
      </w:r>
      <w:r>
        <w:rPr>
          <w:rFonts w:hint="eastAsia"/>
        </w:rPr>
        <w:t>　　　　六、磁共振成像行业品牌市场占有率调查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我国磁共振成像行业市场调查分析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2023年我国磁共振成像行业市场宏观分析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2023年中国磁共振成像行业市场微观分析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t>　　第三节 2023年中国磁共振成像行业宏观经济环境分析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一、居民人均GDP增长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　　六、"十三五"国家宏观预测</w:t>
      </w:r>
      <w:r>
        <w:rPr>
          <w:rFonts w:hint="eastAsia"/>
        </w:rPr>
        <w:br/>
      </w:r>
      <w:r>
        <w:rPr>
          <w:rFonts w:hint="eastAsia"/>
        </w:rPr>
        <w:t>　　　　　　1、"十三五"期间我国经济将长期趋好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4、"十三五"期间我国工业产业将全面升级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1、超导磁铁</w:t>
      </w:r>
      <w:r>
        <w:rPr>
          <w:rFonts w:hint="eastAsia"/>
        </w:rPr>
        <w:br/>
      </w:r>
      <w:r>
        <w:rPr>
          <w:rFonts w:hint="eastAsia"/>
        </w:rPr>
        <w:t>　　　　　　2、医学影像软件类系统</w:t>
      </w:r>
      <w:r>
        <w:rPr>
          <w:rFonts w:hint="eastAsia"/>
        </w:rPr>
        <w:br/>
      </w:r>
      <w:r>
        <w:rPr>
          <w:rFonts w:hint="eastAsia"/>
        </w:rPr>
        <w:t>　　　　　　3、射频系统</w:t>
      </w:r>
      <w:r>
        <w:rPr>
          <w:rFonts w:hint="eastAsia"/>
        </w:rPr>
        <w:br/>
      </w:r>
      <w:r>
        <w:rPr>
          <w:rFonts w:hint="eastAsia"/>
        </w:rPr>
        <w:t>　　　　四、行业竞争状况及其对磁共振成像行业的意义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四、行业新动态及其对磁共振成像行业的影响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五、行业竞争状况及其对磁共振成像行业的意义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中国磁共振成像行业竞争格局综述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一、2023年磁共振成像行业集中度</w:t>
      </w:r>
      <w:r>
        <w:rPr>
          <w:rFonts w:hint="eastAsia"/>
        </w:rPr>
        <w:br/>
      </w:r>
      <w:r>
        <w:rPr>
          <w:rFonts w:hint="eastAsia"/>
        </w:rPr>
        <w:t>　　　　二、2023年磁共振成像行业竞争程度</w:t>
      </w:r>
      <w:r>
        <w:rPr>
          <w:rFonts w:hint="eastAsia"/>
        </w:rPr>
        <w:br/>
      </w:r>
      <w:r>
        <w:rPr>
          <w:rFonts w:hint="eastAsia"/>
        </w:rPr>
        <w:t>　　　　三、2023年磁共振成像企业与品牌数量</w:t>
      </w:r>
      <w:r>
        <w:rPr>
          <w:rFonts w:hint="eastAsia"/>
        </w:rPr>
        <w:br/>
      </w:r>
      <w:r>
        <w:rPr>
          <w:rFonts w:hint="eastAsia"/>
        </w:rPr>
        <w:t>　　　　四、2023年磁共振成像行业竞争格局分析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2018-2023年磁共振成像行业竞争格局分析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一、2018-2023年国内外磁共振成像行业竞争分析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二、2018-2023年我国磁共振成像市场竞争分析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磁共振成像企业竞争策略分析</w:t>
      </w:r>
      <w:r>
        <w:rPr>
          <w:rFonts w:hint="eastAsia"/>
        </w:rPr>
        <w:br/>
      </w:r>
      <w:r>
        <w:rPr>
          <w:rFonts w:hint="eastAsia"/>
        </w:rPr>
        <w:t>　　第一节 磁共振成像市场竞争策略分析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一、2023年磁共振成像市场增长潜力分析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二、2023年磁共振成像主要潜力品种分析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三、现有磁共振成像市场竞争策略分析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四、潜力磁共振成像竞争策略选择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磁共振成像企业竞争策略分析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一、2023-2029年我国磁共振成像市场竞争趋势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二、2023-2029年磁共振成像行业竞争格局展望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三、2023-2029年磁共振成像行业竞争策略分析</w:t>
      </w:r>
      <w:r>
        <w:rPr>
          <w:rFonts w:hint="eastAsia"/>
        </w:rPr>
        <w:br/>
      </w:r>
      <w:r>
        <w:rPr>
          <w:rFonts w:hint="eastAsia"/>
        </w:rPr>
        <w:t>　　第三节 磁共振成像行业发展机会分析</w:t>
      </w:r>
      <w:r>
        <w:rPr>
          <w:rFonts w:hint="eastAsia"/>
        </w:rPr>
        <w:br/>
      </w:r>
      <w:r>
        <w:rPr>
          <w:rFonts w:hint="eastAsia"/>
        </w:rPr>
        <w:t>　　第四节 磁共振成像行业发展风险分析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重点磁共振成像企业竞争分析</w:t>
      </w:r>
      <w:r>
        <w:rPr>
          <w:rFonts w:hint="eastAsia"/>
        </w:rPr>
        <w:br/>
      </w:r>
      <w:r>
        <w:rPr>
          <w:rFonts w:hint="eastAsia"/>
        </w:rPr>
        <w:t>　　第一节 GE医疗集团-通用医疗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西门子医疗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二、竞争优势分析。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飞利浦医疗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迈瑞医疗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鱼跃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磁共振成像行业发展趋势分析</w:t>
      </w:r>
      <w:r>
        <w:rPr>
          <w:rFonts w:hint="eastAsia"/>
        </w:rPr>
        <w:br/>
      </w:r>
      <w:r>
        <w:rPr>
          <w:rFonts w:hint="eastAsia"/>
        </w:rPr>
        <w:t>　　第一节 我国磁共振成像行业前景与机遇分析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一、我国磁共振成像行业发展前景</w:t>
      </w:r>
      <w:r>
        <w:rPr>
          <w:rFonts w:hint="eastAsia"/>
        </w:rPr>
        <w:br/>
      </w:r>
      <w:r>
        <w:rPr>
          <w:rFonts w:hint="eastAsia"/>
        </w:rPr>
        <w:t>　　　　二、我国磁共振成像发展机遇分析</w:t>
      </w:r>
      <w:r>
        <w:rPr>
          <w:rFonts w:hint="eastAsia"/>
        </w:rPr>
        <w:br/>
      </w:r>
      <w:r>
        <w:rPr>
          <w:rFonts w:hint="eastAsia"/>
        </w:rPr>
        <w:t>　　　　三、2023年磁共振成像行业的发展机遇分析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2023-2029年中国磁共振成像市场趋势分析</w:t>
      </w:r>
      <w:r>
        <w:rPr>
          <w:rFonts w:hint="eastAsia"/>
        </w:rPr>
        <w:br/>
      </w:r>
      <w:r>
        <w:rPr>
          <w:rFonts w:hint="eastAsia"/>
        </w:rPr>
        <w:t>　　　　一、2023年磁共振成像市场趋势总结</w:t>
      </w:r>
      <w:r>
        <w:rPr>
          <w:rFonts w:hint="eastAsia"/>
        </w:rPr>
        <w:br/>
      </w:r>
      <w:r>
        <w:rPr>
          <w:rFonts w:hint="eastAsia"/>
        </w:rPr>
        <w:t>　　　　二、2023年磁共振成像行业发展趋势分析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三、2023-2029年磁共振成像市场发展空间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四、2023-2029年磁共振成像产业政策趋向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五、2023-2029年磁共振成像行业技术革新趋势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六、2023-2029年磁共振成像价格走势分析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七、2023-2029年国际环境对磁共振成像行业的影响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磁共振成像市场发展潜力分析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磁共振成像行业发展趋势分析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磁共振成像行业发展战略研究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对我国磁共振成像品牌的战略思考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二、磁共振成像实施品牌战略的意义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三、磁共振成像企业品牌的现状分析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四、我国磁共振成像企业的品牌战略</w:t>
      </w:r>
      <w:r>
        <w:rPr>
          <w:rFonts w:hint="eastAsia"/>
        </w:rPr>
        <w:br/>
      </w:r>
      <w:r>
        <w:rPr>
          <w:rFonts w:hint="eastAsia"/>
        </w:rPr>
        <w:t>　　　　五、磁共振成像品牌战略管理的策略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2023-2029年磁共振成像行业发展预测</w:t>
      </w:r>
      <w:r>
        <w:rPr>
          <w:rFonts w:hint="eastAsia"/>
        </w:rPr>
        <w:br/>
      </w:r>
      <w:r>
        <w:rPr>
          <w:rFonts w:hint="eastAsia"/>
        </w:rPr>
        <w:t>　　第一节 未来磁共振成像需求与消费预测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一、2023-2029年磁共振成像产品消费预测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二、2023-2029年磁共振成像市场规模预测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三、2023-2029年磁共振成像行业总产值预测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四、2023-2029年磁共振成像行业销售收入预测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五、2023-2029年磁共振成像行业总资产预测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2023-2029年中国磁共振成像行业供需预测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一、2023-2029年中国磁共振成像供给预测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二、2023-2029年中国磁共振成像产量预测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三、2023-2029年中国磁共振成像需求预测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四、2023-2029年中国磁共振成像供需平衡预测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五、2023-2029年中国磁共振成像产品价格预测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六、2023-2029年主要磁共振成像产品进出口预测</w:t>
      </w:r>
      <w:r>
        <w:rPr>
          <w:rFonts w:hint="eastAsia"/>
        </w:rPr>
        <w:br/>
      </w:r>
      <w:r>
        <w:rPr>
          <w:rFonts w:hint="eastAsia"/>
        </w:rPr>
        <w:t>　　第三节 影响磁共振成像行业发展的主要因素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一、2023-2029年影响磁共振成像行业运行的有利因素分析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二、2023-2029年影响磁共振成像行业运行的稳定因素分析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三、2023-2029年影响磁共振成像行业运行的不利因素分析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四、2023-2029年我国磁共振成像行业发展面临的挑战分析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五、2023-2029年我国磁共振成像行业发展面临的机遇分析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磁共振成像行业投资风险及控制策略分析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一、2023-2029年磁共振成像行业市场风险及控制策略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二、2023-2029年磁共振成像行业政策风险及控制策略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三、2023-2029年磁共振成像行业经营风险及控制策略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四、2023-2029年磁共振成像行业技术风险及控制策略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五、2023-2029年磁共振成像行业同业竞争风险及控制策略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六、2023-2029年磁共振成像行业其他风险及控制策略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2、区域经济变化风险</w:t>
      </w:r>
      <w:r>
        <w:rPr>
          <w:rFonts w:hint="eastAsia"/>
        </w:rPr>
        <w:br/>
      </w:r>
      <w:r>
        <w:rPr>
          <w:rFonts w:hint="eastAsia"/>
        </w:rPr>
        <w:t>　　　　　　3、宏观经济政策风险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行业投资建议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2018-2023年全球医用磁共振装机总量及增长</w:t>
      </w:r>
      <w:r>
        <w:rPr>
          <w:rFonts w:hint="eastAsia"/>
        </w:rPr>
        <w:br/>
      </w:r>
      <w:r>
        <w:rPr>
          <w:rFonts w:hint="eastAsia"/>
        </w:rPr>
        <w:t>　　图表 2018-2023年全球医用磁共振仪总产值及增长</w:t>
      </w:r>
      <w:r>
        <w:rPr>
          <w:rFonts w:hint="eastAsia"/>
        </w:rPr>
        <w:br/>
      </w:r>
      <w:r>
        <w:rPr>
          <w:rFonts w:hint="eastAsia"/>
        </w:rPr>
        <w:t>　　图表 2018-2023年全球医用磁共振仪销售收入及增长</w:t>
      </w:r>
      <w:r>
        <w:rPr>
          <w:rFonts w:hint="eastAsia"/>
        </w:rPr>
        <w:br/>
      </w:r>
      <w:r>
        <w:rPr>
          <w:rFonts w:hint="eastAsia"/>
        </w:rPr>
        <w:t>　　图表 2018-2023年我国医疗机构诊断人次</w:t>
      </w:r>
      <w:r>
        <w:rPr>
          <w:rFonts w:hint="eastAsia"/>
        </w:rPr>
        <w:br/>
      </w:r>
      <w:r>
        <w:rPr>
          <w:rFonts w:hint="eastAsia"/>
        </w:rPr>
        <w:t>　　图表 2018-2023年我国医院诊断人次</w:t>
      </w:r>
      <w:r>
        <w:rPr>
          <w:rFonts w:hint="eastAsia"/>
        </w:rPr>
        <w:br/>
      </w:r>
      <w:r>
        <w:rPr>
          <w:rFonts w:hint="eastAsia"/>
        </w:rPr>
        <w:t>　　图表 2018-2023年我国亿元扫描量分析</w:t>
      </w:r>
      <w:r>
        <w:rPr>
          <w:rFonts w:hint="eastAsia"/>
        </w:rPr>
        <w:br/>
      </w:r>
      <w:r>
        <w:rPr>
          <w:rFonts w:hint="eastAsia"/>
        </w:rPr>
        <w:t>　　图表 2018-2023年我国磁共振扫描量分析</w:t>
      </w:r>
      <w:r>
        <w:rPr>
          <w:rFonts w:hint="eastAsia"/>
        </w:rPr>
        <w:br/>
      </w:r>
      <w:r>
        <w:rPr>
          <w:rFonts w:hint="eastAsia"/>
        </w:rPr>
        <w:t>　　图表 2018-2023年我国医疗扫描量中脑部扫描量占比</w:t>
      </w:r>
      <w:r>
        <w:rPr>
          <w:rFonts w:hint="eastAsia"/>
        </w:rPr>
        <w:br/>
      </w:r>
      <w:r>
        <w:rPr>
          <w:rFonts w:hint="eastAsia"/>
        </w:rPr>
        <w:t>　　图表 2018-2023年中国医用核磁共振仪生产总量及增长</w:t>
      </w:r>
      <w:r>
        <w:rPr>
          <w:rFonts w:hint="eastAsia"/>
        </w:rPr>
        <w:br/>
      </w:r>
      <w:r>
        <w:rPr>
          <w:rFonts w:hint="eastAsia"/>
        </w:rPr>
        <w:t>　　图表 2018-2023年中国医药核磁共振仪销售总量及增长</w:t>
      </w:r>
      <w:r>
        <w:rPr>
          <w:rFonts w:hint="eastAsia"/>
        </w:rPr>
        <w:br/>
      </w:r>
      <w:r>
        <w:rPr>
          <w:rFonts w:hint="eastAsia"/>
        </w:rPr>
        <w:t>　　图表 2018-2023年中国医用核磁共振销售收入及增长</w:t>
      </w:r>
      <w:r>
        <w:rPr>
          <w:rFonts w:hint="eastAsia"/>
        </w:rPr>
        <w:br/>
      </w:r>
      <w:r>
        <w:rPr>
          <w:rFonts w:hint="eastAsia"/>
        </w:rPr>
        <w:t>　　图表 2018-2023年中国医用核磁共振行业利润率分析</w:t>
      </w:r>
      <w:r>
        <w:rPr>
          <w:rFonts w:hint="eastAsia"/>
        </w:rPr>
        <w:br/>
      </w:r>
      <w:r>
        <w:rPr>
          <w:rFonts w:hint="eastAsia"/>
        </w:rPr>
        <w:t>　　图表 2018-2023年中国医用核磁共振利润总额及增长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2023-2029年中国医用磁共振行业利润率预测分析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2018-2023年中国医用磁共振供给总量情况分析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2018-2023年中国医用磁共振需求总量情况分析</w:t>
      </w:r>
      <w:r>
        <w:rPr>
          <w:rFonts w:hint="eastAsia"/>
        </w:rPr>
        <w:br/>
      </w:r>
      <w:r>
        <w:rPr>
          <w:rFonts w:hint="eastAsia"/>
        </w:rPr>
        <w:t>　　图表 2023年磁共振成像行业主要经济指标分析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2018-2023年中国医用核磁共振仪行业产销率分析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2018-2023年中国医用磁共振行业偿债能力分析</w:t>
      </w:r>
      <w:r>
        <w:rPr>
          <w:rFonts w:hint="eastAsia"/>
        </w:rPr>
        <w:br/>
      </w:r>
      <w:r>
        <w:rPr>
          <w:rFonts w:hint="eastAsia"/>
        </w:rPr>
        <w:t>　　图表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用户对磁共振成像行业品牌关注度分析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用户对磁共振成像行业产品关注度分析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用户对磁共振成像行业价格关注度分析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中国25省份前三季度居民收入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2023年存贷款利率变化图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十三五规划医疗卫生服务体系</w:t>
      </w:r>
      <w:r>
        <w:rPr>
          <w:rFonts w:hint="eastAsia"/>
        </w:rPr>
        <w:br/>
      </w:r>
      <w:r>
        <w:rPr>
          <w:rFonts w:hint="eastAsia"/>
        </w:rPr>
        <w:t>　　图表 我国磁共振行业企业市场份额结构分析</w:t>
      </w:r>
      <w:r>
        <w:rPr>
          <w:rFonts w:hint="eastAsia"/>
        </w:rPr>
        <w:br/>
      </w:r>
      <w:r>
        <w:rPr>
          <w:rFonts w:hint="eastAsia"/>
        </w:rPr>
        <w:t>　　图表 2023年我国磁共振行业市场集中度分析</w:t>
      </w:r>
      <w:r>
        <w:rPr>
          <w:rFonts w:hint="eastAsia"/>
        </w:rPr>
        <w:br/>
      </w:r>
      <w:r>
        <w:rPr>
          <w:rFonts w:hint="eastAsia"/>
        </w:rPr>
        <w:t>　　图表 2023年我国磁共振行业企业品牌数量分析</w:t>
      </w:r>
      <w:r>
        <w:rPr>
          <w:rFonts w:hint="eastAsia"/>
        </w:rPr>
        <w:br/>
      </w:r>
      <w:r>
        <w:rPr>
          <w:rFonts w:hint="eastAsia"/>
        </w:rPr>
        <w:t>　　图表 全球医疗器械和药品消费比</w:t>
      </w:r>
      <w:r>
        <w:rPr>
          <w:rFonts w:hint="eastAsia"/>
        </w:rPr>
        <w:br/>
      </w:r>
      <w:r>
        <w:rPr>
          <w:rFonts w:hint="eastAsia"/>
        </w:rPr>
        <w:t>　　图表 东软集团竞争策略分析</w:t>
      </w:r>
      <w:r>
        <w:rPr>
          <w:rFonts w:hint="eastAsia"/>
        </w:rPr>
        <w:br/>
      </w:r>
      <w:r>
        <w:rPr>
          <w:rFonts w:hint="eastAsia"/>
        </w:rPr>
        <w:t>　　图表 2022-2023年GE医疗集团销售额分析</w:t>
      </w:r>
      <w:r>
        <w:rPr>
          <w:rFonts w:hint="eastAsia"/>
        </w:rPr>
        <w:br/>
      </w:r>
      <w:r>
        <w:rPr>
          <w:rFonts w:hint="eastAsia"/>
        </w:rPr>
        <w:t>　　图表 2022-2023年西门子医疗销售额分析</w:t>
      </w:r>
      <w:r>
        <w:rPr>
          <w:rFonts w:hint="eastAsia"/>
        </w:rPr>
        <w:br/>
      </w:r>
      <w:r>
        <w:rPr>
          <w:rFonts w:hint="eastAsia"/>
        </w:rPr>
        <w:t>　　图表 2022-2023年飞利浦医疗销售额分析</w:t>
      </w:r>
      <w:r>
        <w:rPr>
          <w:rFonts w:hint="eastAsia"/>
        </w:rPr>
        <w:br/>
      </w:r>
      <w:r>
        <w:rPr>
          <w:rFonts w:hint="eastAsia"/>
        </w:rPr>
        <w:t>　　图表 飞利浦集团全业务经营情况分析</w:t>
      </w:r>
      <w:r>
        <w:rPr>
          <w:rFonts w:hint="eastAsia"/>
        </w:rPr>
        <w:br/>
      </w:r>
      <w:r>
        <w:rPr>
          <w:rFonts w:hint="eastAsia"/>
        </w:rPr>
        <w:t>　　图表 东软集团主要经营指标分析</w:t>
      </w:r>
      <w:r>
        <w:rPr>
          <w:rFonts w:hint="eastAsia"/>
        </w:rPr>
        <w:br/>
      </w:r>
      <w:r>
        <w:rPr>
          <w:rFonts w:hint="eastAsia"/>
        </w:rPr>
        <w:t>　　图表 东软集团盈利能力分析</w:t>
      </w:r>
      <w:r>
        <w:rPr>
          <w:rFonts w:hint="eastAsia"/>
        </w:rPr>
        <w:br/>
      </w:r>
      <w:r>
        <w:rPr>
          <w:rFonts w:hint="eastAsia"/>
        </w:rPr>
        <w:t>　　图表 东软集团偿债能力分析</w:t>
      </w:r>
      <w:r>
        <w:rPr>
          <w:rFonts w:hint="eastAsia"/>
        </w:rPr>
        <w:br/>
      </w:r>
      <w:r>
        <w:rPr>
          <w:rFonts w:hint="eastAsia"/>
        </w:rPr>
        <w:t>　　图表 东软集团运营能力分析</w:t>
      </w:r>
      <w:r>
        <w:rPr>
          <w:rFonts w:hint="eastAsia"/>
        </w:rPr>
        <w:br/>
      </w:r>
      <w:r>
        <w:rPr>
          <w:rFonts w:hint="eastAsia"/>
        </w:rPr>
        <w:t>　　图表 东软集团成长能力分析</w:t>
      </w:r>
      <w:r>
        <w:rPr>
          <w:rFonts w:hint="eastAsia"/>
        </w:rPr>
        <w:br/>
      </w:r>
      <w:r>
        <w:rPr>
          <w:rFonts w:hint="eastAsia"/>
        </w:rPr>
        <w:t>　　图表 鱼跃医疗主要经营指标分析</w:t>
      </w:r>
      <w:r>
        <w:rPr>
          <w:rFonts w:hint="eastAsia"/>
        </w:rPr>
        <w:br/>
      </w:r>
      <w:r>
        <w:rPr>
          <w:rFonts w:hint="eastAsia"/>
        </w:rPr>
        <w:t>　　图表 鱼跃医疗盈利能力分析</w:t>
      </w:r>
      <w:r>
        <w:rPr>
          <w:rFonts w:hint="eastAsia"/>
        </w:rPr>
        <w:br/>
      </w:r>
      <w:r>
        <w:rPr>
          <w:rFonts w:hint="eastAsia"/>
        </w:rPr>
        <w:t>　　图表 鱼跃医疗偿债能力分析</w:t>
      </w:r>
      <w:r>
        <w:rPr>
          <w:rFonts w:hint="eastAsia"/>
        </w:rPr>
        <w:br/>
      </w:r>
      <w:r>
        <w:rPr>
          <w:rFonts w:hint="eastAsia"/>
        </w:rPr>
        <w:t>　　图表 鱼跃医疗运营能力分析</w:t>
      </w:r>
      <w:r>
        <w:rPr>
          <w:rFonts w:hint="eastAsia"/>
        </w:rPr>
        <w:br/>
      </w:r>
      <w:r>
        <w:rPr>
          <w:rFonts w:hint="eastAsia"/>
        </w:rPr>
        <w:t>　　图表 鱼跃医疗成长能力分析</w:t>
      </w:r>
      <w:r>
        <w:rPr>
          <w:rFonts w:hint="eastAsia"/>
        </w:rPr>
        <w:br/>
      </w:r>
      <w:r>
        <w:rPr>
          <w:rFonts w:hint="eastAsia"/>
        </w:rPr>
        <w:t>　　图表 华润万东组织机构图</w:t>
      </w:r>
      <w:r>
        <w:rPr>
          <w:rFonts w:hint="eastAsia"/>
        </w:rPr>
        <w:br/>
      </w:r>
      <w:r>
        <w:rPr>
          <w:rFonts w:hint="eastAsia"/>
        </w:rPr>
        <w:t>　　图表 华润万东主要经营指标分析</w:t>
      </w:r>
      <w:r>
        <w:rPr>
          <w:rFonts w:hint="eastAsia"/>
        </w:rPr>
        <w:br/>
      </w:r>
      <w:r>
        <w:rPr>
          <w:rFonts w:hint="eastAsia"/>
        </w:rPr>
        <w:t>　　图表 华润万东盈利能力分析</w:t>
      </w:r>
      <w:r>
        <w:rPr>
          <w:rFonts w:hint="eastAsia"/>
        </w:rPr>
        <w:br/>
      </w:r>
      <w:r>
        <w:rPr>
          <w:rFonts w:hint="eastAsia"/>
        </w:rPr>
        <w:t>　　图表 华润万东偿债能力分析</w:t>
      </w:r>
      <w:r>
        <w:rPr>
          <w:rFonts w:hint="eastAsia"/>
        </w:rPr>
        <w:br/>
      </w:r>
      <w:r>
        <w:rPr>
          <w:rFonts w:hint="eastAsia"/>
        </w:rPr>
        <w:t>　　图表 华润万东运营能力分析</w:t>
      </w:r>
      <w:r>
        <w:rPr>
          <w:rFonts w:hint="eastAsia"/>
        </w:rPr>
        <w:br/>
      </w:r>
      <w:r>
        <w:rPr>
          <w:rFonts w:hint="eastAsia"/>
        </w:rPr>
        <w:t>　　图表 华润万东成长能力分析</w:t>
      </w:r>
      <w:r>
        <w:rPr>
          <w:rFonts w:hint="eastAsia"/>
        </w:rPr>
        <w:br/>
      </w:r>
      <w:r>
        <w:rPr>
          <w:rFonts w:hint="eastAsia"/>
        </w:rPr>
        <w:t>　　图表 2018-2023年我国亿元数量增长情况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2023-2029年磁共振成像市场规模预测</w:t>
      </w:r>
      <w:r>
        <w:rPr>
          <w:rFonts w:hint="eastAsia"/>
        </w:rPr>
        <w:br/>
      </w:r>
      <w:r>
        <w:rPr>
          <w:rFonts w:hint="eastAsia"/>
        </w:rPr>
        <w:t>　　图表 2023-2029年磁共振成像行业总产值预测</w:t>
      </w:r>
      <w:r>
        <w:rPr>
          <w:rFonts w:hint="eastAsia"/>
        </w:rPr>
        <w:br/>
      </w:r>
      <w:r>
        <w:rPr>
          <w:rFonts w:hint="eastAsia"/>
        </w:rPr>
        <w:t>　　图表 2023-2029年磁共振成像行业销售收入预测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2023-2029年磁共振成像行业总资产预测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2023-2029年中国磁共振成像供给预测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2023-2029年中国磁共振成像需求预测</w:t>
      </w:r>
      <w:r>
        <w:rPr>
          <w:rFonts w:hint="eastAsia"/>
        </w:rPr>
        <w:br/>
      </w:r>
      <w:r>
        <w:rPr>
          <w:rFonts w:hint="eastAsia"/>
        </w:rPr>
        <w:t>　　图表 2023-2029年中国磁共振成像供需平衡预测</w:t>
      </w:r>
      <w:r>
        <w:rPr>
          <w:rFonts w:hint="eastAsia"/>
        </w:rPr>
        <w:br/>
      </w:r>
      <w:r>
        <w:rPr>
          <w:rFonts w:hint="eastAsia"/>
        </w:rPr>
        <w:t>　　图表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用户对磁共振成像行业品牌关注度分析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用户对磁共振成像行业产品关注度分析</w:t>
      </w:r>
      <w:r>
        <w:rPr>
          <w:rFonts w:hint="eastAsia"/>
        </w:rPr>
        <w:br/>
      </w:r>
      <w:r>
        <w:rPr>
          <w:rFonts w:hint="eastAsia"/>
        </w:rPr>
        <w:t>　　图表 用户对磁共振成像行业价格关注度分析</w:t>
      </w:r>
      <w:r>
        <w:rPr>
          <w:rFonts w:hint="eastAsia"/>
        </w:rPr>
        <w:br/>
      </w:r>
      <w:r>
        <w:rPr>
          <w:rFonts w:hint="eastAsia"/>
        </w:rPr>
        <w:t>　　图表 十三五规划医疗卫生服务体系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bcf2ffa1c4f7e" w:history="1">
        <w:r>
          <w:rPr>
            <w:rStyle w:val="Hyperlink"/>
          </w:rPr>
          <w:t>2023-2029年中国磁共振成像行业发展现状调研与市场前景预测报告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bcf2ffa1c4f7e" w:history="1">
        <w:r>
          <w:rPr>
            <w:rStyle w:val="Hyperlink"/>
          </w:rPr>
          <w:t>https://www.20087.com/M_YiLiaoBaoJian/20/CiGongZhenChengXiangFaZhanQuShiYuCeFenXi.html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0f997176498c" w:history="1">
      <w:r>
        <w:rPr>
          <w:rStyle w:val="Hyperlink"/>
        </w:rPr>
        <w:t>2023-2029年中国磁共振成像行业发展现状调研与市场前景预测报告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CiGongZhenChengXiangFaZhanQuShiYuCeFenXi.html" TargetMode="External" Id="R9fbbcf2ffa1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CiGongZhenChengXiangFaZhanQuShiYuCeFenXi.html" TargetMode="External" Id="R55dd0f99717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2023-04-07T03:37:00Z</dcterms:created>
  <dcterms:modified xsi:type="dcterms:W3CDTF">2023-04-07T04:37:00Z</dcterms:modified>
  <dc:subject>2023-2029年中国磁共振成像行业发展现状调研与市场前景预测报告</dc:subject>
  <dc:title>2023-2029年中国磁共振成像行业发展现状调研与市场前景预测报告</dc:title>
  <cp:keywords>2023-2029年中国磁共振成像行业发展现状调研与市场前景预测报告</cp:keywords>
  <dc:description>2023-2029年中国磁共振成像行业发展现状调研与市场前景预测报告</dc:description>
</cp:coreProperties>
</file>