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7c10b3e6bb485a" w:history="1">
              <w:r>
                <w:rPr>
                  <w:rStyle w:val="Hyperlink"/>
                </w:rPr>
                <w:t>2025-2031年中国精神病医院行业现状研究分析及发展趋势预测报告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7c10b3e6bb485a" w:history="1">
              <w:r>
                <w:rPr>
                  <w:rStyle w:val="Hyperlink"/>
                </w:rPr>
                <w:t>2025-2031年中国精神病医院行业现状研究分析及发展趋势预测报告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2217620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7c10b3e6bb485a" w:history="1">
                <w:r>
                  <w:rPr>
                    <w:rStyle w:val="Hyperlink"/>
                  </w:rPr>
                  <w:t>https://www.20087.com/0/62/JingShenBingYiYuanFaZhanQuShiYuC.html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神病医院是精神卫生服务体系的重要组成部分，近年来在全球范围内受到了更多关注。随着社会对心理健康认识的提高和精神障碍患者的权益保障加强，精神病医院的服务质量、环境和患者权益保障得到了显著改善。同时，基于社区的精神卫生服务模式逐渐兴起，强调早期干预和康复，减少了对住院治疗的依赖。</w:t>
      </w:r>
      <w:r>
        <w:rPr>
          <w:rFonts w:hint="eastAsia"/>
        </w:rPr>
        <w:br/>
      </w:r>
      <w:r>
        <w:rPr>
          <w:rFonts w:hint="eastAsia"/>
        </w:rPr>
        <w:t>　　未来，精神病医院将更加注重综合治疗和康复服务。除了传统的药物治疗，心理疗法、职业训练和社会技能训练等非药物治疗方法将被广泛应用，以促进患者的社会融入和生活质量提高。同时，数字化医疗和远程诊疗技术的应用，将提升精神健康服务的可及性和效率，实现精神障碍的早期筛查和持续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7c10b3e6bb485a" w:history="1">
        <w:r>
          <w:rPr>
            <w:rStyle w:val="Hyperlink"/>
          </w:rPr>
          <w:t>2025-2031年中国精神病医院行业现状研究分析及发展趋势预测报告</w:t>
        </w:r>
      </w:hyperlink>
      <w:r>
        <w:rPr>
          <w:rFonts w:hint="eastAsia"/>
        </w:rPr>
        <w:t>》基于多年市场监测与行业研究，全面分析了精神病医院行业的现状、市场需求及市场规模，详细解读了精神病医院产业链结构、价格趋势及细分市场特点。报告科学预测了行业前景与发展方向，重点剖析了品牌竞争格局、市场集中度及主要企业的经营表现，并通过SWOT分析揭示了精神病医院行业机遇与风险。为投资者和决策者提供专业、客观的战略建议，是把握精神病医院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世界精神病医院行业发展情况分析</w:t>
      </w:r>
      <w:r>
        <w:rPr>
          <w:rFonts w:hint="eastAsia"/>
        </w:rPr>
        <w:br/>
      </w:r>
      <w:r>
        <w:rPr>
          <w:rFonts w:hint="eastAsia"/>
        </w:rPr>
        <w:t>　　第一节 世界精神病医院行业分析</w:t>
      </w:r>
      <w:r>
        <w:rPr>
          <w:rFonts w:hint="eastAsia"/>
        </w:rPr>
        <w:br/>
      </w:r>
      <w:r>
        <w:rPr>
          <w:rFonts w:hint="eastAsia"/>
        </w:rPr>
        <w:t>　　　　一、世界精神病医院行业特点</w:t>
      </w:r>
      <w:r>
        <w:rPr>
          <w:rFonts w:hint="eastAsia"/>
        </w:rPr>
        <w:br/>
      </w:r>
      <w:r>
        <w:rPr>
          <w:rFonts w:hint="eastAsia"/>
        </w:rPr>
        <w:t>　　　　二、世界精神病医院行业动态</w:t>
      </w:r>
      <w:r>
        <w:rPr>
          <w:rFonts w:hint="eastAsia"/>
        </w:rPr>
        <w:br/>
      </w:r>
      <w:r>
        <w:rPr>
          <w:rFonts w:hint="eastAsia"/>
        </w:rPr>
        <w:t>　　　　三、世界精神病医院行业动态</w:t>
      </w:r>
      <w:r>
        <w:rPr>
          <w:rFonts w:hint="eastAsia"/>
        </w:rPr>
        <w:br/>
      </w:r>
      <w:r>
        <w:rPr>
          <w:rFonts w:hint="eastAsia"/>
        </w:rPr>
        <w:t>　　第二节 世界精神病医院市场分析</w:t>
      </w:r>
      <w:r>
        <w:rPr>
          <w:rFonts w:hint="eastAsia"/>
        </w:rPr>
        <w:br/>
      </w:r>
      <w:r>
        <w:rPr>
          <w:rFonts w:hint="eastAsia"/>
        </w:rPr>
        <w:t>　　　　一、世界精神病医院消费情况</w:t>
      </w:r>
      <w:r>
        <w:rPr>
          <w:rFonts w:hint="eastAsia"/>
        </w:rPr>
        <w:br/>
      </w:r>
      <w:r>
        <w:rPr>
          <w:rFonts w:hint="eastAsia"/>
        </w:rPr>
        <w:t>　　　　二、世界精神病医院消费结构</w:t>
      </w:r>
      <w:r>
        <w:rPr>
          <w:rFonts w:hint="eastAsia"/>
        </w:rPr>
        <w:br/>
      </w:r>
      <w:r>
        <w:rPr>
          <w:rFonts w:hint="eastAsia"/>
        </w:rPr>
        <w:t>　　　　三、世界精神病医院价格分析</w:t>
      </w:r>
      <w:r>
        <w:rPr>
          <w:rFonts w:hint="eastAsia"/>
        </w:rPr>
        <w:br/>
      </w:r>
      <w:r>
        <w:rPr>
          <w:rFonts w:hint="eastAsia"/>
        </w:rPr>
        <w:t>　　第三节 2025年中外精神病医院市场对比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中国精神病医院行业供给情况分析及趋势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2020-2025年中国精神病医院行业市场供给分析</w:t>
      </w:r>
      <w:r>
        <w:rPr>
          <w:rFonts w:hint="eastAsia"/>
        </w:rPr>
        <w:br/>
      </w:r>
      <w:r>
        <w:rPr>
          <w:rFonts w:hint="eastAsia"/>
        </w:rPr>
        <w:t>　　　　一、精神病医院整体供给情况分析</w:t>
      </w:r>
      <w:r>
        <w:rPr>
          <w:rFonts w:hint="eastAsia"/>
        </w:rPr>
        <w:br/>
      </w:r>
      <w:r>
        <w:rPr>
          <w:rFonts w:hint="eastAsia"/>
        </w:rPr>
        <w:t>　　　　二、精神病医院重点区域供给分析</w:t>
      </w:r>
      <w:r>
        <w:rPr>
          <w:rFonts w:hint="eastAsia"/>
        </w:rPr>
        <w:br/>
      </w:r>
      <w:r>
        <w:rPr>
          <w:rFonts w:hint="eastAsia"/>
        </w:rPr>
        <w:t>　　第二节 精神病医院行业供给关系因素分析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二、原料供给状况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2025-2031年中国精神病医院行业市场供给趋势</w:t>
      </w:r>
      <w:r>
        <w:rPr>
          <w:rFonts w:hint="eastAsia"/>
        </w:rPr>
        <w:br/>
      </w:r>
      <w:r>
        <w:rPr>
          <w:rFonts w:hint="eastAsia"/>
        </w:rPr>
        <w:t>　　　　一、精神病医院整体供给情况趋势分析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二、精神病医院重点区域供给趋势分析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三、影响未来精神病医院供给的因素分析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信息社会下精神病医院行业宏观经济环境分析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一、国际信息社会发展趋势及其国际影响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2025年中国精神病医院行业发展概况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2025年中国精神病医院行业发展态势分析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2025年中国精神病医院行业发展特点分析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2025年中国精神病医院行业市场供需分析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2025年中国精神病医院行业价格分析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2025年中国精神病医院行业整体运行状况</w:t>
      </w:r>
      <w:r>
        <w:rPr>
          <w:rFonts w:hint="eastAsia"/>
        </w:rPr>
        <w:br/>
      </w:r>
      <w:r>
        <w:rPr>
          <w:rFonts w:hint="eastAsia"/>
        </w:rPr>
        <w:t>　　第一节 2025年精神病医院行业产销分析</w:t>
      </w:r>
      <w:r>
        <w:rPr>
          <w:rFonts w:hint="eastAsia"/>
        </w:rPr>
        <w:br/>
      </w:r>
      <w:r>
        <w:rPr>
          <w:rFonts w:hint="eastAsia"/>
        </w:rPr>
        <w:t>　　第二节 2025年精神病医院行业盈利能力分析</w:t>
      </w:r>
      <w:r>
        <w:rPr>
          <w:rFonts w:hint="eastAsia"/>
        </w:rPr>
        <w:br/>
      </w:r>
      <w:r>
        <w:rPr>
          <w:rFonts w:hint="eastAsia"/>
        </w:rPr>
        <w:t>　　第三节 2025年精神病医院行业偿债能力分析</w:t>
      </w:r>
      <w:r>
        <w:rPr>
          <w:rFonts w:hint="eastAsia"/>
        </w:rPr>
        <w:br/>
      </w:r>
      <w:r>
        <w:rPr>
          <w:rFonts w:hint="eastAsia"/>
        </w:rPr>
        <w:t>　　第四节 2025年精神病医院行业营运能力分析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2025-2031年精神病医院行业投资价值及行业发展预测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2025-2031年精神病医院行业成长性分析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2025-2031年精神病医院行业经营能力分析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2025-2031年精神病医院行业盈利能力分析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2025-2031年精神病医院行业偿债能力分析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2025-2031年我国精神病医院行业产值预测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2025-2031年我国精神病医院行业销售收入预测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2025-2031年我国精神病医院行业总资产预测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2020-2025年中国精神病医院产业重点区域运行分析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2020-2025年华东地区精神病医院产业运行情况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2020-2025年华南地区精神病医院产业运行情况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2020-2025年华中地区精神病医院产业运行情况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2020-2025年华北地区精神病医院产业运行情况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2020-2025年西北地区精神病医院产业运行情况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2020-2025年西南地区精神病医院产业运行情况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2020-2025年东北地区精神病医院产业运行情况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2025年中国精神病医院行业重点企业竞争力分析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北京大学第六医院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上海市精神卫生中心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中南大学湘雅二医院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四川大学华西医院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首都医科大学附属北京安定医院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2025-2031年中国精神病医院行业消费者偏好调查</w:t>
      </w:r>
      <w:r>
        <w:rPr>
          <w:rFonts w:hint="eastAsia"/>
        </w:rPr>
        <w:br/>
      </w:r>
      <w:r>
        <w:rPr>
          <w:rFonts w:hint="eastAsia"/>
        </w:rPr>
        <w:t>　　第一节 精神病医院的品牌市场调查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一、消费者对精神病医院品牌认知度宏观调查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二、消费者对精神病医院的品牌偏好调查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三、消费者对精神病医院品牌的首要认知渠道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五、精神病医院品牌忠诚度调查</w:t>
      </w:r>
      <w:r>
        <w:rPr>
          <w:rFonts w:hint="eastAsia"/>
        </w:rPr>
        <w:br/>
      </w:r>
      <w:r>
        <w:rPr>
          <w:rFonts w:hint="eastAsia"/>
        </w:rPr>
        <w:t>　　　　六、精神病医院品牌市场占有率调查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中国精神病医院行业投资策略分析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2020-2025年中国精神病医院行业投资环境分析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2020-2025年中国精神病医院行业投资收益分析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2020-2025年中国精神病医院行业产品投资方向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2025-2031年中国精神病医院行业投资收益预测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二、2025-2031年中国精神病医院行业工业总产值预测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三、2025-2031年中国精神病医院行业销售收入预测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四、2025-2031年中国精神病医院行业利润总额预测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五、2025-2031年中国精神病医院行业总资产预测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中国精神病医院行业投资风险分析</w:t>
      </w:r>
      <w:r>
        <w:rPr>
          <w:rFonts w:hint="eastAsia"/>
        </w:rPr>
        <w:br/>
      </w:r>
      <w:r>
        <w:rPr>
          <w:rFonts w:hint="eastAsia"/>
        </w:rPr>
        <w:t>　　第一节 中国精神病医院行业内部风险分析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中国精神病医院行业外部风险分析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精神病医院行业发展趋势与投资战略研究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精神病医院市场发展潜力分析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精神病医院行业发展趋势分析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精神病医院行业发展战略研究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(中智~林)项目投资建议</w:t>
      </w:r>
      <w:r>
        <w:rPr>
          <w:rFonts w:hint="eastAsia"/>
        </w:rPr>
        <w:br/>
      </w:r>
      <w:r>
        <w:rPr>
          <w:rFonts w:hint="eastAsia"/>
        </w:rPr>
        <w:t>　　　　一、术应用注意事项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精神病医院产业链分析</w:t>
      </w:r>
      <w:r>
        <w:rPr>
          <w:rFonts w:hint="eastAsia"/>
        </w:rPr>
        <w:br/>
      </w:r>
      <w:r>
        <w:rPr>
          <w:rFonts w:hint="eastAsia"/>
        </w:rPr>
        <w:t>　　图表 国际精神病医院市场规模</w:t>
      </w:r>
      <w:r>
        <w:rPr>
          <w:rFonts w:hint="eastAsia"/>
        </w:rPr>
        <w:br/>
      </w:r>
      <w:r>
        <w:rPr>
          <w:rFonts w:hint="eastAsia"/>
        </w:rPr>
        <w:t>　　图表 国际精神病医院生命周期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2024-2025年中国精神病医院市场规模</w:t>
      </w:r>
      <w:r>
        <w:rPr>
          <w:rFonts w:hint="eastAsia"/>
        </w:rPr>
        <w:br/>
      </w:r>
      <w:r>
        <w:rPr>
          <w:rFonts w:hint="eastAsia"/>
        </w:rPr>
        <w:t>　　图表 2024-2025年我国精神病医院需求情况</w:t>
      </w:r>
      <w:r>
        <w:rPr>
          <w:rFonts w:hint="eastAsia"/>
        </w:rPr>
        <w:br/>
      </w:r>
      <w:r>
        <w:rPr>
          <w:rFonts w:hint="eastAsia"/>
        </w:rPr>
        <w:t>　　图表 2025-2031年中国精神病医院市场规模预测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2025-2031年我国精神病医院供应情况预测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2025-2031年我国精神病医院需求情况预测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7c10b3e6bb485a" w:history="1">
        <w:r>
          <w:rPr>
            <w:rStyle w:val="Hyperlink"/>
          </w:rPr>
          <w:t>2025-2031年中国精神病医院行业现状研究分析及发展趋势预测报告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2217620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7c10b3e6bb485a" w:history="1">
        <w:r>
          <w:rPr>
            <w:rStyle w:val="Hyperlink"/>
          </w:rPr>
          <w:t>https://www.20087.com/0/62/JingShenBingYiYuanFaZhanQuShiYuC.html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热点：精神专科医院、精神病医院电话、精神病医院预约留电话、精神病医院一个月多少钱、重庆市精神病专科医院、精神病医院怎么管理精神病人、重庆精神医院排名第一名、精神病医院费用一般多少钱、男科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4ddf9935a14bf1" w:history="1">
      <w:r>
        <w:rPr>
          <w:rStyle w:val="Hyperlink"/>
        </w:rPr>
        <w:t>2025-2031年中国精神病医院行业现状研究分析及发展趋势预测报告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JingShenBingYiYuanFaZhanQuShiYuC.html" TargetMode="External" Id="R227c10b3e6bb48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JingShenBingYiYuanFaZhanQuShiYuC.html" TargetMode="External" Id="R7b4ddf9935a14b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2025-02-11T04:43:00Z</dcterms:created>
  <dcterms:modified xsi:type="dcterms:W3CDTF">2025-02-11T05:43:00Z</dcterms:modified>
  <dc:subject>2025-2031年中国精神病医院行业现状研究分析及发展趋势预测报告</dc:subject>
  <dc:title>2025-2031年中国精神病医院行业现状研究分析及发展趋势预测报告</dc:title>
  <cp:keywords>2025-2031年中国精神病医院行业现状研究分析及发展趋势预测报告</cp:keywords>
  <dc:description>2025-2031年中国精神病医院行业现状研究分析及发展趋势预测报告</dc:description>
</cp:coreProperties>
</file>