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cee3b08304aa4" w:history="1">
              <w:r>
                <w:rPr>
                  <w:rStyle w:val="Hyperlink"/>
                </w:rPr>
                <w:t>2026-2032年全球与中国自动逻辑水泄漏检测仪行业市场调研及前景分析报告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cee3b08304aa4" w:history="1">
              <w:r>
                <w:rPr>
                  <w:rStyle w:val="Hyperlink"/>
                </w:rPr>
                <w:t>2026-2032年全球与中国自动逻辑水泄漏检测仪行业市场调研及前景分析报告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cee3b08304aa4" w:history="1">
                <w:r>
                  <w:rPr>
                    <w:rStyle w:val="Hyperlink"/>
                  </w:rPr>
                  <w:t>https://www.20087.com/0/22/ZiDongLuoJiShuiXieLouJianCeYiShiChangQianJingFenXi.html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逻辑水泄漏检测仪是建筑楼宇、数据中心及工业设施水安全防护的关键装置，通过分布式传感电缆、电极探头或湿度感应模块，结合逻辑判断算法（如多点交叉验证、流量-压力关联分析），实现对隐蔽管路渗漏的早期识别与定位。现代设备强调低误报率、抗电磁干扰能力、IP68防护等级及与楼宇管理系统（BMS）的协议对接（如BACnet、Modbus）。在高价值资产区域（如服务器机房、档案库），该仪器需具备毫米级灵敏度与秒级响应能力。然而，在潮湿环境本底噪声干扰、非导电液体（如油类）无法检出，以及布线成本高昂限制全覆盖部署等问题，仍是系统有效性的主要制约。</w:t>
      </w:r>
      <w:r>
        <w:rPr>
          <w:rFonts w:hint="eastAsia"/>
        </w:rPr>
        <w:br/>
      </w:r>
      <w:r>
        <w:rPr>
          <w:rFonts w:hint="eastAsia"/>
        </w:rPr>
        <w:t>　　自动逻辑水泄漏检测仪将加速向无线传感网络、多源融合诊断与预测性维护方向演进。市场调研网认为，未来，LoRa或NB-IoT无线节点将大幅降低安装复杂度；结合声学传感器与AI异常模式识别，可区分滴漏、喷射与冷凝现象。在智能层面，数字孪生模型将模拟管网老化趋势，预判高风险区段。同时，自供能传感技术（如压电取能）将支持无电池长期运行。长远来看，自动逻辑水泄漏检测仪将从“被动报警装置”进化为“设施水健康监护系统”，在智慧城市基础设施韧性建设中构建主动防御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cee3b08304aa4" w:history="1">
        <w:r>
          <w:rPr>
            <w:rStyle w:val="Hyperlink"/>
          </w:rPr>
          <w:t>2026-2032年全球与中国自动逻辑水泄漏检测仪行业市场调研及前景分析报告</w:t>
        </w:r>
      </w:hyperlink>
      <w:r>
        <w:rPr>
          <w:rFonts w:hint="eastAsia"/>
        </w:rPr>
        <w:t>》，2025年自动逻辑水泄漏检测仪行业市场规模达 亿元，预计2032年市场规模将达 亿元，期间年均复合增长率（CAGR）达 %。报告基于国家统计局及相关行业协会的权威数据，系统分析了自动逻辑水泄漏检测仪行业的市场规模、产业链结构及技术现状，并对自动逻辑水泄漏检测仪发展趋势与市场前景进行了科学预测。报告重点解读了行业重点企业的竞争策略与品牌影响力，全面评估了自动逻辑水泄漏检测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按产品类型细分，全球自动逻辑水泄漏检测仪市场规模2021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点泄漏检测仪</w:t>
      </w:r>
      <w:r>
        <w:rPr>
          <w:rFonts w:hint="eastAsia"/>
        </w:rPr>
        <w:br/>
      </w:r>
      <w:r>
        <w:rPr>
          <w:rFonts w:hint="eastAsia"/>
        </w:rPr>
        <w:t>　　　　1.3.3 线泄漏检测仪</w:t>
      </w:r>
      <w:r>
        <w:rPr>
          <w:rFonts w:hint="eastAsia"/>
        </w:rPr>
        <w:br/>
      </w:r>
      <w:r>
        <w:rPr>
          <w:rFonts w:hint="eastAsia"/>
        </w:rPr>
        <w:t>　　　　1.3.4 区域泄漏检测仪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按应用细分，全球自动逻辑水泄漏检测仪市场规模2021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医疗设施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自动逻辑水泄漏检测仪行业发展总体概况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自动逻辑水泄漏检测仪行业发展主要特点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自动逻辑水泄漏检测仪行业发展影响因素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自动逻辑水泄漏检测仪有利因素</w:t>
      </w:r>
      <w:r>
        <w:rPr>
          <w:rFonts w:hint="eastAsia"/>
        </w:rPr>
        <w:br/>
      </w:r>
      <w:r>
        <w:rPr>
          <w:rFonts w:hint="eastAsia"/>
        </w:rPr>
        <w:t>　　　　1.5.3 .2 自动逻辑水泄漏检测仪不利因素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全球市场，近三年自动逻辑水泄漏检测仪主要企业占有率及排名（按销量）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自动逻辑水泄漏检测仪主要企业在国际市场占有率（按销量，2023-2026）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2025年自动逻辑水泄漏检测仪主要企业在国际市场排名（按销量）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全球市场主要企业自动逻辑水泄漏检测仪销量（2023-2026）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全球市场，近三年自动逻辑水泄漏检测仪主要企业占有率及排名（按收入）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自动逻辑水泄漏检测仪主要企业在国际市场占有率（按收入，2023-2026）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2025年自动逻辑水泄漏检测仪主要企业在国际市场排名（按收入）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全球市场主要企业自动逻辑水泄漏检测仪销售收入（2023-2026）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全球市场主要企业自动逻辑水泄漏检测仪销售价格（2023-2026）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中国市场，近三年自动逻辑水泄漏检测仪主要企业占有率及排名（按销量）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自动逻辑水泄漏检测仪主要企业在中国市场占有率（按销量，2023-2026）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2025年自动逻辑水泄漏检测仪主要企业在中国市场排名（按销量）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中国市场主要企业自动逻辑水泄漏检测仪销量（2023-2026）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中国市场，近三年自动逻辑水泄漏检测仪主要企业占有率及排名（按收入）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自动逻辑水泄漏检测仪主要企业在中国市场占有率（按收入，2023-2026）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2025年自动逻辑水泄漏检测仪主要企业在中国市场排名（按收入）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中国市场主要企业自动逻辑水泄漏检测仪销售收入（2023-2026）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全球主要厂商自动逻辑水泄漏检测仪总部及产地分布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全球主要厂商成立时间及自动逻辑水泄漏检测仪商业化日期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全球主要厂商自动逻辑水泄漏检测仪产品类型及应用</w:t>
      </w:r>
      <w:r>
        <w:rPr>
          <w:rFonts w:hint="eastAsia"/>
        </w:rPr>
        <w:br/>
      </w:r>
      <w:r>
        <w:rPr>
          <w:rFonts w:hint="eastAsia"/>
        </w:rPr>
        <w:t>　　2.9 自动逻辑水泄漏检测仪行业集中度、竞争程度分析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自动逻辑水泄漏检测仪行业集中度分析：2025年全球Top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全球自动逻辑水泄漏检测仪第一梯队、第二梯队和第三梯队生产商（品牌）及市场份额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全球自动逻辑水泄漏检测仪总体规模分析</w:t>
      </w:r>
      <w:r>
        <w:rPr>
          <w:rFonts w:hint="eastAsia"/>
        </w:rPr>
        <w:br/>
      </w:r>
      <w:r>
        <w:rPr>
          <w:rFonts w:hint="eastAsia"/>
        </w:rPr>
        <w:t>　　3.1 全球自动逻辑水泄漏检测仪供需现状及预测（2021-2032）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全球自动逻辑水泄漏检测仪产能、产量、产能利用率及发展趋势（2021-2032）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全球自动逻辑水泄漏检测仪产量、需求量及发展趋势（2021-2032）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全球主要地区自动逻辑水泄漏检测仪产量及发展趋势（2021-2032）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全球主要地区自动逻辑水泄漏检测仪产量（2021-2026）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全球主要地区自动逻辑水泄漏检测仪产量（2027-2032）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全球主要地区自动逻辑水泄漏检测仪产量市场份额（2021-2032）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中国自动逻辑水泄漏检测仪供需现状及预测（2021-2032）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中国自动逻辑水泄漏检测仪产能、产量、产能利用率及发展趋势（2021-2032）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中国自动逻辑水泄漏检测仪产量、市场需求量及发展趋势（2021-2032）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中国市场自动逻辑水泄漏检测仪进出口（2021-2032）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全球自动逻辑水泄漏检测仪销量及销售额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全球市场自动逻辑水泄漏检测仪销售额（2021-2032）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全球市场自动逻辑水泄漏检测仪销量（2021-2032）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全球市场自动逻辑水泄漏检测仪价格趋势（2021-2032）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全球自动逻辑水泄漏检测仪主要地区分析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全球主要地区自动逻辑水泄漏检测仪市场规模分析：2021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全球主要地区自动逻辑水泄漏检测仪销售收入及市场份额（2021-2026）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全球主要地区自动逻辑水泄漏检测仪销售收入预测（2027-2032）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全球主要地区自动逻辑水泄漏检测仪销量分析：2021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全球主要地区自动逻辑水泄漏检测仪销量及市场份额（2021-2026）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全球主要地区自动逻辑水泄漏检测仪销量及市场份额预测（2027-2032）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中东市场自动逻辑水泄漏检测仪销量、收入及增长率（2021-2032）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自动逻辑水泄漏检测仪销量、收入、价格及毛利率（2021-2026）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不同产品类型自动逻辑水泄漏检测仪分析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全球不同产品类型自动逻辑水泄漏检测仪销量（2021-2032）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全球不同产品类型自动逻辑水泄漏检测仪销量及市场份额（2021-2026）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全球不同产品类型自动逻辑水泄漏检测仪销量预测（2027-2032）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全球不同产品类型自动逻辑水泄漏检测仪收入（2021-2032）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全球不同产品类型自动逻辑水泄漏检测仪收入及市场份额（2021-2026）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全球不同产品类型自动逻辑水泄漏检测仪收入预测（2027-2032）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全球不同产品类型自动逻辑水泄漏检测仪价格走势（2021-2032）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中国不同产品类型自动逻辑水泄漏检测仪销量（2021-2032）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中国不同产品类型自动逻辑水泄漏检测仪销量及市场份额（2021-2026）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中国不同产品类型自动逻辑水泄漏检测仪销量预测（2027-2032）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中国不同产品类型自动逻辑水泄漏检测仪收入（2021-2032）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中国不同产品类型自动逻辑水泄漏检测仪收入及市场份额（2021-2026）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中国不同产品类型自动逻辑水泄漏检测仪收入预测（2027-2032）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不同应用自动逻辑水泄漏检测仪分析</w:t>
      </w:r>
      <w:r>
        <w:rPr>
          <w:rFonts w:hint="eastAsia"/>
        </w:rPr>
        <w:br/>
      </w:r>
      <w:r>
        <w:rPr>
          <w:rFonts w:hint="eastAsia"/>
        </w:rPr>
        <w:t>　　7.1 全球不同应用自动逻辑水泄漏检测仪销量（2021-2032）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全球不同应用自动逻辑水泄漏检测仪销量及市场份额（2021-2026）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全球不同应用自动逻辑水泄漏检测仪销量预测（2027-2032）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全球不同应用自动逻辑水泄漏检测仪收入（2021-2032）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全球不同应用自动逻辑水泄漏检测仪收入及市场份额（2021-2026）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全球不同应用自动逻辑水泄漏检测仪收入预测（2027-2032）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全球不同应用自动逻辑水泄漏检测仪价格走势（2021-2032）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中国不同应用自动逻辑水泄漏检测仪销量（2021-2032）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中国不同应用自动逻辑水泄漏检测仪销量及市场份额（2021-2026）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中国不同应用自动逻辑水泄漏检测仪销量预测（2027-2032）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中国不同应用自动逻辑水泄漏检测仪收入（2021-2032）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中国不同应用自动逻辑水泄漏检测仪收入及市场份额（2021-2026）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中国不同应用自动逻辑水泄漏检测仪收入预测（2027-2032）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自动逻辑水泄漏检测仪行业发展趋势</w:t>
      </w:r>
      <w:r>
        <w:rPr>
          <w:rFonts w:hint="eastAsia"/>
        </w:rPr>
        <w:br/>
      </w:r>
      <w:r>
        <w:rPr>
          <w:rFonts w:hint="eastAsia"/>
        </w:rPr>
        <w:t>　　8.2 自动逻辑水泄漏检测仪行业主要驱动因素</w:t>
      </w:r>
      <w:r>
        <w:rPr>
          <w:rFonts w:hint="eastAsia"/>
        </w:rPr>
        <w:br/>
      </w:r>
      <w:r>
        <w:rPr>
          <w:rFonts w:hint="eastAsia"/>
        </w:rPr>
        <w:t>　　8.3 自动逻辑水泄漏检测仪中国企业SWOT分析</w:t>
      </w:r>
      <w:r>
        <w:rPr>
          <w:rFonts w:hint="eastAsia"/>
        </w:rPr>
        <w:br/>
      </w:r>
      <w:r>
        <w:rPr>
          <w:rFonts w:hint="eastAsia"/>
        </w:rPr>
        <w:t>　　8.4 中国自动逻辑水泄漏检测仪行业政策环境分析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自动逻辑水泄漏检测仪行业产业链简介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自动逻辑水泄漏检测仪行业供应链分析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自动逻辑水泄漏检测仪主要原料及供应情况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自动逻辑水泄漏检测仪行业采购模式</w:t>
      </w:r>
      <w:r>
        <w:rPr>
          <w:rFonts w:hint="eastAsia"/>
        </w:rPr>
        <w:br/>
      </w:r>
      <w:r>
        <w:rPr>
          <w:rFonts w:hint="eastAsia"/>
        </w:rPr>
        <w:t>　　9.3 自动逻辑水泄漏检测仪行业生产模式</w:t>
      </w:r>
      <w:r>
        <w:rPr>
          <w:rFonts w:hint="eastAsia"/>
        </w:rPr>
        <w:br/>
      </w:r>
      <w:r>
        <w:rPr>
          <w:rFonts w:hint="eastAsia"/>
        </w:rPr>
        <w:t>　　9.4 自动逻辑水泄漏检测仪行业销售模式及销售渠道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按产品类型细分，全球自动逻辑水泄漏检测仪市场规模2021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按应用细分，全球自动逻辑水泄漏检测仪市场规模（CAGR）2021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自动逻辑水泄漏检测仪行业发展主要特点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自动逻辑水泄漏检测仪行业发展有利因素分析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自动逻辑水泄漏检测仪行业发展不利因素分析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进入自动逻辑水泄漏检测仪行业壁垒</w:t>
      </w:r>
      <w:r>
        <w:rPr>
          <w:rFonts w:hint="eastAsia"/>
        </w:rPr>
        <w:br/>
      </w:r>
      <w:r>
        <w:rPr>
          <w:rFonts w:hint="eastAsia"/>
        </w:rPr>
        <w:t>　　表 7： 自动逻辑水泄漏检测仪主要企业在国际市场占有率（按销量，2023-2026）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2025年自动逻辑水泄漏检测仪主要企业在国际市场排名（按销量）&amp;（千个）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全球市场主要企业自动逻辑水泄漏检测仪销量（2023-2026）&amp;（千个）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自动逻辑水泄漏检测仪主要企业在国际市场占有率（按收入，2023-2026）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2025年自动逻辑水泄漏检测仪主要企业在国际市场排名（按收入）&amp;（万元）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全球市场主要企业自动逻辑水泄漏检测仪销售收入（2023-2026）&amp;（万元）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全球市场主要企业自动逻辑水泄漏检测仪销售价格（2023-2026）&amp;（元/个）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自动逻辑水泄漏检测仪主要企业在中国市场占有率（按销量，2023-2026）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2025年自动逻辑水泄漏检测仪主要企业在中国市场排名（按销量）&amp;（千个）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中国市场主要企业自动逻辑水泄漏检测仪销量（2023-2026）&amp;（千个）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自动逻辑水泄漏检测仪主要企业在中国市场占有率（按收入，2023-2026）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2025年自动逻辑水泄漏检测仪主要企业在中国市场排名（按收入）&amp;（万元）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中国市场主要企业自动逻辑水泄漏检测仪销售收入（2023-2026）&amp;（万元）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全球主要厂商自动逻辑水泄漏检测仪总部及产地分布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全球主要厂商成立时间及自动逻辑水泄漏检测仪商业化日期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全球主要厂商自动逻辑水泄漏检测仪产品类型及应用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2025年全球自动逻辑水泄漏检测仪主要厂商市场地位（第一梯队、第二梯队和第三梯队）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全球自动逻辑水泄漏检测仪市场投资、并购等现状分析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全球主要地区自动逻辑水泄漏检测仪产量增速（CAGR）：（2021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全球主要地区自动逻辑水泄漏检测仪产量（2021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全球主要地区自动逻辑水泄漏检测仪产量（2021-2026）&amp;（千个）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全球主要地区自动逻辑水泄漏检测仪产量（2027-2032）&amp;（千个）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全球主要地区自动逻辑水泄漏检测仪产量市场份额（2021-2026）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全球主要地区自动逻辑水泄漏检测仪产量市场份额（2027-2032）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中国市场自动逻辑水泄漏检测仪产量、销量、进出口（2021-2026）&amp;（千个）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中国市场自动逻辑水泄漏检测仪产量、销量、进出口预测（2027-2032）&amp;（千个）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全球主要地区自动逻辑水泄漏检测仪销售收入增速：（2021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全球主要地区自动逻辑水泄漏检测仪销售收入（2021-2026）&amp;（万元）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全球主要地区自动逻辑水泄漏检测仪销售收入市场份额（2021-2026）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全球主要地区自动逻辑水泄漏检测仪收入（2027-2032）&amp;（万元）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全球主要地区自动逻辑水泄漏检测仪收入市场份额（2027-2032）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全球主要地区自动逻辑水泄漏检测仪销量（千个）：2021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全球主要地区自动逻辑水泄漏检测仪销量（2021-2026）&amp;（千个）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全球主要地区自动逻辑水泄漏检测仪销量市场份额（2021-2026）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全球主要地区自动逻辑水泄漏检测仪销量（2027-2032）&amp;（千个）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全球主要地区自动逻辑水泄漏检测仪销量份额（2027-2032）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自动逻辑水泄漏检测仪生产基地、销售区域、竞争对手及市场地位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自动逻辑水泄漏检测仪产品规格、参数及市场应用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自动逻辑水泄漏检测仪销量（千个）、收入（万元）、价格（元/个）及毛利率（2021-2026）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全球不同产品类型自动逻辑水泄漏检测仪销量（2021-2026）&amp;（千个）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全球不同产品类型自动逻辑水泄漏检测仪销量市场份额（2021-2026）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全球不同产品类型自动逻辑水泄漏检测仪销量预测（2027-2032）&amp;（千个）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全球市场不同产品类型自动逻辑水泄漏检测仪销量市场份额预测（2027-2032）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全球不同产品类型自动逻辑水泄漏检测仪收入（2021-2026）&amp;（万元）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全球不同产品类型自动逻辑水泄漏检测仪收入市场份额（2021-2026）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全球不同产品类型自动逻辑水泄漏检测仪收入预测（2027-2032）&amp;（万元）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全球不同产品类型自动逻辑水泄漏检测仪收入市场份额预测（2027-2032）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中国不同产品类型自动逻辑水泄漏检测仪销量（2021-2026）&amp;（千个）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中国不同产品类型自动逻辑水泄漏检测仪销量市场份额（2021-2026）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中国不同产品类型自动逻辑水泄漏检测仪销量预测（2027-2032）&amp;（千个）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全球市场不同产品类型自动逻辑水泄漏检测仪销量市场份额预测（2027-2032）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中国不同产品类型自动逻辑水泄漏检测仪收入（2021-2026）&amp;（万元）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中国不同产品类型自动逻辑水泄漏检测仪收入市场份额（2021-2026）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中国不同产品类型自动逻辑水泄漏检测仪收入预测（2027-2032）&amp;（万元）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中国不同产品类型自动逻辑水泄漏检测仪收入市场份额预测（2027-2032）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全球不同应用自动逻辑水泄漏检测仪销量（2021-2026）&amp;（千个）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全球不同应用自动逻辑水泄漏检测仪销量市场份额（2021-2026）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全球不同应用自动逻辑水泄漏检测仪销量预测（2027-2032）&amp;（千个）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全球市场不同应用自动逻辑水泄漏检测仪销量市场份额预测（2027-2032）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全球不同应用自动逻辑水泄漏检测仪收入（2021-2026）&amp;（万元）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全球不同应用自动逻辑水泄漏检测仪收入市场份额（2021-2026）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全球不同应用自动逻辑水泄漏检测仪收入预测（2027-2032）&amp;（万元）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全球不同应用自动逻辑水泄漏检测仪收入市场份额预测（2027-2032）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中国不同应用自动逻辑水泄漏检测仪销量（2021-2026）&amp;（千个）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中国不同应用自动逻辑水泄漏检测仪销量市场份额（2021-2026）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中国不同应用自动逻辑水泄漏检测仪销量预测（2027-2032）&amp;（千个）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中国市场不同应用自动逻辑水泄漏检测仪销量市场份额预测（2027-2032）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中国不同应用自动逻辑水泄漏检测仪收入（2021-2026）&amp;（万元）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中国不同应用自动逻辑水泄漏检测仪收入市场份额（2021-2026）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中国不同应用自动逻辑水泄漏检测仪收入预测（2027-2032）&amp;（万元）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中国不同应用自动逻辑水泄漏检测仪收入市场份额预测（2027-2032）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自动逻辑水泄漏检测仪行业发展趋势</w:t>
      </w:r>
      <w:r>
        <w:rPr>
          <w:rFonts w:hint="eastAsia"/>
        </w:rPr>
        <w:br/>
      </w:r>
      <w:r>
        <w:rPr>
          <w:rFonts w:hint="eastAsia"/>
        </w:rPr>
        <w:t>　　表 131： 自动逻辑水泄漏检测仪行业主要驱动因素</w:t>
      </w:r>
      <w:r>
        <w:rPr>
          <w:rFonts w:hint="eastAsia"/>
        </w:rPr>
        <w:br/>
      </w:r>
      <w:r>
        <w:rPr>
          <w:rFonts w:hint="eastAsia"/>
        </w:rPr>
        <w:t>　　表 132： 自动逻辑水泄漏检测仪行业供应链分析</w:t>
      </w:r>
      <w:r>
        <w:rPr>
          <w:rFonts w:hint="eastAsia"/>
        </w:rPr>
        <w:br/>
      </w:r>
      <w:r>
        <w:rPr>
          <w:rFonts w:hint="eastAsia"/>
        </w:rPr>
        <w:t>　　表 133： 自动逻辑水泄漏检测仪上游原料供应商</w:t>
      </w:r>
      <w:r>
        <w:rPr>
          <w:rFonts w:hint="eastAsia"/>
        </w:rPr>
        <w:br/>
      </w:r>
      <w:r>
        <w:rPr>
          <w:rFonts w:hint="eastAsia"/>
        </w:rPr>
        <w:t>　　表 134： 自动逻辑水泄漏检测仪主要地区不同应用客户分析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自动逻辑水泄漏检测仪典型经销商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自动逻辑水泄漏检测仪产品图片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全球不同产品类型自动逻辑水泄漏检测仪销售额2021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全球不同产品类型自动逻辑水泄漏检测仪市场份额2025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点泄漏检测仪产品图片</w:t>
      </w:r>
      <w:r>
        <w:rPr>
          <w:rFonts w:hint="eastAsia"/>
        </w:rPr>
        <w:br/>
      </w:r>
      <w:r>
        <w:rPr>
          <w:rFonts w:hint="eastAsia"/>
        </w:rPr>
        <w:t>　　图 5： 线泄漏检测仪产品图片</w:t>
      </w:r>
      <w:r>
        <w:rPr>
          <w:rFonts w:hint="eastAsia"/>
        </w:rPr>
        <w:br/>
      </w:r>
      <w:r>
        <w:rPr>
          <w:rFonts w:hint="eastAsia"/>
        </w:rPr>
        <w:t>　　图 6： 区域泄漏检测仪产品图片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全球不同应用自动逻辑水泄漏检测仪市场份额2025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医疗设施</w:t>
      </w:r>
      <w:r>
        <w:rPr>
          <w:rFonts w:hint="eastAsia"/>
        </w:rPr>
        <w:br/>
      </w:r>
      <w:r>
        <w:rPr>
          <w:rFonts w:hint="eastAsia"/>
        </w:rPr>
        <w:t>　　图 12： 工业设施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2025年全球前五大生产商自动逻辑水泄漏检测仪市场份额</w:t>
      </w:r>
      <w:r>
        <w:rPr>
          <w:rFonts w:hint="eastAsia"/>
        </w:rPr>
        <w:br/>
      </w:r>
      <w:r>
        <w:rPr>
          <w:rFonts w:hint="eastAsia"/>
        </w:rPr>
        <w:t>　　图 15： 2025年全球自动逻辑水泄漏检测仪第一梯队、第二梯队和第三梯队厂商及市场份额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全球自动逻辑水泄漏检测仪产能、产量、产能利用率及发展趋势（2021-2032）&amp;（千个）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全球自动逻辑水泄漏检测仪产量、需求量及发展趋势（2021-2032）&amp;（千个）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全球主要地区自动逻辑水泄漏检测仪产量市场份额（2021-2032）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中国自动逻辑水泄漏检测仪产能、产量、产能利用率及发展趋势（2021-2032）&amp;（千个）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中国自动逻辑水泄漏检测仪产量、市场需求量及发展趋势（2021-2032）&amp;（千个）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全球自动逻辑水泄漏检测仪市场销售额及增长率：（2021-2032）&amp;（万元）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全球市场自动逻辑水泄漏检测仪市场规模：2021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全球市场自动逻辑水泄漏检测仪价格趋势（2021-2032）&amp;（元/个）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全球主要地区自动逻辑水泄漏检测仪销售收入（2021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全球主要地区自动逻辑水泄漏检测仪销售收入市场份额（2021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中东市场自动逻辑水泄漏检测仪销量及增长率（2021-2032）&amp;（千个）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中东市场自动逻辑水泄漏检测仪收入及增长率（2021-2032）&amp;（万元）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全球不同产品类型自动逻辑水泄漏检测仪价格走势（2021-2032）&amp;（元/个）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全球不同应用自动逻辑水泄漏检测仪价格走势（2021-2032）&amp;（元/个）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自动逻辑水泄漏检测仪中国企业SWOT分析</w:t>
      </w:r>
      <w:r>
        <w:rPr>
          <w:rFonts w:hint="eastAsia"/>
        </w:rPr>
        <w:br/>
      </w:r>
      <w:r>
        <w:rPr>
          <w:rFonts w:hint="eastAsia"/>
        </w:rPr>
        <w:t>　　图 46： 自动逻辑水泄漏检测仪产业链</w:t>
      </w:r>
      <w:r>
        <w:rPr>
          <w:rFonts w:hint="eastAsia"/>
        </w:rPr>
        <w:br/>
      </w:r>
      <w:r>
        <w:rPr>
          <w:rFonts w:hint="eastAsia"/>
        </w:rPr>
        <w:t>　　图 47： 自动逻辑水泄漏检测仪行业采购模式分析</w:t>
      </w:r>
      <w:r>
        <w:rPr>
          <w:rFonts w:hint="eastAsia"/>
        </w:rPr>
        <w:br/>
      </w:r>
      <w:r>
        <w:rPr>
          <w:rFonts w:hint="eastAsia"/>
        </w:rPr>
        <w:t>　　图 48： 自动逻辑水泄漏检测仪行业生产模式</w:t>
      </w:r>
      <w:r>
        <w:rPr>
          <w:rFonts w:hint="eastAsia"/>
        </w:rPr>
        <w:br/>
      </w:r>
      <w:r>
        <w:rPr>
          <w:rFonts w:hint="eastAsia"/>
        </w:rPr>
        <w:t>　　图 49： 自动逻辑水泄漏检测仪行业销售模式分析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cee3b08304aa4" w:history="1">
        <w:r>
          <w:rPr>
            <w:rStyle w:val="Hyperlink"/>
          </w:rPr>
          <w:t>2026-2032年全球与中国自动逻辑水泄漏检测仪行业市场调研及前景分析报告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cee3b08304aa4" w:history="1">
        <w:r>
          <w:rPr>
            <w:rStyle w:val="Hyperlink"/>
          </w:rPr>
          <w:t>https://www.20087.com/0/22/ZiDongLuoJiShuiXieLouJianCeYiShiChangQianJingFenXi.html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热点：自动逻辑水泄漏检测仪怎么用、智能漏水检测器、自动检测漏水设备、智能检漏仪fl_295c使用说明、uzk-sa-ld泄漏检测仪说明书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c2e90c154ba2" w:history="1">
      <w:r>
        <w:rPr>
          <w:rStyle w:val="Hyperlink"/>
        </w:rPr>
        <w:t>2026-2032年全球与中国自动逻辑水泄漏检测仪行业市场调研及前景分析报告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iDongLuoJiShuiXieLouJianCeYiShiChangQianJingFenXi.html" TargetMode="External" Id="Rfb5cee3b0830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iDongLuoJiShuiXieLouJianCeYiShiChangQianJingFenXi.html" TargetMode="External" Id="Rc915c2e90c15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2026-03-22T02:55:41Z</dcterms:created>
  <dcterms:modified xsi:type="dcterms:W3CDTF">2026-03-22T03:55:41Z</dcterms:modified>
  <dc:subject>2026-2032年全球与中国自动逻辑水泄漏检测仪行业市场调研及前景分析报告</dc:subject>
  <dc:title>2026-2032年全球与中国自动逻辑水泄漏检测仪行业市场调研及前景分析报告</dc:title>
  <cp:keywords>2026-2032年全球与中国自动逻辑水泄漏检测仪行业市场调研及前景分析报告</cp:keywords>
  <dc:description>2026-2032年全球与中国自动逻辑水泄漏检测仪行业市场调研及前景分析报告</dc:description>
</cp:coreProperties>
</file>