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f0dd51ec84b03" w:history="1">
              <w:r>
                <w:rPr>
                  <w:rStyle w:val="Hyperlink"/>
                </w:rPr>
                <w:t>2024-2030年中国血管成像仪市场调研与发展趋势分析报告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f0dd51ec84b03" w:history="1">
              <w:r>
                <w:rPr>
                  <w:rStyle w:val="Hyperlink"/>
                </w:rPr>
                <w:t>2024-2030年中国血管成像仪市场调研与发展趋势分析报告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f0dd51ec84b03" w:history="1">
                <w:r>
                  <w:rPr>
                    <w:rStyle w:val="Hyperlink"/>
                  </w:rPr>
                  <w:t>https://www.20087.com/0/22/XueGuanChengXiangYiFaZhanQuShiFenXi.html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成像仪是一种用于血管疾病诊断的专业医疗设备，近年来随着医疗技术的发展和技术进步，市场需求持续增长。目前，血管成像仪不仅在成像清晰度和分辨率方面实现了优化，还在设计上更加注重智能化和操作简便性。此外，随着新技术的应用，血管成像仪的性能得到了进一步提升，如提高了数据处理能力和图像质量。</w:t>
      </w:r>
      <w:r>
        <w:rPr>
          <w:rFonts w:hint="eastAsia"/>
        </w:rPr>
        <w:br/>
      </w:r>
      <w:r>
        <w:rPr>
          <w:rFonts w:hint="eastAsia"/>
        </w:rPr>
        <w:t>　　未来，血管成像仪市场将朝着更加高效和智能化的方向发展。一方面，随着医疗技术的要求提高，血管成像仪将更加注重提高成像清晰度和分辨率，以适应不同应用场景的需求。另一方面，为了提高智能化程度和操作简便性，血管成像仪的设计将更加注重集成更多智能化功能，如自动诊断辅助和远程监控。此外，随着新技术的进步，血管成像仪将探索更多新型应用领域，如智能医疗系统集成、特殊用途诊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f0dd51ec84b03" w:history="1">
        <w:r>
          <w:rPr>
            <w:rStyle w:val="Hyperlink"/>
          </w:rPr>
          <w:t>2024-2030年中国血管成像仪市场调研与发展趋势分析报告</w:t>
        </w:r>
      </w:hyperlink>
      <w:r>
        <w:rPr>
          <w:rFonts w:hint="eastAsia"/>
        </w:rPr>
        <w:t>》在多年血管成像仪行业研究的基础上，结合中国血管成像仪行业市场的发展现状，通过资深研究团队对血管成像仪市场资料进行整理，并依托国家权威数据资源和长期市场监测的数据库，对血管成像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cf0dd51ec84b03" w:history="1">
        <w:r>
          <w:rPr>
            <w:rStyle w:val="Hyperlink"/>
          </w:rPr>
          <w:t>2024-2030年中国血管成像仪市场调研与发展趋势分析报告</w:t>
        </w:r>
      </w:hyperlink>
      <w:r>
        <w:rPr>
          <w:rFonts w:hint="eastAsia"/>
        </w:rPr>
        <w:t>》可以帮助投资者准确把握血管成像仪行业的市场现状，为投资者进行投资作出血管成像仪行业前景预判，挖掘血管成像仪行业投资价值，同时提出血管成像仪行业投资策略、营销策略等方面的建议。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血管成像仪行业界定及应用</w:t>
      </w:r>
      <w:r>
        <w:rPr>
          <w:rFonts w:hint="eastAsia"/>
        </w:rPr>
        <w:br/>
      </w:r>
      <w:r>
        <w:rPr>
          <w:rFonts w:hint="eastAsia"/>
        </w:rPr>
        <w:t>　　第一节 血管成像仪行业定义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血管成像仪主要应用领域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2023-2024年全球血管成像仪行业发展状况分析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2019-2024年全球血管成像仪行业运行概况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2019-2024年全球血管成像仪行业市场规模分析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全球主要地区血管成像仪行业运行情况分析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2024-2030年全球血管成像仪行业发展趋势预测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2023-2024年中国血管成像仪发展环境分析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血管成像仪行业相关政策、标准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血管成像仪行业相关发展规划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中国血管成像仪行业现状调研分析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中国血管成像仪行业发展现状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一、2023-2024年血管成像仪行业品牌发展现状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二、2023-2024年血管成像仪行业需求市场现状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三、2023-2024年血管成像仪市场需求层次分析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四、2023-2024年中国血管成像仪市场走向分析</w:t>
      </w:r>
      <w:r>
        <w:rPr>
          <w:rFonts w:hint="eastAsia"/>
        </w:rPr>
        <w:br/>
      </w:r>
      <w:r>
        <w:rPr>
          <w:rFonts w:hint="eastAsia"/>
        </w:rPr>
        <w:t>　　第二节 中国血管成像仪产品技术分析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一、2023-2024年血管成像仪产品技术变化特点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二、2023-2024年血管成像仪产品市场的新技术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三、2023-2024年血管成像仪产品市场现状分析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中国血管成像仪行业存在的问题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一、2023-2024年血管成像仪产品市场存在的主要问题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二、2023-2024年国内血管成像仪产品市场的三大瓶颈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三、2023-2024年血管成像仪产品市场遭遇的规模难题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对中国血管成像仪市场的分析及思考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一、血管成像仪市场特点</w:t>
      </w:r>
      <w:r>
        <w:rPr>
          <w:rFonts w:hint="eastAsia"/>
        </w:rPr>
        <w:br/>
      </w:r>
      <w:r>
        <w:rPr>
          <w:rFonts w:hint="eastAsia"/>
        </w:rPr>
        <w:t>　　　　二、血管成像仪市场分析</w:t>
      </w:r>
      <w:r>
        <w:rPr>
          <w:rFonts w:hint="eastAsia"/>
        </w:rPr>
        <w:br/>
      </w:r>
      <w:r>
        <w:rPr>
          <w:rFonts w:hint="eastAsia"/>
        </w:rPr>
        <w:t>　　　　三、血管成像仪市场变化的方向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四、中国血管成像仪行业发展的新思路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五、对中国血管成像仪行业发展的思考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中国血管成像仪行业市场供需现状调研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中国血管成像仪市场现状分析</w:t>
      </w:r>
      <w:r>
        <w:rPr>
          <w:rFonts w:hint="eastAsia"/>
        </w:rPr>
        <w:br/>
      </w:r>
      <w:r>
        <w:rPr>
          <w:rFonts w:hint="eastAsia"/>
        </w:rPr>
        <w:t>　　第二节 中国血管成像仪产量分析及预测</w:t>
      </w:r>
      <w:r>
        <w:rPr>
          <w:rFonts w:hint="eastAsia"/>
        </w:rPr>
        <w:br/>
      </w:r>
      <w:r>
        <w:rPr>
          <w:rFonts w:hint="eastAsia"/>
        </w:rPr>
        <w:t>　　　　一、血管成像仪总体产能规模</w:t>
      </w:r>
      <w:r>
        <w:rPr>
          <w:rFonts w:hint="eastAsia"/>
        </w:rPr>
        <w:br/>
      </w:r>
      <w:r>
        <w:rPr>
          <w:rFonts w:hint="eastAsia"/>
        </w:rPr>
        <w:t>　　　　二、血管成像仪生产区域分布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三、2019-2024年中国血管成像仪产量统计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四、2024-2030年中国血管成像仪产量预测</w:t>
      </w:r>
      <w:r>
        <w:rPr>
          <w:rFonts w:hint="eastAsia"/>
        </w:rPr>
        <w:br/>
      </w:r>
      <w:r>
        <w:rPr>
          <w:rFonts w:hint="eastAsia"/>
        </w:rPr>
        <w:t>　　第三节 中国血管成像仪市场需求分析及预测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一、中国血管成像仪市场需求特点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二、2019-2024年中国血管成像仪市场需求量统计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三、2024-2030年中国血管成像仪市场需求量预测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中国血管成像仪价格趋势分析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一、2019-2024年中国血管成像仪市场价格趋势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二、2024-2030年中国血管成像仪市场价格走势预测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中国血管成像仪进出口分析</w:t>
      </w:r>
      <w:r>
        <w:rPr>
          <w:rFonts w:hint="eastAsia"/>
        </w:rPr>
        <w:br/>
      </w:r>
      <w:r>
        <w:rPr>
          <w:rFonts w:hint="eastAsia"/>
        </w:rPr>
        <w:t>　　第一节 血管成像仪进口情况分析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血管成像仪出口情况分析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影响血管成像仪进出口因素分析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中国血管成像仪行业主要指标监测分析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2019-2024年中国血管成像仪行业规模情况分析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2019-2024年中国血管成像仪行业财务能力分析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血管成像仪行业细分产品调研</w:t>
      </w:r>
      <w:r>
        <w:rPr>
          <w:rFonts w:hint="eastAsia"/>
        </w:rPr>
        <w:br/>
      </w:r>
      <w:r>
        <w:rPr>
          <w:rFonts w:hint="eastAsia"/>
        </w:rPr>
        <w:t>　　第一节 血管成像仪细分产品结构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血管成像仪行业上下游发展情况分析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血管成像仪行业上游产业发展分析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血管成像仪行业下游产业发展分析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中国血管成像仪行业重点地区发展分析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血管成像仪行业重点区域市场结构调研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**地区血管成像仪市场容量分析</w:t>
      </w:r>
      <w:r>
        <w:rPr>
          <w:rFonts w:hint="eastAsia"/>
        </w:rPr>
        <w:br/>
      </w:r>
      <w:r>
        <w:rPr>
          <w:rFonts w:hint="eastAsia"/>
        </w:rPr>
        <w:t>　　第三节 **地区血管成像仪市场容量分析</w:t>
      </w:r>
      <w:r>
        <w:rPr>
          <w:rFonts w:hint="eastAsia"/>
        </w:rPr>
        <w:br/>
      </w:r>
      <w:r>
        <w:rPr>
          <w:rFonts w:hint="eastAsia"/>
        </w:rPr>
        <w:t>　　第四节 **地区血管成像仪市场容量分析</w:t>
      </w:r>
      <w:r>
        <w:rPr>
          <w:rFonts w:hint="eastAsia"/>
        </w:rPr>
        <w:br/>
      </w:r>
      <w:r>
        <w:rPr>
          <w:rFonts w:hint="eastAsia"/>
        </w:rPr>
        <w:t>　　第五节 **地区血管成像仪市场容量分析</w:t>
      </w:r>
      <w:r>
        <w:rPr>
          <w:rFonts w:hint="eastAsia"/>
        </w:rPr>
        <w:br/>
      </w:r>
      <w:r>
        <w:rPr>
          <w:rFonts w:hint="eastAsia"/>
        </w:rPr>
        <w:t>　　第六节 **地区血管成像仪市场容量分析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血管成像仪行业企业经营策略研究分析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血管成像仪企业多样化经营策略分析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一、血管成像仪企业多样化经营情况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二、现行血管成像仪行业多样化经营的方向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大型血管成像仪企业集团未来发展策略分析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对中小血管成像仪企业生产经营的建议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血管成像仪行业前景及投资风险预警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2024年血管成像仪市场前景分析</w:t>
      </w:r>
      <w:r>
        <w:rPr>
          <w:rFonts w:hint="eastAsia"/>
        </w:rPr>
        <w:br/>
      </w:r>
      <w:r>
        <w:rPr>
          <w:rFonts w:hint="eastAsia"/>
        </w:rPr>
        <w:t>　　第二节 2024年血管成像仪行业发展趋势预测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影响血管成像仪行业发展的主要因素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一、2024年影响血管成像仪行业运行的有利因素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二、2024年影响血管成像仪行业运行的稳定因素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三、2024年影响血管成像仪行业运行的不利因素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四、2024年中国血管成像仪行业发展面临的挑战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五、2024年中国血管成像仪行业发展面临的机遇</w:t>
      </w:r>
      <w:r>
        <w:rPr>
          <w:rFonts w:hint="eastAsia"/>
        </w:rPr>
        <w:br/>
      </w:r>
      <w:r>
        <w:rPr>
          <w:rFonts w:hint="eastAsia"/>
        </w:rPr>
        <w:t>　　第四节 血管成像仪行业投资风险预警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一、血管成像仪行业市场风险预测</w:t>
      </w:r>
      <w:r>
        <w:rPr>
          <w:rFonts w:hint="eastAsia"/>
        </w:rPr>
        <w:br/>
      </w:r>
      <w:r>
        <w:rPr>
          <w:rFonts w:hint="eastAsia"/>
        </w:rPr>
        <w:t>　　　　二、血管成像仪行业政策风险预测</w:t>
      </w:r>
      <w:r>
        <w:rPr>
          <w:rFonts w:hint="eastAsia"/>
        </w:rPr>
        <w:br/>
      </w:r>
      <w:r>
        <w:rPr>
          <w:rFonts w:hint="eastAsia"/>
        </w:rPr>
        <w:t>　　　　三、血管成像仪行业经营风险预测</w:t>
      </w:r>
      <w:r>
        <w:rPr>
          <w:rFonts w:hint="eastAsia"/>
        </w:rPr>
        <w:br/>
      </w:r>
      <w:r>
        <w:rPr>
          <w:rFonts w:hint="eastAsia"/>
        </w:rPr>
        <w:t>　　　　四、血管成像仪行业技术风险预测</w:t>
      </w:r>
      <w:r>
        <w:rPr>
          <w:rFonts w:hint="eastAsia"/>
        </w:rPr>
        <w:br/>
      </w:r>
      <w:r>
        <w:rPr>
          <w:rFonts w:hint="eastAsia"/>
        </w:rPr>
        <w:t>　　　　五、血管成像仪行业竞争风险预测</w:t>
      </w:r>
      <w:r>
        <w:rPr>
          <w:rFonts w:hint="eastAsia"/>
        </w:rPr>
        <w:br/>
      </w:r>
      <w:r>
        <w:rPr>
          <w:rFonts w:hint="eastAsia"/>
        </w:rPr>
        <w:t>　　　　六、血管成像仪行业其他风险预测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血管成像仪投资建议</w:t>
      </w:r>
      <w:r>
        <w:rPr>
          <w:rFonts w:hint="eastAsia"/>
        </w:rPr>
        <w:br/>
      </w:r>
      <w:r>
        <w:rPr>
          <w:rFonts w:hint="eastAsia"/>
        </w:rPr>
        <w:t>　　第一节 血管成像仪行业投资环境分析</w:t>
      </w:r>
      <w:r>
        <w:rPr>
          <w:rFonts w:hint="eastAsia"/>
        </w:rPr>
        <w:br/>
      </w:r>
      <w:r>
        <w:rPr>
          <w:rFonts w:hint="eastAsia"/>
        </w:rPr>
        <w:t>　　第二节 血管成像仪行业投资进入壁垒分析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血管成像仪行业历程</w:t>
      </w:r>
      <w:r>
        <w:rPr>
          <w:rFonts w:hint="eastAsia"/>
        </w:rPr>
        <w:br/>
      </w:r>
      <w:r>
        <w:rPr>
          <w:rFonts w:hint="eastAsia"/>
        </w:rPr>
        <w:t>　　图表 血管成像仪行业生命周期</w:t>
      </w:r>
      <w:r>
        <w:rPr>
          <w:rFonts w:hint="eastAsia"/>
        </w:rPr>
        <w:br/>
      </w:r>
      <w:r>
        <w:rPr>
          <w:rFonts w:hint="eastAsia"/>
        </w:rPr>
        <w:t>　　图表 血管成像仪行业产业链分析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2019-2024年血管成像仪行业市场容量分析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2019-2024年中国血管成像仪市场需求量及增速统计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2024年中国血管成像仪行业需求领域分布格局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2019-2024年中国血管成像仪进口数量分析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2019-2024年中国血管成像仪进口金额分析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2019-2024年中国血管成像仪出口数量分析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2019-2024年中国血管成像仪出口金额分析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2024年中国血管成像仪进口国家及地区分析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2024年中国血管成像仪出口国家及地区分析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2024-2030年中国血管成像仪行业产能预测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2024-2030年中国血管成像仪行业产量预测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2024-2030年中国血管成像仪市场需求量预测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2024-2030年中国血管成像仪行业供需平衡预测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2024-2030年中国血管成像仪行业市场容量预测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2024-2030年中国血管成像仪行业市场规模预测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2024年中国血管成像仪市场前景分析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2024年中国血管成像仪发展趋势预测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f0dd51ec84b03" w:history="1">
        <w:r>
          <w:rPr>
            <w:rStyle w:val="Hyperlink"/>
          </w:rPr>
          <w:t>2024-2030年中国血管成像仪市场调研与发展趋势分析报告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f0dd51ec84b03" w:history="1">
        <w:r>
          <w:rPr>
            <w:rStyle w:val="Hyperlink"/>
          </w:rPr>
          <w:t>https://www.20087.com/0/22/XueGuanChengXiangYiFaZhanQuShiFenXi.html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cea0833a545bf" w:history="1">
      <w:r>
        <w:rPr>
          <w:rStyle w:val="Hyperlink"/>
        </w:rPr>
        <w:t>2024-2030年中国血管成像仪市场调研与发展趋势分析报告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ueGuanChengXiangYiFaZhanQuShiFenXi.html" TargetMode="External" Id="R86cf0dd51ec8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ueGuanChengXiangYiFaZhanQuShiFenXi.html" TargetMode="External" Id="R0cccea0833a5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2024-01-04T03:44:00Z</dcterms:created>
  <dcterms:modified xsi:type="dcterms:W3CDTF">2024-01-04T04:44:00Z</dcterms:modified>
  <dc:subject>2024-2030年中国血管成像仪市场调研与发展趋势分析报告</dc:subject>
  <dc:title>2024-2030年中国血管成像仪市场调研与发展趋势分析报告</dc:title>
  <cp:keywords>2024-2030年中国血管成像仪市场调研与发展趋势分析报告</cp:keywords>
  <dc:description>2024-2030年中国血管成像仪市场调研与发展趋势分析报告</dc:description>
</cp:coreProperties>
</file>