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8322c872409c" w:history="1">
              <w:r>
                <w:rPr>
                  <w:rStyle w:val="Hyperlink"/>
                </w:rPr>
                <w:t>2025-2031年全球与中国保健产品发展现状分析及前景趋势预测报告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8322c872409c" w:history="1">
              <w:r>
                <w:rPr>
                  <w:rStyle w:val="Hyperlink"/>
                </w:rPr>
                <w:t>2025-2031年全球与中国保健产品发展现状分析及前景趋势预测报告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8322c872409c" w:history="1">
                <w:r>
                  <w:rPr>
                    <w:rStyle w:val="Hyperlink"/>
                  </w:rPr>
                  <w:t>https://www.20087.com/1/72/BaoJianChanPinHangYeQianJingFenXi.html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产品市场在全球范围内持续增长，反映了人们日益增长的健康意识和预防医学的需求。从膳食补充剂、草药制剂到功能性食品，保健产品种类繁多，涵盖营养补充、免疫力提升、抗衰老等多个方面。随着科学研究的深入，越来越多的保健产品基于严谨的临床试验和科学证据，提高了产品的有效性和安全性。同时，个性化营养和基因组学的发展为保健产品带来了新的发展方向。</w:t>
      </w:r>
      <w:r>
        <w:rPr>
          <w:rFonts w:hint="eastAsia"/>
        </w:rPr>
        <w:br/>
      </w:r>
      <w:r>
        <w:rPr>
          <w:rFonts w:hint="eastAsia"/>
        </w:rPr>
        <w:t>　　未来，保健产品将更加注重个性化和科学验证。通过基因测序和生物标志物分析，为消费者提供量身定制的营养方案，满足个体差异化的健康需求。同时，随着消费者对产品透明度和真实性的要求提高，基于实证研究的保健产品将获得更多的市场认可，品牌将更加重视产品成分的来源和生产工艺的公开透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38322c872409c" w:history="1">
        <w:r>
          <w:rPr>
            <w:rStyle w:val="Hyperlink"/>
          </w:rPr>
          <w:t>2025-2031年全球与中国保健产品发展现状分析及前景趋势预测报告</w:t>
        </w:r>
      </w:hyperlink>
      <w:r>
        <w:rPr>
          <w:rFonts w:hint="eastAsia"/>
        </w:rPr>
        <w:t>》基于统计局、相关行业协会及科研机构的详实数据，系统呈现保健产品行业市场规模、技术发展现状及未来趋势，客观分析保健产品行业竞争格局与主要企业经营状况。报告从保健产品供需关系、政策环境等维度，评估了保健产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保健产品市场概述</w:t>
      </w:r>
      <w:r>
        <w:rPr>
          <w:rFonts w:hint="eastAsia"/>
        </w:rPr>
        <w:br/>
      </w:r>
      <w:r>
        <w:rPr>
          <w:rFonts w:hint="eastAsia"/>
        </w:rPr>
        <w:t>　　1.1 保健产品市场概述</w:t>
      </w:r>
      <w:r>
        <w:rPr>
          <w:rFonts w:hint="eastAsia"/>
        </w:rPr>
        <w:br/>
      </w:r>
      <w:r>
        <w:rPr>
          <w:rFonts w:hint="eastAsia"/>
        </w:rPr>
        <w:t>　　1.2 不同产品类型保健产品分析</w:t>
      </w:r>
      <w:r>
        <w:rPr>
          <w:rFonts w:hint="eastAsia"/>
        </w:rPr>
        <w:br/>
      </w:r>
      <w:r>
        <w:rPr>
          <w:rFonts w:hint="eastAsia"/>
        </w:rPr>
        <w:t>　　　　1.2.1 软胶囊/药丸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全球市场不同产品类型保健产品销售额对比（2020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全球不同产品类型保健产品销售额及市场份额（2020-2025）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全球不同产品类型保健产品销售额预测（2026-2031）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中国不同产品类型保健产品销售额及市场份额（2020-2025）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中国不同产品类型保健产品销售额预测（2026-2031）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从不同应用，保健产品主要包括如下几个方面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儿童/青少年</w:t>
      </w:r>
      <w:r>
        <w:rPr>
          <w:rFonts w:hint="eastAsia"/>
        </w:rPr>
        <w:br/>
      </w:r>
      <w:r>
        <w:rPr>
          <w:rFonts w:hint="eastAsia"/>
        </w:rPr>
        <w:t>　　　　2.1.2 男人</w:t>
      </w:r>
      <w:r>
        <w:rPr>
          <w:rFonts w:hint="eastAsia"/>
        </w:rPr>
        <w:br/>
      </w:r>
      <w:r>
        <w:rPr>
          <w:rFonts w:hint="eastAsia"/>
        </w:rPr>
        <w:t>　　　　2.1.3 女人</w:t>
      </w:r>
      <w:r>
        <w:rPr>
          <w:rFonts w:hint="eastAsia"/>
        </w:rPr>
        <w:br/>
      </w:r>
      <w:r>
        <w:rPr>
          <w:rFonts w:hint="eastAsia"/>
        </w:rPr>
        <w:t>　　　　2.1.4 孕妇</w:t>
      </w:r>
      <w:r>
        <w:rPr>
          <w:rFonts w:hint="eastAsia"/>
        </w:rPr>
        <w:br/>
      </w:r>
      <w:r>
        <w:rPr>
          <w:rFonts w:hint="eastAsia"/>
        </w:rPr>
        <w:t>　　　　2.1.5 老年人</w:t>
      </w:r>
      <w:r>
        <w:rPr>
          <w:rFonts w:hint="eastAsia"/>
        </w:rPr>
        <w:br/>
      </w:r>
      <w:r>
        <w:rPr>
          <w:rFonts w:hint="eastAsia"/>
        </w:rPr>
        <w:t>　　2.2 全球市场不同应用保健产品销售额对比（2020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全球不同应用保健产品销售额及市场份额（2020-2025）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全球不同应用保健产品销售额预测（2026-2031）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中国不同应用保健产品销售额及市场份额（2020-2025）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中国不同应用保健产品销售额预测（2026-2031）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全球保健产品主要地区分析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全球主要地区保健产品市场规模分析：2020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全球主要地区保健产品销售额及份额（2020-2025年）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全球主要地区保健产品销售额及份额预测（2026-2031）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东南亚保健产品销售额及预测（2020-2031）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印度保健产品销售额及预测（2020-2031）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全球主要企业保健产品销售额及市场份额</w:t>
      </w:r>
      <w:r>
        <w:rPr>
          <w:rFonts w:hint="eastAsia"/>
        </w:rPr>
        <w:br/>
      </w:r>
      <w:r>
        <w:rPr>
          <w:rFonts w:hint="eastAsia"/>
        </w:rPr>
        <w:t>　　4.2 全球保健产品主要企业竞争态势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保健产品行业集中度分析：2024年全球Top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全球保健产品第一梯队、第二梯队和第三梯队企业及市场份额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2024年全球主要厂商保健产品收入排名</w:t>
      </w:r>
      <w:r>
        <w:rPr>
          <w:rFonts w:hint="eastAsia"/>
        </w:rPr>
        <w:br/>
      </w:r>
      <w:r>
        <w:rPr>
          <w:rFonts w:hint="eastAsia"/>
        </w:rPr>
        <w:t>　　4.4 全球主要厂商保健产品总部及市场区域分布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全球主要厂商保健产品产品类型及应用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全球主要厂商保健产品商业化日期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保健产品全球领先企业SWOT分析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中国市场保健产品主要企业分析</w:t>
      </w:r>
      <w:r>
        <w:rPr>
          <w:rFonts w:hint="eastAsia"/>
        </w:rPr>
        <w:br/>
      </w:r>
      <w:r>
        <w:rPr>
          <w:rFonts w:hint="eastAsia"/>
        </w:rPr>
        <w:t>　　5.1 中国保健产品销售额及市场份额（2020-2025）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中国保健产品Top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保健产品产品及服务介绍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保健产品行业发展机遇及主要驱动因素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保健产品行业发展面临的风险</w:t>
      </w:r>
      <w:r>
        <w:rPr>
          <w:rFonts w:hint="eastAsia"/>
        </w:rPr>
        <w:br/>
      </w:r>
      <w:r>
        <w:rPr>
          <w:rFonts w:hint="eastAsia"/>
        </w:rPr>
        <w:t>　　7.3 保健产品行业政策分析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软胶囊/药丸主要企业列表</w:t>
      </w:r>
      <w:r>
        <w:rPr>
          <w:rFonts w:hint="eastAsia"/>
        </w:rPr>
        <w:br/>
      </w:r>
      <w:r>
        <w:rPr>
          <w:rFonts w:hint="eastAsia"/>
        </w:rPr>
        <w:t>　　表 2： 粉末主要企业列表</w:t>
      </w:r>
      <w:r>
        <w:rPr>
          <w:rFonts w:hint="eastAsia"/>
        </w:rPr>
        <w:br/>
      </w:r>
      <w:r>
        <w:rPr>
          <w:rFonts w:hint="eastAsia"/>
        </w:rPr>
        <w:t>　　表 3： 液体主要企业列表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全球市场不同产品类型保健产品销售额及增长率对比（2020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全球不同产品类型保健产品销售额列表（2020-2025）&amp;（百万美元）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全球不同产品类型保健产品销售额市场份额列表（2020-2025）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全球不同产品类型保健产品销售额预测（2026-2031）&amp;（百万美元）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全球不同产品类型保健产品销售额市场份额预测（2026-2031）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中国不同产品类型保健产品销售额列表（2020-2025）&amp;（百万美元）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中国不同产品类型保健产品销售额市场份额列表（2020-2025）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中国不同产品类型保健产品销售额预测（2026-2031）&amp;（百万美元）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中国不同产品类型保健产品销售额市场份额预测（2026-2031）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全球市场不同应用保健产品销售额及增长率对比（2020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全球不同应用保健产品销售额列表（2020-2025）&amp;（百万美元）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全球不同应用保健产品销售额市场份额列表（2020-2025）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全球不同应用保健产品销售额预测（2026-2031）&amp;（百万美元）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全球不同应用保健产品市场份额预测（2026-2031）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中国不同应用保健产品销售额列表（2020-2025）&amp;（百万美元）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中国不同应用保健产品销售额市场份额列表（2020-2025）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中国不同应用保健产品销售额预测（2026-2031）&amp;（百万美元）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中国不同应用保健产品销售额市场份额预测（2026-2031）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全球主要地区保健产品销售额：（2020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全球主要地区保健产品销售额列表（2020-2025年）&amp;（百万美元）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全球主要地区保健产品销售额及份额列表（2020-2025年）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全球主要地区保健产品销售额列表预测（2026-2031）&amp;（百万美元）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全球主要地区保健产品销售额及份额列表预测（2026-2031）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全球主要企业保健产品销售额（2020-2025）&amp;（百万美元）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全球主要企业保健产品销售额份额对比（2020-2025）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2024年全球保健产品主要厂商市场地位（第一梯队、第二梯队和第三梯队）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2024年全球主要厂商保健产品收入排名（百万美元）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全球主要厂商保健产品总部及市场区域分布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全球主要厂商保健产品产品类型及应用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全球主要厂商保健产品商业化日期</w:t>
      </w:r>
      <w:r>
        <w:rPr>
          <w:rFonts w:hint="eastAsia"/>
        </w:rPr>
        <w:br/>
      </w:r>
      <w:r>
        <w:rPr>
          <w:rFonts w:hint="eastAsia"/>
        </w:rPr>
        <w:t>　　表 34： 全球保健产品市场投资、并购等现状分析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中国主要企业保健产品销售额列表（2020-2025）&amp;（百万美元）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中国主要企业保健产品销售额份额对比（2020-2025）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保健产品产品及服务介绍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保健产品产品及服务介绍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保健产品产品及服务介绍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保健产品产品及服务介绍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保健产品产品及服务介绍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保健产品产品及服务介绍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保健产品产品及服务介绍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保健产品产品及服务介绍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保健产品产品及服务介绍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保健产品产品及服务介绍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保健产品产品及服务介绍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保健产品产品及服务介绍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重点企业（13）公司信息、总部、保健产品市场地位以及主要的竞争对手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保健产品产品及服务介绍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保健产品收入及毛利率（2020-2025）&amp;（百万美元）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保健产品行业发展机遇及主要驱动因素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保健产品行业发展面临的风险</w:t>
      </w:r>
      <w:r>
        <w:rPr>
          <w:rFonts w:hint="eastAsia"/>
        </w:rPr>
        <w:br/>
      </w:r>
      <w:r>
        <w:rPr>
          <w:rFonts w:hint="eastAsia"/>
        </w:rPr>
        <w:t>　　表 103： 保健产品行业政策分析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保健产品产品图片</w:t>
      </w:r>
      <w:r>
        <w:rPr>
          <w:rFonts w:hint="eastAsia"/>
        </w:rPr>
        <w:br/>
      </w:r>
      <w:r>
        <w:rPr>
          <w:rFonts w:hint="eastAsia"/>
        </w:rPr>
        <w:t>　　图 2： 全球市场保健产品市场规模（销售额），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全球保健产品市场销售额预测：（百万美元）&amp;（2020-2031）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中国市场保健产品销售额及未来趋势（2020-2031）&amp;（百万美元）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软胶囊/药丸 产品图片</w:t>
      </w:r>
      <w:r>
        <w:rPr>
          <w:rFonts w:hint="eastAsia"/>
        </w:rPr>
        <w:br/>
      </w:r>
      <w:r>
        <w:rPr>
          <w:rFonts w:hint="eastAsia"/>
        </w:rPr>
        <w:t>　　图 6： 全球软胶囊/药丸规模及增长率（2020-2031）&amp;（百万美元）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全球粉末规模及增长率（2020-2031）&amp;（百万美元）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液体产品图片</w:t>
      </w:r>
      <w:r>
        <w:rPr>
          <w:rFonts w:hint="eastAsia"/>
        </w:rPr>
        <w:br/>
      </w:r>
      <w:r>
        <w:rPr>
          <w:rFonts w:hint="eastAsia"/>
        </w:rPr>
        <w:t>　　图 10： 全球液体规模及增长率（2020-2031）&amp;（百万美元）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全球不同产品类型保健产品市场份额2024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全球不同产品类型保健产品市场份额2020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全球不同产品类型保健产品市场份额预测2025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中国不同产品类型保健产品市场份额2020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中国不同产品类型保健产品市场份额预测2025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儿童/青少年</w:t>
      </w:r>
      <w:r>
        <w:rPr>
          <w:rFonts w:hint="eastAsia"/>
        </w:rPr>
        <w:br/>
      </w:r>
      <w:r>
        <w:rPr>
          <w:rFonts w:hint="eastAsia"/>
        </w:rPr>
        <w:t>　　图 17： 男人</w:t>
      </w:r>
      <w:r>
        <w:rPr>
          <w:rFonts w:hint="eastAsia"/>
        </w:rPr>
        <w:br/>
      </w:r>
      <w:r>
        <w:rPr>
          <w:rFonts w:hint="eastAsia"/>
        </w:rPr>
        <w:t>　　图 18： 女人</w:t>
      </w:r>
      <w:r>
        <w:rPr>
          <w:rFonts w:hint="eastAsia"/>
        </w:rPr>
        <w:br/>
      </w:r>
      <w:r>
        <w:rPr>
          <w:rFonts w:hint="eastAsia"/>
        </w:rPr>
        <w:t>　　图 19： 孕妇</w:t>
      </w:r>
      <w:r>
        <w:rPr>
          <w:rFonts w:hint="eastAsia"/>
        </w:rPr>
        <w:br/>
      </w:r>
      <w:r>
        <w:rPr>
          <w:rFonts w:hint="eastAsia"/>
        </w:rPr>
        <w:t>　　图 20： 老年人</w:t>
      </w:r>
      <w:r>
        <w:rPr>
          <w:rFonts w:hint="eastAsia"/>
        </w:rPr>
        <w:br/>
      </w:r>
      <w:r>
        <w:rPr>
          <w:rFonts w:hint="eastAsia"/>
        </w:rPr>
        <w:t>　　图 21： 全球不同应用保健产品市场份额2024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全球不同应用保健产品市场份额2020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全球主要地区保健产品销售额市场份额（2020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北美保健产品销售额及预测（2020-2031）&amp;（百万美元）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欧洲保健产品销售额及预测（2020-2031）&amp;（百万美元）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中国保健产品销售额及预测（2020-2031）&amp;（百万美元）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日本保健产品销售额及预测（2020-2031）&amp;（百万美元）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东南亚保健产品销售额及预测（2020-2031）&amp;（百万美元）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印度保健产品销售额及预测（2020-2031）&amp;（百万美元）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2024年全球前五大厂商保健产品市场份额</w:t>
      </w:r>
      <w:r>
        <w:rPr>
          <w:rFonts w:hint="eastAsia"/>
        </w:rPr>
        <w:br/>
      </w:r>
      <w:r>
        <w:rPr>
          <w:rFonts w:hint="eastAsia"/>
        </w:rPr>
        <w:t>　　图 31： 2024年全球保健产品第一梯队、第二梯队和第三梯队厂商及市场份额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保健产品全球领先企业SWOT分析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2024年中国排名前三和前五保健产品企业市场份额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8322c872409c" w:history="1">
        <w:r>
          <w:rPr>
            <w:rStyle w:val="Hyperlink"/>
          </w:rPr>
          <w:t>2025-2031年全球与中国保健产品发展现状分析及前景趋势预测报告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8322c872409c" w:history="1">
        <w:r>
          <w:rPr>
            <w:rStyle w:val="Hyperlink"/>
          </w:rPr>
          <w:t>https://www.20087.com/1/72/BaoJianChanPinHangYeQianJingFenXi.html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保健产品有哪些、十种必买保健品、保健产品排名前十名产品、大健康产业有哪些项目可以做、保健产品名词解释、保健品营养品十大排行榜、保健产品可以宣传功效吗、央视推荐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5ff38aedf4eff" w:history="1">
      <w:r>
        <w:rPr>
          <w:rStyle w:val="Hyperlink"/>
        </w:rPr>
        <w:t>2025-2031年全球与中国保健产品发展现状分析及前景趋势预测报告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aoJianChanPinHangYeQianJingFenXi.html" TargetMode="External" Id="R76338322c87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aoJianChanPinHangYeQianJingFenXi.html" TargetMode="External" Id="R0735ff38aed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2025-02-21T08:47:46Z</dcterms:created>
  <dcterms:modified xsi:type="dcterms:W3CDTF">2025-02-21T09:47:46Z</dcterms:modified>
  <dc:subject>2025-2031年全球与中国保健产品发展现状分析及前景趋势预测报告</dc:subject>
  <dc:title>2025-2031年全球与中国保健产品发展现状分析及前景趋势预测报告</dc:title>
  <cp:keywords>2025-2031年全球与中国保健产品发展现状分析及前景趋势预测报告</cp:keywords>
  <dc:description>2025-2031年全球与中国保健产品发展现状分析及前景趋势预测报告</dc:description>
</cp:coreProperties>
</file>