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8bc541beb43c8" w:history="1">
              <w:r>
                <w:rPr>
                  <w:rStyle w:val="Hyperlink"/>
                </w:rPr>
                <w:t>2025-2031年中国医美市场现状研究分析与发展趋势预测报告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8bc541beb43c8" w:history="1">
              <w:r>
                <w:rPr>
                  <w:rStyle w:val="Hyperlink"/>
                </w:rPr>
                <w:t>2025-2031年中国医美市场现状研究分析与发展趋势预测报告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8bc541beb43c8" w:history="1">
                <w:r>
                  <w:rPr>
                    <w:rStyle w:val="Hyperlink"/>
                  </w:rPr>
                  <w:t>https://www.20087.com/1/32/YiMeiFaZhanQuShiYuCeFenXi.html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美行业在全球范围内近年来经历了显著增长，主要由消费者对个人形象和生活质量的日益重视所驱动。技术进步，如微创手术、激光治疗、注射美容等，以及社交媒体上对美学标准的讨论，共同促进了医美服务的普及。同时，市场细分化趋势明显，从面部年轻化到身体塑形，再到皮肤健康管理，医美服务覆盖了更广泛的消费者需求。</w:t>
      </w:r>
      <w:r>
        <w:rPr>
          <w:rFonts w:hint="eastAsia"/>
        </w:rPr>
        <w:br/>
      </w:r>
      <w:r>
        <w:rPr>
          <w:rFonts w:hint="eastAsia"/>
        </w:rPr>
        <w:t>　　未来，医美行业将更加注重个性化和科技融合。一方面，通过基因检测、3D建模等技术，实现医美方案的个性化定制，满足消费者对效果和安全性的高要求。另一方面，结合人工智能、物联网技术，医美机构将提供更加智能的诊疗流程，如远程咨询、术后跟踪服务，提升客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8bc541beb43c8" w:history="1">
        <w:r>
          <w:rPr>
            <w:rStyle w:val="Hyperlink"/>
          </w:rPr>
          <w:t>2025-2031年中国医美市场现状研究分析与发展趋势预测报告</w:t>
        </w:r>
      </w:hyperlink>
      <w:r>
        <w:rPr>
          <w:rFonts w:hint="eastAsia"/>
        </w:rPr>
        <w:t>》系统分析了医美行业的现状，全面梳理了医美市场需求、市场规模、产业链结构及价格体系，详细解读了医美细分市场特点。报告结合权威数据，科学预测了医美市场前景与发展趋势，客观分析了品牌竞争格局、市场集中度及重点企业的运营表现，并指出了医美行业面临的机遇与风险。为医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2025年中国医美行业发展概述</w:t>
      </w:r>
      <w:r>
        <w:rPr>
          <w:rFonts w:hint="eastAsia"/>
        </w:rPr>
        <w:br/>
      </w:r>
      <w:r>
        <w:rPr>
          <w:rFonts w:hint="eastAsia"/>
        </w:rPr>
        <w:t>　　第一节 医美行业发展现状</w:t>
      </w:r>
      <w:r>
        <w:rPr>
          <w:rFonts w:hint="eastAsia"/>
        </w:rPr>
        <w:br/>
      </w:r>
      <w:r>
        <w:rPr>
          <w:rFonts w:hint="eastAsia"/>
        </w:rPr>
        <w:t>　　　　一、医美行业概念</w:t>
      </w:r>
      <w:r>
        <w:rPr>
          <w:rFonts w:hint="eastAsia"/>
        </w:rPr>
        <w:br/>
      </w:r>
      <w:r>
        <w:rPr>
          <w:rFonts w:hint="eastAsia"/>
        </w:rPr>
        <w:t>　　　　二、医美行业特性及在国民经济中的地位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医美行业供求情况</w:t>
      </w:r>
      <w:r>
        <w:rPr>
          <w:rFonts w:hint="eastAsia"/>
        </w:rPr>
        <w:br/>
      </w:r>
      <w:r>
        <w:rPr>
          <w:rFonts w:hint="eastAsia"/>
        </w:rPr>
        <w:t>　　　　一、医美行业需求情况</w:t>
      </w:r>
      <w:r>
        <w:rPr>
          <w:rFonts w:hint="eastAsia"/>
        </w:rPr>
        <w:br/>
      </w:r>
      <w:r>
        <w:rPr>
          <w:rFonts w:hint="eastAsia"/>
        </w:rPr>
        <w:t>　　　　二、医美行业市场规模</w:t>
      </w:r>
      <w:r>
        <w:rPr>
          <w:rFonts w:hint="eastAsia"/>
        </w:rPr>
        <w:br/>
      </w:r>
      <w:r>
        <w:rPr>
          <w:rFonts w:hint="eastAsia"/>
        </w:rPr>
        <w:t>　　　　2017 年我国医疗美容市场规模超过 1760 亿元，成为继美国和巴西之后的世界第三大医美市场。据预测，至 ，我国医美市场有望达到 3150 亿元，的年复合增速高达 42.23%，预计的年复合增速达 29.35%。</w:t>
      </w:r>
      <w:r>
        <w:rPr>
          <w:rFonts w:hint="eastAsia"/>
        </w:rPr>
        <w:br/>
      </w:r>
      <w:r>
        <w:rPr>
          <w:rFonts w:hint="eastAsia"/>
        </w:rPr>
        <w:t>　　　　2025-2031年我国医疗美容行业规模</w:t>
      </w:r>
      <w:r>
        <w:rPr>
          <w:rFonts w:hint="eastAsia"/>
        </w:rPr>
        <w:br/>
      </w:r>
      <w:r>
        <w:rPr>
          <w:rFonts w:hint="eastAsia"/>
        </w:rPr>
        <w:t>　　第三节 2025-2031年中国医美行业发展趋势分析</w:t>
      </w:r>
      <w:r>
        <w:rPr>
          <w:rFonts w:hint="eastAsia"/>
        </w:rPr>
        <w:br/>
      </w:r>
      <w:r>
        <w:rPr>
          <w:rFonts w:hint="eastAsia"/>
        </w:rPr>
        <w:t>　　　　一、医美行业发展趋势</w:t>
      </w:r>
      <w:r>
        <w:rPr>
          <w:rFonts w:hint="eastAsia"/>
        </w:rPr>
        <w:br/>
      </w:r>
      <w:r>
        <w:rPr>
          <w:rFonts w:hint="eastAsia"/>
        </w:rPr>
        <w:t>　　　　二、医美市场规模预测</w:t>
      </w:r>
      <w:r>
        <w:rPr>
          <w:rFonts w:hint="eastAsia"/>
        </w:rPr>
        <w:br/>
      </w:r>
      <w:r>
        <w:rPr>
          <w:rFonts w:hint="eastAsia"/>
        </w:rPr>
        <w:t>　　　　三、医美行业应用趋势预测</w:t>
      </w:r>
      <w:r>
        <w:rPr>
          <w:rFonts w:hint="eastAsia"/>
        </w:rPr>
        <w:br/>
      </w:r>
      <w:r>
        <w:rPr>
          <w:rFonts w:hint="eastAsia"/>
        </w:rPr>
        <w:t>　　　　四、医美细分市场发展趋势预测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2025年中国医美行业发展环境分析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医美行业政策环境分析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医美行业环境分析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医美行业社会环境发展分析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2025年中国医美行业产业链分析</w:t>
      </w:r>
      <w:r>
        <w:rPr>
          <w:rFonts w:hint="eastAsia"/>
        </w:rPr>
        <w:br/>
      </w:r>
      <w:r>
        <w:rPr>
          <w:rFonts w:hint="eastAsia"/>
        </w:rPr>
        <w:t>　　第一节 医美行业产业链概述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医美上游产业发展状况分析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医美下游应用需求市场分析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2025年中国医美行业渠道分析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各类渠道对医美行业的影响</w:t>
      </w:r>
      <w:r>
        <w:rPr>
          <w:rFonts w:hint="eastAsia"/>
        </w:rPr>
        <w:br/>
      </w:r>
      <w:r>
        <w:rPr>
          <w:rFonts w:hint="eastAsia"/>
        </w:rPr>
        <w:t>　　第三节 主要医美企业渠道策略研究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2025年中国医美行业发展分析</w:t>
      </w:r>
      <w:r>
        <w:rPr>
          <w:rFonts w:hint="eastAsia"/>
        </w:rPr>
        <w:br/>
      </w:r>
      <w:r>
        <w:rPr>
          <w:rFonts w:hint="eastAsia"/>
        </w:rPr>
        <w:t>　　第一节 中国医美行业发展现状</w:t>
      </w:r>
      <w:r>
        <w:rPr>
          <w:rFonts w:hint="eastAsia"/>
        </w:rPr>
        <w:br/>
      </w:r>
      <w:r>
        <w:rPr>
          <w:rFonts w:hint="eastAsia"/>
        </w:rPr>
        <w:t>　　第二节 医美行业特点分析</w:t>
      </w:r>
      <w:r>
        <w:rPr>
          <w:rFonts w:hint="eastAsia"/>
        </w:rPr>
        <w:br/>
      </w:r>
      <w:r>
        <w:rPr>
          <w:rFonts w:hint="eastAsia"/>
        </w:rPr>
        <w:t>　　第三节 医美行业发展趋势分析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2025年中国医美所属行业供需情况及集中度分析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医美行业发展状况</w:t>
      </w:r>
      <w:r>
        <w:rPr>
          <w:rFonts w:hint="eastAsia"/>
        </w:rPr>
        <w:br/>
      </w:r>
      <w:r>
        <w:rPr>
          <w:rFonts w:hint="eastAsia"/>
        </w:rPr>
        <w:t>　　　　一、医美行业市场供给分析</w:t>
      </w:r>
      <w:r>
        <w:rPr>
          <w:rFonts w:hint="eastAsia"/>
        </w:rPr>
        <w:br/>
      </w:r>
      <w:r>
        <w:rPr>
          <w:rFonts w:hint="eastAsia"/>
        </w:rPr>
        <w:t>　　　　二、医美行业市场需求分析</w:t>
      </w:r>
      <w:r>
        <w:rPr>
          <w:rFonts w:hint="eastAsia"/>
        </w:rPr>
        <w:br/>
      </w:r>
      <w:r>
        <w:rPr>
          <w:rFonts w:hint="eastAsia"/>
        </w:rPr>
        <w:t>　　　　三、医美行业市场规模分析</w:t>
      </w:r>
      <w:r>
        <w:rPr>
          <w:rFonts w:hint="eastAsia"/>
        </w:rPr>
        <w:br/>
      </w:r>
      <w:r>
        <w:rPr>
          <w:rFonts w:hint="eastAsia"/>
        </w:rPr>
        <w:t>　　第二节 医美行业集中度分析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2025年中国医美所属行业运行状况分析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2025年中国医美所属行业主要数据监测分析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医美行业总体数据分析</w:t>
      </w:r>
      <w:r>
        <w:rPr>
          <w:rFonts w:hint="eastAsia"/>
        </w:rPr>
        <w:br/>
      </w:r>
      <w:r>
        <w:rPr>
          <w:rFonts w:hint="eastAsia"/>
        </w:rPr>
        <w:t>　　第二节 医美行业不同规模企业数据分析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医美行业不同所有制企业数据分析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2025年中国医美行业竞争格局分析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二、医美行业企业间竞争格局分析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三、医美行业SWOT分析</w:t>
      </w:r>
      <w:r>
        <w:rPr>
          <w:rFonts w:hint="eastAsia"/>
        </w:rPr>
        <w:br/>
      </w:r>
      <w:r>
        <w:rPr>
          <w:rFonts w:hint="eastAsia"/>
        </w:rPr>
        <w:t>　　　　　　1、医美行业优势分析</w:t>
      </w:r>
      <w:r>
        <w:rPr>
          <w:rFonts w:hint="eastAsia"/>
        </w:rPr>
        <w:br/>
      </w:r>
      <w:r>
        <w:rPr>
          <w:rFonts w:hint="eastAsia"/>
        </w:rPr>
        <w:t>　　　　　　2、医美行业劣势分析</w:t>
      </w:r>
      <w:r>
        <w:rPr>
          <w:rFonts w:hint="eastAsia"/>
        </w:rPr>
        <w:br/>
      </w:r>
      <w:r>
        <w:rPr>
          <w:rFonts w:hint="eastAsia"/>
        </w:rPr>
        <w:t>　　　　　　3、医美行业机会分析</w:t>
      </w:r>
      <w:r>
        <w:rPr>
          <w:rFonts w:hint="eastAsia"/>
        </w:rPr>
        <w:br/>
      </w:r>
      <w:r>
        <w:rPr>
          <w:rFonts w:hint="eastAsia"/>
        </w:rPr>
        <w:t>　　　　　　4、医美行业威胁分析</w:t>
      </w:r>
      <w:r>
        <w:rPr>
          <w:rFonts w:hint="eastAsia"/>
        </w:rPr>
        <w:br/>
      </w:r>
      <w:r>
        <w:rPr>
          <w:rFonts w:hint="eastAsia"/>
        </w:rPr>
        <w:t>　　第二节 医美行业竞争格局综述</w:t>
      </w:r>
      <w:r>
        <w:rPr>
          <w:rFonts w:hint="eastAsia"/>
        </w:rPr>
        <w:br/>
      </w:r>
      <w:r>
        <w:rPr>
          <w:rFonts w:hint="eastAsia"/>
        </w:rPr>
        <w:t>　　　　一、医美行业竞争概况</w:t>
      </w:r>
      <w:r>
        <w:rPr>
          <w:rFonts w:hint="eastAsia"/>
        </w:rPr>
        <w:br/>
      </w:r>
      <w:r>
        <w:rPr>
          <w:rFonts w:hint="eastAsia"/>
        </w:rPr>
        <w:t>　　　　　　1、医美行业竞争格局</w:t>
      </w:r>
      <w:r>
        <w:rPr>
          <w:rFonts w:hint="eastAsia"/>
        </w:rPr>
        <w:br/>
      </w:r>
      <w:r>
        <w:rPr>
          <w:rFonts w:hint="eastAsia"/>
        </w:rPr>
        <w:t>　　　　　　2、医美业未来竞争格局和特点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3、医美市场进入及竞争对手分析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二、医美行业竞争力分析</w:t>
      </w:r>
      <w:r>
        <w:rPr>
          <w:rFonts w:hint="eastAsia"/>
        </w:rPr>
        <w:br/>
      </w:r>
      <w:r>
        <w:rPr>
          <w:rFonts w:hint="eastAsia"/>
        </w:rPr>
        <w:t>　　　　　　1、医美行业竞争力剖析</w:t>
      </w:r>
      <w:r>
        <w:rPr>
          <w:rFonts w:hint="eastAsia"/>
        </w:rPr>
        <w:br/>
      </w:r>
      <w:r>
        <w:rPr>
          <w:rFonts w:hint="eastAsia"/>
        </w:rPr>
        <w:t>　　　　　　2、医美企业市场竞争的优势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3、国内医美企业竞争能力提升途径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三、医美（服务）竞争力优势分析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中国医美主要企业发展概述</w:t>
      </w:r>
      <w:r>
        <w:rPr>
          <w:rFonts w:hint="eastAsia"/>
        </w:rPr>
        <w:br/>
      </w:r>
      <w:r>
        <w:rPr>
          <w:rFonts w:hint="eastAsia"/>
        </w:rPr>
        <w:t>　　第一节 鹏爱医疗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丽都整形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荣恩集团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华韩整形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朗姿股份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2025-2031年医美行业发展前景预测分析</w:t>
      </w:r>
      <w:r>
        <w:rPr>
          <w:rFonts w:hint="eastAsia"/>
        </w:rPr>
        <w:br/>
      </w:r>
      <w:r>
        <w:rPr>
          <w:rFonts w:hint="eastAsia"/>
        </w:rPr>
        <w:t>　　第一节 医美行业未来发展预测分析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一、医美行业发展方向及投资机会分析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二、医美行业发展规模分析</w:t>
      </w:r>
      <w:r>
        <w:rPr>
          <w:rFonts w:hint="eastAsia"/>
        </w:rPr>
        <w:br/>
      </w:r>
      <w:r>
        <w:rPr>
          <w:rFonts w:hint="eastAsia"/>
        </w:rPr>
        <w:t>　　　　三、医美行业发展趋势分析</w:t>
      </w:r>
      <w:r>
        <w:rPr>
          <w:rFonts w:hint="eastAsia"/>
        </w:rPr>
        <w:br/>
      </w:r>
      <w:r>
        <w:rPr>
          <w:rFonts w:hint="eastAsia"/>
        </w:rPr>
        <w:t>　　　　四、医美行业“十四五”整体规划及预测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医美行业供需预测</w:t>
      </w:r>
      <w:r>
        <w:rPr>
          <w:rFonts w:hint="eastAsia"/>
        </w:rPr>
        <w:br/>
      </w:r>
      <w:r>
        <w:rPr>
          <w:rFonts w:hint="eastAsia"/>
        </w:rPr>
        <w:t>　　　　一、医美行业供给预测</w:t>
      </w:r>
      <w:r>
        <w:rPr>
          <w:rFonts w:hint="eastAsia"/>
        </w:rPr>
        <w:br/>
      </w:r>
      <w:r>
        <w:rPr>
          <w:rFonts w:hint="eastAsia"/>
        </w:rPr>
        <w:t>　　　　二、医美行业需求预测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2025-2031年中国医美行业投资风险预警</w:t>
      </w:r>
      <w:r>
        <w:rPr>
          <w:rFonts w:hint="eastAsia"/>
        </w:rPr>
        <w:br/>
      </w:r>
      <w:r>
        <w:rPr>
          <w:rFonts w:hint="eastAsia"/>
        </w:rPr>
        <w:t>　　第一节 医美风险评级模型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医美行业发展中存在的问题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针对医美不同企业的投资建议</w:t>
      </w:r>
      <w:r>
        <w:rPr>
          <w:rFonts w:hint="eastAsia"/>
        </w:rPr>
        <w:br/>
      </w:r>
      <w:r>
        <w:rPr>
          <w:rFonts w:hint="eastAsia"/>
        </w:rPr>
        <w:t>　　　　一、医美总体投资建议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医美投资风险提示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2025-2031年中国医美行业发展策略及投资建议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医美企业发展战略规划背景意义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医美企业战略规划制定依据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医美企业战略规划策略分析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中.智.林.－医美企业重点客户战略实施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医美行业渠道格局分析</w:t>
      </w:r>
      <w:r>
        <w:rPr>
          <w:rFonts w:hint="eastAsia"/>
        </w:rPr>
        <w:br/>
      </w:r>
      <w:r>
        <w:rPr>
          <w:rFonts w:hint="eastAsia"/>
        </w:rPr>
        <w:t>　　图表 医美所属行业生命周期判断</w:t>
      </w:r>
      <w:r>
        <w:rPr>
          <w:rFonts w:hint="eastAsia"/>
        </w:rPr>
        <w:br/>
      </w:r>
      <w:r>
        <w:rPr>
          <w:rFonts w:hint="eastAsia"/>
        </w:rPr>
        <w:t>　　图表 医美行业销售渠道控制五力模型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中国医美行业产业链</w:t>
      </w:r>
      <w:r>
        <w:rPr>
          <w:rFonts w:hint="eastAsia"/>
        </w:rPr>
        <w:br/>
      </w:r>
      <w:r>
        <w:rPr>
          <w:rFonts w:hint="eastAsia"/>
        </w:rPr>
        <w:t>　　图表 中国医美行业市场结构分析</w:t>
      </w:r>
      <w:r>
        <w:rPr>
          <w:rFonts w:hint="eastAsia"/>
        </w:rPr>
        <w:br/>
      </w:r>
      <w:r>
        <w:rPr>
          <w:rFonts w:hint="eastAsia"/>
        </w:rPr>
        <w:t>　　图表 中国医美行业竞争群组分析</w:t>
      </w:r>
      <w:r>
        <w:rPr>
          <w:rFonts w:hint="eastAsia"/>
        </w:rPr>
        <w:br/>
      </w:r>
      <w:r>
        <w:rPr>
          <w:rFonts w:hint="eastAsia"/>
        </w:rPr>
        <w:t>　　图表 中国医美行业需求集中度分析</w:t>
      </w:r>
      <w:r>
        <w:rPr>
          <w:rFonts w:hint="eastAsia"/>
        </w:rPr>
        <w:br/>
      </w:r>
      <w:r>
        <w:rPr>
          <w:rFonts w:hint="eastAsia"/>
        </w:rPr>
        <w:t>　　图表 中国医美行业区域市场分布情况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2020-2025年医美行业市场供给</w:t>
      </w:r>
      <w:r>
        <w:rPr>
          <w:rFonts w:hint="eastAsia"/>
        </w:rPr>
        <w:br/>
      </w:r>
      <w:r>
        <w:rPr>
          <w:rFonts w:hint="eastAsia"/>
        </w:rPr>
        <w:t>　　图表 2020-2025年医美行业市场需求</w:t>
      </w:r>
      <w:r>
        <w:rPr>
          <w:rFonts w:hint="eastAsia"/>
        </w:rPr>
        <w:br/>
      </w:r>
      <w:r>
        <w:rPr>
          <w:rFonts w:hint="eastAsia"/>
        </w:rPr>
        <w:t>　　图表 2020-2025年医美行业市场规模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2020-2025年中国医美行业供需平衡分析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2020-2025年中国医美行业市场规模分析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2020-2025年全球医美行业市场规模及增速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2020-2025年中国医美所属行业全部企业数据分析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2020-2025年中国医美所属行业不同规模企业数据分析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2020-2025年中国医美所属行业不同所有制企业数据分析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2025-2031年中国医美行业供给预测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2025-2031年中国医美行业需求预测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2025-2031年中国医美行业市场规模预测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2025-2031年全球医美行业市场规模及增速预测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8bc541beb43c8" w:history="1">
        <w:r>
          <w:rPr>
            <w:rStyle w:val="Hyperlink"/>
          </w:rPr>
          <w:t>2025-2031年中国医美市场现状研究分析与发展趋势预测报告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8bc541beb43c8" w:history="1">
        <w:r>
          <w:rPr>
            <w:rStyle w:val="Hyperlink"/>
          </w:rPr>
          <w:t>https://www.20087.com/1/32/YiMeiFaZhanQuShiYuCeFenXi.html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热点：学美容学什么项目吃香、医美咨询、医美是干嘛的、医美整形医院、整形、医美行业怎么入门、做一次医美大概多少钱、医美整形医院排名、想干医美得考啥证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e1159bc744336" w:history="1">
      <w:r>
        <w:rPr>
          <w:rStyle w:val="Hyperlink"/>
        </w:rPr>
        <w:t>2025-2031年中国医美市场现状研究分析与发展趋势预测报告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iMeiFaZhanQuShiYuCeFenXi.html" TargetMode="External" Id="Rb4f8bc541beb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iMeiFaZhanQuShiYuCeFenXi.html" TargetMode="External" Id="Rc7be1159bc74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2024-12-07T04:05:00Z</dcterms:created>
  <dcterms:modified xsi:type="dcterms:W3CDTF">2024-12-07T05:05:00Z</dcterms:modified>
  <dc:subject>2025-2031年中国医美市场现状研究分析与发展趋势预测报告</dc:subject>
  <dc:title>2025-2031年中国医美市场现状研究分析与发展趋势预测报告</dc:title>
  <cp:keywords>2025-2031年中国医美市场现状研究分析与发展趋势预测报告</cp:keywords>
  <dc:description>2025-2031年中国医美市场现状研究分析与发展趋势预测报告</dc:description>
</cp:coreProperties>
</file>