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9b2ed70e48ef" w:history="1">
              <w:r>
                <w:rPr>
                  <w:rStyle w:val="Hyperlink"/>
                </w:rPr>
                <w:t>2025-2031年中国电子婴儿秤市场研究分析与发展前景报告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9b2ed70e48ef" w:history="1">
              <w:r>
                <w:rPr>
                  <w:rStyle w:val="Hyperlink"/>
                </w:rPr>
                <w:t>2025-2031年中国电子婴儿秤市场研究分析与发展前景报告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29b2ed70e48ef" w:history="1">
                <w:r>
                  <w:rPr>
                    <w:rStyle w:val="Hyperlink"/>
                  </w:rPr>
                  <w:t>https://www.20087.com/1/02/DianZiYingErChengShiChangQianJingFenXi.html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婴儿秤作为婴幼儿护理必备工具，设计上强调安全、精准和便捷性。现代产品采用高精度传感器和抗菌材料，确保测量结果的准确性和使用的卫生安全。同时，人性化设计如防滑托盘、背光显示屏等，提升了用户体验。随着智能化趋势，部分产品还集成了体温测量、生长曲线分析等功能，为家长提供更全面的育儿辅助。</w:t>
      </w:r>
      <w:r>
        <w:rPr>
          <w:rFonts w:hint="eastAsia"/>
        </w:rPr>
        <w:br/>
      </w:r>
      <w:r>
        <w:rPr>
          <w:rFonts w:hint="eastAsia"/>
        </w:rPr>
        <w:t>　　未来电子婴儿秤将更加注重智能化和个性化服务。通过蓝牙、Wi-Fi等技术与智能手机应用程序连接，实现数据云存储、远程分享和专业育儿建议推送。此外，结合AI算法，秤体可能集成更多健康监测功能，如体重增长趋势分析、营养建议等，为家庭提供更加科学的育儿指导。在材质和设计上，将更加注重环保和婴儿肌肤的亲和性，提升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9b2ed70e48ef" w:history="1">
        <w:r>
          <w:rPr>
            <w:rStyle w:val="Hyperlink"/>
          </w:rPr>
          <w:t>2025-2031年中国电子婴儿秤市场研究分析与发展前景报告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电子婴儿秤行业的现状、市场规模、需求变化、产业链动态及区域发展格局，同时聚焦电子婴儿秤竞争态势与重点企业表现。报告通过对电子婴儿秤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电子婴儿秤行业发展概述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一、电子婴儿秤行业定义及分类</w:t>
      </w:r>
      <w:r>
        <w:rPr>
          <w:rFonts w:hint="eastAsia"/>
        </w:rPr>
        <w:br/>
      </w:r>
      <w:r>
        <w:rPr>
          <w:rFonts w:hint="eastAsia"/>
        </w:rPr>
        <w:t>　　　　二、电子婴儿秤行业经济特性</w:t>
      </w:r>
      <w:r>
        <w:rPr>
          <w:rFonts w:hint="eastAsia"/>
        </w:rPr>
        <w:br/>
      </w:r>
      <w:r>
        <w:rPr>
          <w:rFonts w:hint="eastAsia"/>
        </w:rPr>
        <w:t>　　　　三、电子婴儿秤行业产业链简介</w:t>
      </w:r>
      <w:r>
        <w:rPr>
          <w:rFonts w:hint="eastAsia"/>
        </w:rPr>
        <w:br/>
      </w:r>
      <w:r>
        <w:rPr>
          <w:rFonts w:hint="eastAsia"/>
        </w:rPr>
        <w:t>　　第二节 电子婴儿秤行业发展成熟度</w:t>
      </w:r>
      <w:r>
        <w:rPr>
          <w:rFonts w:hint="eastAsia"/>
        </w:rPr>
        <w:br/>
      </w:r>
      <w:r>
        <w:rPr>
          <w:rFonts w:hint="eastAsia"/>
        </w:rPr>
        <w:t>　　　　一、电子婴儿秤行业发展周期分析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电子婴儿秤行业相关产业动态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电子婴儿秤行业发展环境分析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电子婴儿秤行业环境分析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电子婴儿秤行业相关政策、法规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电子婴儿秤行业技术发展现状及趋势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当前我国电子婴儿秤技术发展现状</w:t>
      </w:r>
      <w:r>
        <w:rPr>
          <w:rFonts w:hint="eastAsia"/>
        </w:rPr>
        <w:br/>
      </w:r>
      <w:r>
        <w:rPr>
          <w:rFonts w:hint="eastAsia"/>
        </w:rPr>
        <w:t>　　第二节 中外电子婴儿秤技术差距及产生差距的主要原因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提高我国电子婴儿秤技术的对策</w:t>
      </w:r>
      <w:r>
        <w:rPr>
          <w:rFonts w:hint="eastAsia"/>
        </w:rPr>
        <w:br/>
      </w:r>
      <w:r>
        <w:rPr>
          <w:rFonts w:hint="eastAsia"/>
        </w:rPr>
        <w:t>　　第四节 我国电子婴儿秤产品研发、设计发展趋势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中国电子婴儿秤市场发展调研</w:t>
      </w:r>
      <w:r>
        <w:rPr>
          <w:rFonts w:hint="eastAsia"/>
        </w:rPr>
        <w:br/>
      </w:r>
      <w:r>
        <w:rPr>
          <w:rFonts w:hint="eastAsia"/>
        </w:rPr>
        <w:t>　　第一节 电子婴儿秤市场现状分析及预测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一、2019-2024年中国电子婴儿秤市场规模分析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二、2025-2031年中国电子婴儿秤市场规模预测</w:t>
      </w:r>
      <w:r>
        <w:rPr>
          <w:rFonts w:hint="eastAsia"/>
        </w:rPr>
        <w:br/>
      </w:r>
      <w:r>
        <w:rPr>
          <w:rFonts w:hint="eastAsia"/>
        </w:rPr>
        <w:t>　　第二节 电子婴儿秤行业产能分析及预测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一、2019-2024年中国电子婴儿秤行业产能分析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二、2025-2031年中国电子婴儿秤行业产能预测</w:t>
      </w:r>
      <w:r>
        <w:rPr>
          <w:rFonts w:hint="eastAsia"/>
        </w:rPr>
        <w:br/>
      </w:r>
      <w:r>
        <w:rPr>
          <w:rFonts w:hint="eastAsia"/>
        </w:rPr>
        <w:t>　　第三节 电子婴儿秤行业产量分析及预测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一、2019-2024年中国电子婴儿秤行业产量分析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二、2025-2031年中国电子婴儿秤行业产量预测</w:t>
      </w:r>
      <w:r>
        <w:rPr>
          <w:rFonts w:hint="eastAsia"/>
        </w:rPr>
        <w:br/>
      </w:r>
      <w:r>
        <w:rPr>
          <w:rFonts w:hint="eastAsia"/>
        </w:rPr>
        <w:t>　　第四节 电子婴儿秤市场需求分析及预测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一、2019-2024年中国电子婴儿秤市场需求分析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二、2025-2031年中国电子婴儿秤市场需求预测</w:t>
      </w:r>
      <w:r>
        <w:rPr>
          <w:rFonts w:hint="eastAsia"/>
        </w:rPr>
        <w:br/>
      </w:r>
      <w:r>
        <w:rPr>
          <w:rFonts w:hint="eastAsia"/>
        </w:rPr>
        <w:t>　　第五节 电子婴儿秤进出口数据分析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一、2019-2024年中国电子婴儿秤进出口数据分析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二、2025-2031年国内电子婴儿秤进出口情况预测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2019-2024年中国电子婴儿秤行业总体发展状况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中国电子婴儿秤行业规模情况分析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一、电子婴儿秤行业单位规模情况分析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二、电子婴儿秤行业人员规模状况分析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三、电子婴儿秤行业资产规模状况分析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四、电子婴儿秤行业市场规模状况分析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五、电子婴儿秤行业敏感性分析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中国电子婴儿秤行业财务能力分析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一、电子婴儿秤行业盈利能力分析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二、电子婴儿秤行业偿债能力分析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三、电子婴儿秤行业营运能力分析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四、电子婴儿秤行业发展能力分析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中国电子婴儿秤行业重点区域发展分析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一、中国电子婴儿秤行业重点区域市场结构变化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二、重点地区（一）电子婴儿秤行业发展分析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三、重点地区（二）电子婴儿秤行业发展分析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四、重点地区（三）电子婴儿秤行业发展分析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五、重点地区（四）电子婴儿秤行业发展分析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六、重点地区（五）电子婴儿秤行业发展分析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电子婴儿秤行业产品价格分析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三、主要电子婴儿秤品牌产品价位分析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五、价格在电子婴儿秤行业竞争中的重要性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2025年中国电子婴儿秤行业上下游行业发展分析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电子婴儿秤上游行业分析</w:t>
      </w:r>
      <w:r>
        <w:rPr>
          <w:rFonts w:hint="eastAsia"/>
        </w:rPr>
        <w:br/>
      </w:r>
      <w:r>
        <w:rPr>
          <w:rFonts w:hint="eastAsia"/>
        </w:rPr>
        <w:t>　　　　一、电子婴儿秤产品成本构成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四、上游供给对电子婴儿秤行业的影响</w:t>
      </w:r>
      <w:r>
        <w:rPr>
          <w:rFonts w:hint="eastAsia"/>
        </w:rPr>
        <w:br/>
      </w:r>
      <w:r>
        <w:rPr>
          <w:rFonts w:hint="eastAsia"/>
        </w:rPr>
        <w:t>　　第二节 电子婴儿秤下游行业分析</w:t>
      </w:r>
      <w:r>
        <w:rPr>
          <w:rFonts w:hint="eastAsia"/>
        </w:rPr>
        <w:br/>
      </w:r>
      <w:r>
        <w:rPr>
          <w:rFonts w:hint="eastAsia"/>
        </w:rPr>
        <w:t>　　　　一、电子婴儿秤下游行业分布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四、下游需求对电子婴儿秤行业的影响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电子婴儿秤行业重点企业发展调研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电子婴儿秤重点企业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2025年中国电子婴儿秤产业市场竞争格局分析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2025年中国电子婴儿秤产业竞争现状分析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一、电子婴儿秤竞争力分析</w:t>
      </w:r>
      <w:r>
        <w:rPr>
          <w:rFonts w:hint="eastAsia"/>
        </w:rPr>
        <w:br/>
      </w:r>
      <w:r>
        <w:rPr>
          <w:rFonts w:hint="eastAsia"/>
        </w:rPr>
        <w:t>　　　　二、电子婴儿秤技术竞争分析</w:t>
      </w:r>
      <w:r>
        <w:rPr>
          <w:rFonts w:hint="eastAsia"/>
        </w:rPr>
        <w:br/>
      </w:r>
      <w:r>
        <w:rPr>
          <w:rFonts w:hint="eastAsia"/>
        </w:rPr>
        <w:t>　　　　三、电子婴儿秤价格竞争分析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2025年中国电子婴儿秤产业集中度分析</w:t>
      </w:r>
      <w:r>
        <w:rPr>
          <w:rFonts w:hint="eastAsia"/>
        </w:rPr>
        <w:br/>
      </w:r>
      <w:r>
        <w:rPr>
          <w:rFonts w:hint="eastAsia"/>
        </w:rPr>
        <w:t>　　　　一、电子婴儿秤市场集中度分析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二、电子婴儿秤企业集中度分析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2025-2031年提高电子婴儿秤企业竞争力的策略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电子婴儿秤行业投资风险预警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2025年影响电子婴儿秤行业发展的主要因素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一、影响电子婴儿秤行业运行的有利因素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二、影响电子婴儿秤行业运行的稳定因素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三、影响电子婴儿秤行业运行的不利因素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四、我国电子婴儿秤行业发展面临的挑战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五、我国电子婴儿秤行业发展面临的机遇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对电子婴儿秤行业投资风险预警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一、2025-2031年电子婴儿秤行业市场风险及控制策略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二、2025-2031年电子婴儿秤行业政策风险及控制策略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三、2025-2031年电子婴儿秤行业经营风险及控制策略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四、2025-2031年电子婴儿秤同业竞争风险及控制策略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五、2025-2031年电子婴儿秤行业其他风险及控制策略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电子婴儿秤行业发展趋势与投资规划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2025-2031年电子婴儿秤市场发展潜力分析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2025-2031年电子婴儿秤行业发展趋势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2025-2031年电子婴儿秤行业投资前景研究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对我国电子婴儿秤品牌的战略思考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二、电子婴儿秤实施品牌战略的意义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三、电子婴儿秤企业品牌的现状分析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四、我国电子婴儿秤企业的品牌战略</w:t>
      </w:r>
      <w:r>
        <w:rPr>
          <w:rFonts w:hint="eastAsia"/>
        </w:rPr>
        <w:br/>
      </w:r>
      <w:r>
        <w:rPr>
          <w:rFonts w:hint="eastAsia"/>
        </w:rPr>
        <w:t>　　　　五、电子婴儿秤品牌战略管理的策略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电子婴儿秤行业历程</w:t>
      </w:r>
      <w:r>
        <w:rPr>
          <w:rFonts w:hint="eastAsia"/>
        </w:rPr>
        <w:br/>
      </w:r>
      <w:r>
        <w:rPr>
          <w:rFonts w:hint="eastAsia"/>
        </w:rPr>
        <w:t>　　图表 电子婴儿秤行业生命周期</w:t>
      </w:r>
      <w:r>
        <w:rPr>
          <w:rFonts w:hint="eastAsia"/>
        </w:rPr>
        <w:br/>
      </w:r>
      <w:r>
        <w:rPr>
          <w:rFonts w:hint="eastAsia"/>
        </w:rPr>
        <w:t>　　图表 电子婴儿秤行业产业链分析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2019-2024年电子婴儿秤行业市场容量分析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2019-2024年中国电子婴儿秤市场需求量及增速统计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2024年中国电子婴儿秤行业需求领域分布格局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2019-2024年中国电子婴儿秤进口数量分析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2019-2024年中国电子婴儿秤进口金额分析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2019-2024年中国电子婴儿秤出口数量分析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2019-2024年中国电子婴儿秤出口金额分析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2024年中国电子婴儿秤进口国家及地区分析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2024年中国电子婴儿秤出口国家及地区分析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2019-2024年中国电子婴儿秤行业企业平均规模情况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**地区电子婴儿秤市场规模及增长情况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**地区电子婴儿秤行业市场需求情况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**地区电子婴儿秤市场规模及增长情况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**地区电子婴儿秤行业市场需求情况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**地区电子婴儿秤市场规模及增长情况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**地区电子婴儿秤行业市场需求情况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**地区电子婴儿秤市场规模及增长情况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**地区电子婴儿秤行业市场需求情况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电子婴儿秤重点企业（三）成长能力情况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2025-2031年中国电子婴儿秤市场需求量预测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2025-2031年中国电子婴儿秤市场前景分析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2025-2031年中国电子婴儿秤行业发展趋势预测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9b2ed70e48ef" w:history="1">
        <w:r>
          <w:rPr>
            <w:rStyle w:val="Hyperlink"/>
          </w:rPr>
          <w:t>2025-2031年中国电子婴儿秤市场研究分析与发展前景报告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29b2ed70e48ef" w:history="1">
        <w:r>
          <w:rPr>
            <w:rStyle w:val="Hyperlink"/>
          </w:rPr>
          <w:t>https://www.20087.com/1/02/DianZiYingErChengShiChangQianJingFenXi.html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热点：婴儿称体重专用秤、电子婴儿秤使用方法、婴儿秤有必要买吗、电子婴儿秤使用流程图、TH996C婴儿秤使用说明书、电子婴儿秤厂家、称婴儿的秤怎么使用、电子婴儿秤怎么算、婴儿体重秤什么牌子好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76d48ddf94e45" w:history="1">
      <w:r>
        <w:rPr>
          <w:rStyle w:val="Hyperlink"/>
        </w:rPr>
        <w:t>2025-2031年中国电子婴儿秤市场研究分析与发展前景报告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ZiYingErChengShiChangQianJingFenXi.html" TargetMode="External" Id="R59529b2ed70e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ZiYingErChengShiChangQianJingFenXi.html" TargetMode="External" Id="Ra0776d48ddf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2024-10-06T01:39:00Z</dcterms:created>
  <dcterms:modified xsi:type="dcterms:W3CDTF">2024-10-06T02:39:00Z</dcterms:modified>
  <dc:subject>2025-2031年中国电子婴儿秤市场研究分析与发展前景报告</dc:subject>
  <dc:title>2025-2031年中国电子婴儿秤市场研究分析与发展前景报告</dc:title>
  <cp:keywords>2025-2031年中国电子婴儿秤市场研究分析与发展前景报告</cp:keywords>
  <dc:description>2025-2031年中国电子婴儿秤市场研究分析与发展前景报告</dc:description>
</cp:coreProperties>
</file>