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1e5c0a5af488b" w:history="1">
              <w:r>
                <w:rPr>
                  <w:rStyle w:val="Hyperlink"/>
                </w:rPr>
                <w:t>2025年版中国糖尿病药物行业深度调研及市场前景分析报告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1e5c0a5af488b" w:history="1">
              <w:r>
                <w:rPr>
                  <w:rStyle w:val="Hyperlink"/>
                </w:rPr>
                <w:t>2025年版中国糖尿病药物行业深度调研及市场前景分析报告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1e5c0a5af488b" w:history="1">
                <w:r>
                  <w:rPr>
                    <w:rStyle w:val="Hyperlink"/>
                  </w:rPr>
                  <w:t>https://www.20087.com/M_YiLiaoBaoJian/21/TangNiaoBingYaoWuWeiLaiFaZhanQuShi.html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是治疗糖尿病的主要手段，其研发和应用直接关系到全球数亿患者的健康。近年来，随着糖尿病发病率的升高和患者对生活质量要求的提高，糖尿病药物市场呈现多元化、长效化的发展趋势。GLP-1受体激动剂、SGLT2抑制剂等新型药物，因其良好的血糖控制效果和较低的副作用，受到医生和患者的广泛认可。同时，随着精准医疗理念的推广，个性化治疗方案的制定，使得糖尿病药物能够更好地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糖尿病药物将更加注重综合管理和长期效益。一方面，随着生物技术的进步，如基因编辑、细胞疗法等，将为糖尿病的根治带来新的可能，减少患者对终身服药的依赖。另一方面，数字医疗的融入，如血糖监测设备与智能手机的互联，将实现糖尿病管理的智能化，提高患者依从性和治疗效果。此外，随着全球糖尿病防控策略的调整，糖尿病药物的研发将更加注重预防和早期干预，降低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1e5c0a5af488b" w:history="1">
        <w:r>
          <w:rPr>
            <w:rStyle w:val="Hyperlink"/>
          </w:rPr>
          <w:t>2025年版中国糖尿病药物行业深度调研及市场前景分析报告</w:t>
        </w:r>
      </w:hyperlink>
      <w:r>
        <w:rPr>
          <w:rFonts w:hint="eastAsia"/>
        </w:rPr>
        <w:t>》基于科学的市场调研与数据分析，全面解析了糖尿病药物行业的市场规模、市场需求及发展现状。报告深入探讨了糖尿病药物产业链结构、细分市场特点及技术发展方向，并结合宏观经济环境与消费者需求变化，对糖尿病药物行业前景与未来趋势进行了科学预测，揭示了潜在增长空间。通过对糖尿病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糖尿病药物行业发展概述</w:t>
      </w:r>
      <w:r>
        <w:rPr>
          <w:rFonts w:hint="eastAsia"/>
        </w:rPr>
        <w:br/>
      </w:r>
      <w:r>
        <w:rPr>
          <w:rFonts w:hint="eastAsia"/>
        </w:rPr>
        <w:t>　　第一节 糖尿病药物定义及分类</w:t>
      </w:r>
      <w:r>
        <w:rPr>
          <w:rFonts w:hint="eastAsia"/>
        </w:rPr>
        <w:br/>
      </w:r>
      <w:r>
        <w:rPr>
          <w:rFonts w:hint="eastAsia"/>
        </w:rPr>
        <w:t>　　　　一、糖尿病药物的定义</w:t>
      </w:r>
      <w:r>
        <w:rPr>
          <w:rFonts w:hint="eastAsia"/>
        </w:rPr>
        <w:br/>
      </w:r>
      <w:r>
        <w:rPr>
          <w:rFonts w:hint="eastAsia"/>
        </w:rPr>
        <w:t>　　　　二、糖尿病药物的种类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第二节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二、我国糖尿病现状与流行趋势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三、糖尿病在我国的发病相关因素</w:t>
      </w:r>
      <w:r>
        <w:rPr>
          <w:rFonts w:hint="eastAsia"/>
        </w:rPr>
        <w:br/>
      </w:r>
      <w:r>
        <w:rPr>
          <w:rFonts w:hint="eastAsia"/>
        </w:rPr>
        <w:t>　　第三节 血糖调节 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 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 药物产品构成</w:t>
      </w:r>
      <w:r>
        <w:rPr>
          <w:rFonts w:hint="eastAsia"/>
        </w:rPr>
        <w:br/>
      </w:r>
      <w:r>
        <w:rPr>
          <w:rFonts w:hint="eastAsia"/>
        </w:rPr>
        <w:t>　　　　三、血糖调节 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第四节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三、我国糖尿病药物发展概况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全球糖尿病药物市场发展分析</w:t>
      </w:r>
      <w:r>
        <w:rPr>
          <w:rFonts w:hint="eastAsia"/>
        </w:rPr>
        <w:br/>
      </w:r>
      <w:r>
        <w:rPr>
          <w:rFonts w:hint="eastAsia"/>
        </w:rPr>
        <w:t>　　第一节 全球糖尿病药物产业特点分析</w:t>
      </w:r>
      <w:r>
        <w:rPr>
          <w:rFonts w:hint="eastAsia"/>
        </w:rPr>
        <w:br/>
      </w:r>
      <w:r>
        <w:rPr>
          <w:rFonts w:hint="eastAsia"/>
        </w:rPr>
        <w:t>　　　　一、全球糖尿病药物发展现状分析</w:t>
      </w:r>
      <w:r>
        <w:rPr>
          <w:rFonts w:hint="eastAsia"/>
        </w:rPr>
        <w:br/>
      </w:r>
      <w:r>
        <w:rPr>
          <w:rFonts w:hint="eastAsia"/>
        </w:rPr>
        <w:t>　　　　二、全球糖尿病药物市场竞争分析</w:t>
      </w:r>
      <w:r>
        <w:rPr>
          <w:rFonts w:hint="eastAsia"/>
        </w:rPr>
        <w:br/>
      </w:r>
      <w:r>
        <w:rPr>
          <w:rFonts w:hint="eastAsia"/>
        </w:rPr>
        <w:t>　　第二节 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三、2025年全球糖尿病药物市场发展分析预测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 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一、2020-2025年美国糖尿病药物发展分析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二、2020-2025年欧洲糖尿病药物发展分析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三、2020-2025年韩国糖尿病药物发展分析</w:t>
      </w:r>
      <w:r>
        <w:rPr>
          <w:rFonts w:hint="eastAsia"/>
        </w:rPr>
        <w:br/>
      </w:r>
      <w:r>
        <w:rPr>
          <w:rFonts w:hint="eastAsia"/>
        </w:rPr>
        <w:t>　　　　四、2020-2025年日本糖尿病药物发展分析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全国糖尿病药物市场分析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一、2025年全国糖尿病药物市场规模分析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第二节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二、2025年糖尿病药物市场价格走势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糖尿病药物行业经济运行分析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2020-2025年糖尿病药物产量分析</w:t>
      </w:r>
      <w:r>
        <w:rPr>
          <w:rFonts w:hint="eastAsia"/>
        </w:rPr>
        <w:br/>
      </w:r>
      <w:r>
        <w:rPr>
          <w:rFonts w:hint="eastAsia"/>
        </w:rPr>
        <w:t>　　　　一、2025年糖尿病药物产量分析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2020-2025年糖尿病药物行业进出口分析</w:t>
      </w:r>
      <w:r>
        <w:rPr>
          <w:rFonts w:hint="eastAsia"/>
        </w:rPr>
        <w:br/>
      </w:r>
      <w:r>
        <w:rPr>
          <w:rFonts w:hint="eastAsia"/>
        </w:rPr>
        <w:t>　　　　一、2025年糖尿病药物产品进口分析</w:t>
      </w:r>
      <w:r>
        <w:rPr>
          <w:rFonts w:hint="eastAsia"/>
        </w:rPr>
        <w:br/>
      </w:r>
      <w:r>
        <w:rPr>
          <w:rFonts w:hint="eastAsia"/>
        </w:rPr>
        <w:t>　　　　二、2025年糖尿病药物产品出口分析</w:t>
      </w:r>
      <w:r>
        <w:rPr>
          <w:rFonts w:hint="eastAsia"/>
        </w:rPr>
        <w:br/>
      </w:r>
      <w:r>
        <w:rPr>
          <w:rFonts w:hint="eastAsia"/>
        </w:rPr>
        <w:t>　　　　三、2025年糖尿病药物产品进出口分析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2020-2025年我国糖尿病药物行业绩效分析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糖尿病药物消费市场分析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一、主要城市糖尿病药物市场调查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糖尿病药物细分产业发展分析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一、2020-2025年格列吡嗪（Glipizide）市场分析</w:t>
      </w:r>
      <w:r>
        <w:rPr>
          <w:rFonts w:hint="eastAsia"/>
        </w:rPr>
        <w:br/>
      </w:r>
      <w:r>
        <w:rPr>
          <w:rFonts w:hint="eastAsia"/>
        </w:rPr>
        <w:t>　　　　二、2020-2025年格列喹酮（Gliquidone）市场分析</w:t>
      </w:r>
      <w:r>
        <w:rPr>
          <w:rFonts w:hint="eastAsia"/>
        </w:rPr>
        <w:br/>
      </w:r>
      <w:r>
        <w:rPr>
          <w:rFonts w:hint="eastAsia"/>
        </w:rPr>
        <w:t>　　　　三、2020-2025年格列齐特（Gliclazide）市场分析</w:t>
      </w:r>
      <w:r>
        <w:rPr>
          <w:rFonts w:hint="eastAsia"/>
        </w:rPr>
        <w:br/>
      </w:r>
      <w:r>
        <w:rPr>
          <w:rFonts w:hint="eastAsia"/>
        </w:rPr>
        <w:t>　　　　四、2020-2025年格列美脲（Glimepiride）市场分析</w:t>
      </w:r>
      <w:r>
        <w:rPr>
          <w:rFonts w:hint="eastAsia"/>
        </w:rPr>
        <w:br/>
      </w:r>
      <w:r>
        <w:rPr>
          <w:rFonts w:hint="eastAsia"/>
        </w:rPr>
        <w:t>　　　　五、2020-2025年格列本脲（Glibenclamide）市场分析</w:t>
      </w:r>
      <w:r>
        <w:rPr>
          <w:rFonts w:hint="eastAsia"/>
        </w:rPr>
        <w:br/>
      </w:r>
      <w:r>
        <w:rPr>
          <w:rFonts w:hint="eastAsia"/>
        </w:rPr>
        <w:t>　　　　六、2020-2025年甲苯磺丁脲（Tolbutamide）市场分析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一、2020-2025年双胍类药物市场总额</w:t>
      </w:r>
      <w:r>
        <w:rPr>
          <w:rFonts w:hint="eastAsia"/>
        </w:rPr>
        <w:br/>
      </w:r>
      <w:r>
        <w:rPr>
          <w:rFonts w:hint="eastAsia"/>
        </w:rPr>
        <w:t>　　　　二、2020-2025年二甲双胍（Metformin）市场分析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一、2020-2025年阿卡波糖（Acarbose）市场分析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二、2020-2025年伏格列波糖（Voglibose）市场分析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一、2020-2025年罗格列酮市场分析</w:t>
      </w:r>
      <w:r>
        <w:rPr>
          <w:rFonts w:hint="eastAsia"/>
        </w:rPr>
        <w:br/>
      </w:r>
      <w:r>
        <w:rPr>
          <w:rFonts w:hint="eastAsia"/>
        </w:rPr>
        <w:t>　　　　二、2020-2025年吡格列酮市场分析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 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一、2020-2025年瑞格列奈（Repaglinide）市场分析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二、2020-2025年那格列奈（胺）（Nateglinide/Starlix）市场分析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一、2020-2025年胰岛素类药物市场分析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二、2025-2031年胰岛素类药物市场趋势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一、2020-2025年中成药类药物市场分析</w:t>
      </w:r>
      <w:r>
        <w:rPr>
          <w:rFonts w:hint="eastAsia"/>
        </w:rPr>
        <w:br/>
      </w:r>
      <w:r>
        <w:rPr>
          <w:rFonts w:hint="eastAsia"/>
        </w:rPr>
        <w:t>　　　　二、2025-2031年中成药类药物市场趋势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一、2020-2025年口服降糖药市场分析</w:t>
      </w:r>
      <w:r>
        <w:rPr>
          <w:rFonts w:hint="eastAsia"/>
        </w:rPr>
        <w:br/>
      </w:r>
      <w:r>
        <w:rPr>
          <w:rFonts w:hint="eastAsia"/>
        </w:rPr>
        <w:t>　　　　二、2025-2031年口服降糖药市场趋势</w:t>
      </w:r>
      <w:r>
        <w:rPr>
          <w:rFonts w:hint="eastAsia"/>
        </w:rPr>
        <w:br/>
      </w:r>
      <w:r>
        <w:rPr>
          <w:rFonts w:hint="eastAsia"/>
        </w:rPr>
        <w:t>　　第九节 重点品种临床评价</w:t>
      </w:r>
      <w:r>
        <w:rPr>
          <w:rFonts w:hint="eastAsia"/>
        </w:rPr>
        <w:br/>
      </w:r>
      <w:r>
        <w:rPr>
          <w:rFonts w:hint="eastAsia"/>
        </w:rPr>
        <w:t>　　　　一、格列齐特临床评价</w:t>
      </w:r>
      <w:r>
        <w:rPr>
          <w:rFonts w:hint="eastAsia"/>
        </w:rPr>
        <w:br/>
      </w:r>
      <w:r>
        <w:rPr>
          <w:rFonts w:hint="eastAsia"/>
        </w:rPr>
        <w:t>　　　　二、格列吡嗪临床评价</w:t>
      </w:r>
      <w:r>
        <w:rPr>
          <w:rFonts w:hint="eastAsia"/>
        </w:rPr>
        <w:br/>
      </w:r>
      <w:r>
        <w:rPr>
          <w:rFonts w:hint="eastAsia"/>
        </w:rPr>
        <w:t>　　　　三、格列喹酮临床评价</w:t>
      </w:r>
      <w:r>
        <w:rPr>
          <w:rFonts w:hint="eastAsia"/>
        </w:rPr>
        <w:br/>
      </w:r>
      <w:r>
        <w:rPr>
          <w:rFonts w:hint="eastAsia"/>
        </w:rPr>
        <w:t>　　　　四、格列本脲临床评价</w:t>
      </w:r>
      <w:r>
        <w:rPr>
          <w:rFonts w:hint="eastAsia"/>
        </w:rPr>
        <w:br/>
      </w:r>
      <w:r>
        <w:rPr>
          <w:rFonts w:hint="eastAsia"/>
        </w:rPr>
        <w:t>　　　　五、格列美脲临床评价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九、罗格列酮临床评价</w:t>
      </w:r>
      <w:r>
        <w:rPr>
          <w:rFonts w:hint="eastAsia"/>
        </w:rPr>
        <w:br/>
      </w:r>
      <w:r>
        <w:rPr>
          <w:rFonts w:hint="eastAsia"/>
        </w:rPr>
        <w:t>　　　　十、吡格列酮临床评价</w:t>
      </w:r>
      <w:r>
        <w:rPr>
          <w:rFonts w:hint="eastAsia"/>
        </w:rPr>
        <w:br/>
      </w:r>
      <w:r>
        <w:rPr>
          <w:rFonts w:hint="eastAsia"/>
        </w:rPr>
        <w:t>　　　　十一、瑞格列奈临床评价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糖尿病药物行业竞争格局分析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糖尿病药物行业历史竞争格局概况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一、糖尿病药物行业集中度分析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二、糖尿病药物行业竞争程度分析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中国糖尿病药物行业竞争结构分析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中国糖尿病药物产业研发力分析</w:t>
      </w:r>
      <w:r>
        <w:rPr>
          <w:rFonts w:hint="eastAsia"/>
        </w:rPr>
        <w:br/>
      </w:r>
      <w:r>
        <w:rPr>
          <w:rFonts w:hint="eastAsia"/>
        </w:rPr>
        <w:t>　　　　一、糖尿病药物产业研发重要性分析</w:t>
      </w:r>
      <w:r>
        <w:rPr>
          <w:rFonts w:hint="eastAsia"/>
        </w:rPr>
        <w:br/>
      </w:r>
      <w:r>
        <w:rPr>
          <w:rFonts w:hint="eastAsia"/>
        </w:rPr>
        <w:t>　　　　二、糖尿病药物企业研发动态分析</w:t>
      </w:r>
      <w:r>
        <w:rPr>
          <w:rFonts w:hint="eastAsia"/>
        </w:rPr>
        <w:br/>
      </w:r>
      <w:r>
        <w:rPr>
          <w:rFonts w:hint="eastAsia"/>
        </w:rPr>
        <w:t>　　　　三、中国糖尿病药物研发力问题分析</w:t>
      </w:r>
      <w:r>
        <w:rPr>
          <w:rFonts w:hint="eastAsia"/>
        </w:rPr>
        <w:br/>
      </w:r>
      <w:r>
        <w:rPr>
          <w:rFonts w:hint="eastAsia"/>
        </w:rPr>
        <w:t>　　第四节 中国糖尿病药物产业竞争状况</w:t>
      </w:r>
      <w:r>
        <w:rPr>
          <w:rFonts w:hint="eastAsia"/>
        </w:rPr>
        <w:br/>
      </w:r>
      <w:r>
        <w:rPr>
          <w:rFonts w:hint="eastAsia"/>
        </w:rPr>
        <w:t>　　　　一、我国糖尿病药物行业品类竞争现状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二、我国糖尿病药物企业的竞争力分析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三、中国糖尿病药物行业并购重组状况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四、我国糖尿病药物行业并购整合分析</w:t>
      </w:r>
      <w:r>
        <w:rPr>
          <w:rFonts w:hint="eastAsia"/>
        </w:rPr>
        <w:br/>
      </w:r>
      <w:r>
        <w:rPr>
          <w:rFonts w:hint="eastAsia"/>
        </w:rPr>
        <w:t>　　第五节 糖尿病药物行业竞争格局分析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一、2025年国内外糖尿病药物竞争分析</w:t>
      </w:r>
      <w:r>
        <w:rPr>
          <w:rFonts w:hint="eastAsia"/>
        </w:rPr>
        <w:br/>
      </w:r>
      <w:r>
        <w:rPr>
          <w:rFonts w:hint="eastAsia"/>
        </w:rPr>
        <w:t>　　　　二、2025年我国糖尿病药物市场竞争分析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三、2025年我国糖尿病药物市场集中度分析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四、2025年国内主要糖尿病药物企业动向</w:t>
      </w:r>
      <w:r>
        <w:rPr>
          <w:rFonts w:hint="eastAsia"/>
        </w:rPr>
        <w:br/>
      </w:r>
      <w:r>
        <w:rPr>
          <w:rFonts w:hint="eastAsia"/>
        </w:rPr>
        <w:t>　　　　五、2025年国内糖尿病药物拟在建项目分析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糖尿病药物企业竞争策略分析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二、2025年糖尿病药物主要潜力品种分析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三、现有糖尿病药物产品竞争策略分析</w:t>
      </w:r>
      <w:r>
        <w:rPr>
          <w:rFonts w:hint="eastAsia"/>
        </w:rPr>
        <w:br/>
      </w:r>
      <w:r>
        <w:rPr>
          <w:rFonts w:hint="eastAsia"/>
        </w:rPr>
        <w:t>　　第二节 糖尿病药物企业竞争策略分析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一、经济危机对糖尿病药物行业市场发展的影响</w:t>
      </w:r>
      <w:r>
        <w:rPr>
          <w:rFonts w:hint="eastAsia"/>
        </w:rPr>
        <w:br/>
      </w:r>
      <w:r>
        <w:rPr>
          <w:rFonts w:hint="eastAsia"/>
        </w:rPr>
        <w:t>　　　　二、经济危机后糖尿病药物行业竞争格局的变化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三、2025-2031年我国糖尿病药物市场竞争趋势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五、2025-2031年糖尿病药物行业竞争策略分析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六、2025-2031年糖尿病药物企业竞争策略分析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糖尿病药物重点企业竞争分析</w:t>
      </w:r>
      <w:r>
        <w:rPr>
          <w:rFonts w:hint="eastAsia"/>
        </w:rPr>
        <w:br/>
      </w:r>
      <w:r>
        <w:rPr>
          <w:rFonts w:hint="eastAsia"/>
        </w:rPr>
        <w:t>　　第一节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江苏万邦生化医药股份有限公司司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北京万辉双鹤药业有限公司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四、辉瑞在中国的业务</w:t>
      </w:r>
      <w:r>
        <w:rPr>
          <w:rFonts w:hint="eastAsia"/>
        </w:rPr>
        <w:br/>
      </w:r>
      <w:r>
        <w:rPr>
          <w:rFonts w:hint="eastAsia"/>
        </w:rPr>
        <w:t>　　第七节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第一节 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一、糖尿病药物市场前景分析</w:t>
      </w:r>
      <w:r>
        <w:rPr>
          <w:rFonts w:hint="eastAsia"/>
        </w:rPr>
        <w:br/>
      </w:r>
      <w:r>
        <w:rPr>
          <w:rFonts w:hint="eastAsia"/>
        </w:rPr>
        <w:t>　　　　二、口服降糖药市场前景分析</w:t>
      </w:r>
      <w:r>
        <w:rPr>
          <w:rFonts w:hint="eastAsia"/>
        </w:rPr>
        <w:br/>
      </w:r>
      <w:r>
        <w:rPr>
          <w:rFonts w:hint="eastAsia"/>
        </w:rPr>
        <w:t>　　　　三、糖尿病中成药市场前景分析</w:t>
      </w:r>
      <w:r>
        <w:rPr>
          <w:rFonts w:hint="eastAsia"/>
        </w:rPr>
        <w:br/>
      </w:r>
      <w:r>
        <w:rPr>
          <w:rFonts w:hint="eastAsia"/>
        </w:rPr>
        <w:t>　　　　四、糖尿病化学药物市场前景分析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一、2025-2031年我国糖尿病药物发展趋势分析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二、2020-2025年我国糖尿病药物市场趋势总结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三、2025-2031年我国糖尿病药物市场发展空间</w:t>
      </w:r>
      <w:r>
        <w:rPr>
          <w:rFonts w:hint="eastAsia"/>
        </w:rPr>
        <w:br/>
      </w:r>
      <w:r>
        <w:rPr>
          <w:rFonts w:hint="eastAsia"/>
        </w:rPr>
        <w:t>　　第三节 2025-2031年糖尿病药物产业发展趋势分析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一、2025-2031年糖尿病药物产业政策趋向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二、2025-2031年糖尿病药物技术革新趋势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三、2025-2031年糖尿病药物价格走势分析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四、2025-2031年糖尿病药物产品趋势分析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五、2025-2031年糖尿病药物营销趋势分析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未来糖尿病药物行业发展预测</w:t>
      </w:r>
      <w:r>
        <w:rPr>
          <w:rFonts w:hint="eastAsia"/>
        </w:rPr>
        <w:br/>
      </w:r>
      <w:r>
        <w:rPr>
          <w:rFonts w:hint="eastAsia"/>
        </w:rPr>
        <w:t>　　第一节 未来糖尿病药物需求与消费预测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一、2025-2031年糖尿病药物产品消费预测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二、2025-2031年糖尿病药物市场规模预测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一、2025-2031年中国糖尿病药物供给预测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二、2025-2031年中国糖尿病药物产量预测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三、2025-2031年中国糖尿病药物需求预测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四、2025-2031年中国糖尿病药物供需平衡预测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五、2025-2031年中国糖尿病药物产品价格预测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糖尿病药物行业投资现状分析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第二节 2025年糖尿病药物行业投资情况分析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糖尿病药物行业投资环境分析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一、2025年糖尿病药物行业政策环境分析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一、国内糖尿病药物技术现状</w:t>
      </w:r>
      <w:r>
        <w:rPr>
          <w:rFonts w:hint="eastAsia"/>
        </w:rPr>
        <w:br/>
      </w:r>
      <w:r>
        <w:rPr>
          <w:rFonts w:hint="eastAsia"/>
        </w:rPr>
        <w:t>　　　　二、2025年糖尿病药物技术发展分析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三、2025-2031年糖尿病药物技术发展趋势分析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八、新医改对糖尿病药物行业的影响分析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一、2020-2025年糖尿病药物行业投资状况分析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五、2025-2031年糖尿病药物行业投资的建议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影响糖尿病药物行业发展的主要因素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一、2025-2031年影响糖尿病药物行业运行的有利因素分析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二、2025-2031年影响糖尿病药物行业运行的稳定因素分析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三、2025-2031年影响糖尿病药物行业运行的不利因素分析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四、2025-2031年我国糖尿病药物行业发展面临的挑战分析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五、2025-2031年我国糖尿病药物行业发展面临的机遇分析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糖尿病药物行业投资风险及控制策略分析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一、2025-2031年糖尿病药物行业市场风险及控制策略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二、2025-2031年糖尿病药物行业政策风险及控制策略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六、2025-2031年糖尿病药物行业其他风险及控制策略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糖尿病药物行业投资战略研究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一、糖尿病药物价格策略分析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二、糖尿病药物渠道策略分析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第五节 糖尿病药物企业经营管理策略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(中智^林)糖尿病药物行业投资战略研究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不同国家不同种族Ⅱ型糖尿病患病率</w:t>
      </w:r>
      <w:r>
        <w:rPr>
          <w:rFonts w:hint="eastAsia"/>
        </w:rPr>
        <w:br/>
      </w:r>
      <w:r>
        <w:rPr>
          <w:rFonts w:hint="eastAsia"/>
        </w:rPr>
        <w:t>　　图表 我国糖尿病治疗药物品种结构图</w:t>
      </w:r>
      <w:r>
        <w:rPr>
          <w:rFonts w:hint="eastAsia"/>
        </w:rPr>
        <w:br/>
      </w:r>
      <w:r>
        <w:rPr>
          <w:rFonts w:hint="eastAsia"/>
        </w:rPr>
        <w:t>　　图表 进入2025年国家基本医疗保险和工伤保险药品目录的糖尿病治疗药物--中药目录</w:t>
      </w:r>
      <w:r>
        <w:rPr>
          <w:rFonts w:hint="eastAsia"/>
        </w:rPr>
        <w:br/>
      </w:r>
      <w:r>
        <w:rPr>
          <w:rFonts w:hint="eastAsia"/>
        </w:rPr>
        <w:t>　　图表 2020-2025年全球十大降血糖药物销售额排名</w:t>
      </w:r>
      <w:r>
        <w:rPr>
          <w:rFonts w:hint="eastAsia"/>
        </w:rPr>
        <w:br/>
      </w:r>
      <w:r>
        <w:rPr>
          <w:rFonts w:hint="eastAsia"/>
        </w:rPr>
        <w:t>　　图表 2025年全球糖尿病药物市场规模</w:t>
      </w:r>
      <w:r>
        <w:rPr>
          <w:rFonts w:hint="eastAsia"/>
        </w:rPr>
        <w:br/>
      </w:r>
      <w:r>
        <w:rPr>
          <w:rFonts w:hint="eastAsia"/>
        </w:rPr>
        <w:t>　　图表 2025年糖尿病药物市场规模</w:t>
      </w:r>
      <w:r>
        <w:rPr>
          <w:rFonts w:hint="eastAsia"/>
        </w:rPr>
        <w:br/>
      </w:r>
      <w:r>
        <w:rPr>
          <w:rFonts w:hint="eastAsia"/>
        </w:rPr>
        <w:t>　　图表 2025年人胰岛素市场销售额</w:t>
      </w:r>
      <w:r>
        <w:rPr>
          <w:rFonts w:hint="eastAsia"/>
        </w:rPr>
        <w:br/>
      </w:r>
      <w:r>
        <w:rPr>
          <w:rFonts w:hint="eastAsia"/>
        </w:rPr>
        <w:t>　　图表 2025年人胰岛素市场销售额预测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中国糖尿病治疗药物商品名及价格（一）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中国糖尿病治疗药物商品名及价格（二）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中国糖尿病治疗药物商品名及价格（三）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中国糖尿病治疗药物商品名及价格（四）</w:t>
      </w:r>
      <w:r>
        <w:rPr>
          <w:rFonts w:hint="eastAsia"/>
        </w:rPr>
        <w:br/>
      </w:r>
      <w:r>
        <w:rPr>
          <w:rFonts w:hint="eastAsia"/>
        </w:rPr>
        <w:t>　　图表 2025年人胰岛素产量统计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2025年人胰岛素产量统计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2025年全国糖尿病治疗药物医院市场份额排名</w:t>
      </w:r>
      <w:r>
        <w:rPr>
          <w:rFonts w:hint="eastAsia"/>
        </w:rPr>
        <w:br/>
      </w:r>
      <w:r>
        <w:rPr>
          <w:rFonts w:hint="eastAsia"/>
        </w:rPr>
        <w:t>　　图表 2025年我国糖尿病药物等化学药品制剂制造业经济指标统计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2025年双胍类药物市场总额</w:t>
      </w:r>
      <w:r>
        <w:rPr>
          <w:rFonts w:hint="eastAsia"/>
        </w:rPr>
        <w:br/>
      </w:r>
      <w:r>
        <w:rPr>
          <w:rFonts w:hint="eastAsia"/>
        </w:rPr>
        <w:t>　　图表 2025年阿卡波糖在样本医院销售额预测</w:t>
      </w:r>
      <w:r>
        <w:rPr>
          <w:rFonts w:hint="eastAsia"/>
        </w:rPr>
        <w:br/>
      </w:r>
      <w:r>
        <w:rPr>
          <w:rFonts w:hint="eastAsia"/>
        </w:rPr>
        <w:t>　　图表 2025年伏格列波糖在样本医院销售额预测</w:t>
      </w:r>
      <w:r>
        <w:rPr>
          <w:rFonts w:hint="eastAsia"/>
        </w:rPr>
        <w:br/>
      </w:r>
      <w:r>
        <w:rPr>
          <w:rFonts w:hint="eastAsia"/>
        </w:rPr>
        <w:t>　　图表 2025年瑞格列奈在样本医院销售额预测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2020-2025年北京双鹤药业股份有限公司净利润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2025年糖尿病药物市场规模预测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2025年人胰岛素市场销售额预测</w:t>
      </w:r>
      <w:r>
        <w:rPr>
          <w:rFonts w:hint="eastAsia"/>
        </w:rPr>
        <w:br/>
      </w:r>
      <w:r>
        <w:rPr>
          <w:rFonts w:hint="eastAsia"/>
        </w:rPr>
        <w:t>　　图表 2025年中药行业工业总产值预测</w:t>
      </w:r>
      <w:r>
        <w:rPr>
          <w:rFonts w:hint="eastAsia"/>
        </w:rPr>
        <w:br/>
      </w:r>
      <w:r>
        <w:rPr>
          <w:rFonts w:hint="eastAsia"/>
        </w:rPr>
        <w:t>　　图表 2025年人胰岛素产量预测</w:t>
      </w:r>
      <w:r>
        <w:rPr>
          <w:rFonts w:hint="eastAsia"/>
        </w:rPr>
        <w:br/>
      </w:r>
      <w:r>
        <w:rPr>
          <w:rFonts w:hint="eastAsia"/>
        </w:rPr>
        <w:t>　　图表 2025年糖尿病药物投资结构</w:t>
      </w:r>
      <w:r>
        <w:rPr>
          <w:rFonts w:hint="eastAsia"/>
        </w:rPr>
        <w:br/>
      </w:r>
      <w:r>
        <w:rPr>
          <w:rFonts w:hint="eastAsia"/>
        </w:rPr>
        <w:t>　　图表 2025年糖尿病药物投资规模</w:t>
      </w:r>
      <w:r>
        <w:rPr>
          <w:rFonts w:hint="eastAsia"/>
        </w:rPr>
        <w:br/>
      </w:r>
      <w:r>
        <w:rPr>
          <w:rFonts w:hint="eastAsia"/>
        </w:rPr>
        <w:t>　　图表 2025年糖尿病药物投资结构</w:t>
      </w:r>
      <w:r>
        <w:rPr>
          <w:rFonts w:hint="eastAsia"/>
        </w:rPr>
        <w:br/>
      </w:r>
      <w:r>
        <w:rPr>
          <w:rFonts w:hint="eastAsia"/>
        </w:rPr>
        <w:t>　　图表 2025年糖尿病药物投资规模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1e5c0a5af488b" w:history="1">
        <w:r>
          <w:rPr>
            <w:rStyle w:val="Hyperlink"/>
          </w:rPr>
          <w:t>2025年版中国糖尿病药物行业深度调研及市场前景分析报告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1e5c0a5af488b" w:history="1">
        <w:r>
          <w:rPr>
            <w:rStyle w:val="Hyperlink"/>
          </w:rPr>
          <w:t>https://www.20087.com/M_YiLiaoBaoJian/21/TangNiaoBingYaoWuWeiLaiFaZhanQuShi.html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物有哪些、糖尿病用药指导和注意事项、糖尿病药物分类及代表药、一旦吃了二甲双胍就要终身吗、糖尿病药物治疗、糖尿病降糖药一览表、糖尿病药物选择、降血糖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e6150eb264f85" w:history="1">
      <w:r>
        <w:rPr>
          <w:rStyle w:val="Hyperlink"/>
        </w:rPr>
        <w:t>2025年版中国糖尿病药物行业深度调研及市场前景分析报告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TangNiaoBingYaoWuWeiLaiFaZhanQuShi.html" TargetMode="External" Id="R7051e5c0a5af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TangNiaoBingYaoWuWeiLaiFaZhanQuShi.html" TargetMode="External" Id="Rf43e6150eb26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2024-12-11T04:10:00Z</dcterms:created>
  <dcterms:modified xsi:type="dcterms:W3CDTF">2024-12-11T05:10:00Z</dcterms:modified>
  <dc:subject>2025年版中国糖尿病药物行业深度调研及市场前景分析报告</dc:subject>
  <dc:title>2025年版中国糖尿病药物行业深度调研及市场前景分析报告</dc:title>
  <cp:keywords>2025年版中国糖尿病药物行业深度调研及市场前景分析报告</cp:keywords>
  <dc:description>2025年版中国糖尿病药物行业深度调研及市场前景分析报告</dc:description>
</cp:coreProperties>
</file>