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b56c08c5048d5" w:history="1">
              <w:r>
                <w:rPr>
                  <w:rStyle w:val="Hyperlink"/>
                </w:rPr>
                <w:t>2025-2031年全球与中国胰岛素生物仿制药行业市场调研及发展前景预测报告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b56c08c5048d5" w:history="1">
              <w:r>
                <w:rPr>
                  <w:rStyle w:val="Hyperlink"/>
                </w:rPr>
                <w:t>2025-2031年全球与中国胰岛素生物仿制药行业市场调研及发展前景预测报告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b56c08c5048d5" w:history="1">
                <w:r>
                  <w:rPr>
                    <w:rStyle w:val="Hyperlink"/>
                  </w:rPr>
                  <w:t>https://www.20087.com/1/12/YiDaoSuShengWuFangZhiYaoDeXianZhuangYuQianJing.html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生物仿制药是在原研胰岛素专利到期后，按照相同活性成分、剂型、给药途径和剂量开发的替代药品，旨在降低糖尿病患者的治疗成本并提高用药可及性。目前，全球已有多个长效、速效及预混型胰岛素类似物的生物仿制药获批上市，覆盖甘精胰岛素、门冬胰岛素、赖脯胰岛素等多个品种。尽管生物仿制药需经过严格的药学、药代动力学及临床试验验证，但由于胰岛素属于大分子蛋白质类药物，其生产工艺复杂、质量控制要求极高，因此不同厂家的产品在稳定性、免疫原性及临床疗效上仍可能存在细微差异。此外，医生和患者对生物仿制药的认知和接受度仍在逐步提升，部分地区仍存在处方惯性问题。</w:t>
      </w:r>
      <w:r>
        <w:rPr>
          <w:rFonts w:hint="eastAsia"/>
        </w:rPr>
        <w:br/>
      </w:r>
      <w:r>
        <w:rPr>
          <w:rFonts w:hint="eastAsia"/>
        </w:rPr>
        <w:t>　　随着全球糖尿病患病率持续上升及医保控费压力加大，胰岛素生物仿制药将成为市场增长的重要驱动力。一方面，先进生物制造技术（如重组DNA技术、细胞培养优化）的进步将有助于提升产品质量一致性，缩短研发周期并降低成本；另一方面，监管政策的不断完善，如国际ICH指南的推广和各国生物类似药审评路径的统一，将加速产品的全球化注册与市场准入。此外，伴随数字医疗和慢病管理模式的兴起，胰岛素生物仿制药也可能与智能注射笔、血糖监测系统联动，形成一体化糖尿病管理解决方案。预计在未来几年内，胰岛素生物仿制药将在提升全球糖尿病治疗覆盖率的同时，逐步向高质量、低成本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b56c08c5048d5" w:history="1">
        <w:r>
          <w:rPr>
            <w:rStyle w:val="Hyperlink"/>
          </w:rPr>
          <w:t>2025-2031年全球与中国胰岛素生物仿制药行业市场调研及发展前景预测报告</w:t>
        </w:r>
      </w:hyperlink>
      <w:r>
        <w:rPr>
          <w:rFonts w:hint="eastAsia"/>
        </w:rPr>
        <w:t>》依托国家统计局及胰岛素生物仿制药相关协会的详实数据，全面解析了胰岛素生物仿制药行业现状与市场需求，重点分析了胰岛素生物仿制药市场规模、产业链结构及价格动态，并对胰岛素生物仿制药细分市场进行了详细探讨。报告科学预测了胰岛素生物仿制药市场前景与发展趋势，评估了品牌竞争格局、市场集中度及重点企业的市场表现。同时，通过SWOT分析揭示了胰岛素生物仿制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美国关税政策演进与胰岛素生物仿制药产业冲击</w:t>
      </w:r>
      <w:r>
        <w:rPr>
          <w:rFonts w:hint="eastAsia"/>
        </w:rPr>
        <w:br/>
      </w:r>
      <w:r>
        <w:rPr>
          <w:rFonts w:hint="eastAsia"/>
        </w:rPr>
        <w:t>　　1.1 胰岛素生物仿制药产品定义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中国胰岛素生物仿制药企业国际化的紧迫性：国内市场竞争饱和与全球化机遇并存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美国关税政策背景下，未来几年全球胰岛素生物仿制药行业规模趋势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乐观情形-全球胰岛素生物仿制药发展形式及未来趋势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保守情形-全球胰岛素生物仿制药发展形式及未来趋势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悲观情形-全球胰岛素生物仿制药发展形式及未来趋势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关税政策对中国胰岛素生物仿制药企业的直接影响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近三年全球市场胰岛素生物仿制药主要企业占有率及排名（按收入）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胰岛素生物仿制药主要企业在国际市场占有率（按收入，2022-2025），其中2025为当下预测值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2024年胰岛素生物仿制药主要企业在国际市场排名（按收入）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全球市场主要企业胰岛素生物仿制药销售收入（2022-2025），其中2025为当下预测值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全球市场，近三年胰岛素生物仿制药主要企业占有率及排名（按销量）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胰岛素生物仿制药主要企业在国际市场占有率（按销量，2022-2025），其中2025为当下预测值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2024年胰岛素生物仿制药主要企业在国际市场排名（按销量）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全球市场主要企业胰岛素生物仿制药销量（2022-2025）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全球市场主要企业胰岛素生物仿制药销售价格（2022-2025），其中2025为当下预测值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全球主要厂商胰岛素生物仿制药总部及产地分布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全球主要厂商成立时间及胰岛素生物仿制药商业化日期</w:t>
      </w:r>
      <w:r>
        <w:rPr>
          <w:rFonts w:hint="eastAsia"/>
        </w:rPr>
        <w:br/>
      </w:r>
      <w:r>
        <w:rPr>
          <w:rFonts w:hint="eastAsia"/>
        </w:rPr>
        <w:t>　　3.6 全球主要厂商胰岛素生物仿制药产品类型及应用</w:t>
      </w:r>
      <w:r>
        <w:rPr>
          <w:rFonts w:hint="eastAsia"/>
        </w:rPr>
        <w:br/>
      </w:r>
      <w:r>
        <w:rPr>
          <w:rFonts w:hint="eastAsia"/>
        </w:rPr>
        <w:t>　　3.7 胰岛素生物仿制药行业集中度、竞争程度分析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胰岛素生物仿制药行业集中度分析：2024年全球Top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全球胰岛素生物仿制药第一梯队、第二梯队和第三梯队生产商（品牌）及市场份额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全球胰岛素生物仿制药供需现状及预测（2020-2031）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全球胰岛素生物仿制药产能、产量、产能利用率及发展趋势（2020-2031）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全球胰岛素生物仿制药产量、需求量及发展趋势（2020-2031）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全球主要地区胰岛素生物仿制药产量及发展趋势（2020-2031）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全球主要地区胰岛素生物仿制药产量（2020-2025）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全球主要地区胰岛素生物仿制药产量（2026-2031）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全球主要地区胰岛素生物仿制药产量市场份额（2020-2031）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全球胰岛素生物仿制药销量及销售额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全球市场胰岛素生物仿制药销售额（2020-2031）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全球市场胰岛素生物仿制药销量（2020-2031）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全球市场胰岛素生物仿制药价格趋势（2020-2031）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全球主要地区胰岛素生物仿制药市场规模分析：2020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全球主要地区胰岛素生物仿制药销售收入及市场份额（2020-2025年）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全球主要地区胰岛素生物仿制药销售收入预测（2026-2031年）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全球主要地区胰岛素生物仿制药销量分析：2020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全球主要地区胰岛素生物仿制药销量及市场份额（2020-2025年）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全球主要地区胰岛素生物仿制药销量及市场份额预测（2026-2031）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Eli Lilly</w:t>
      </w:r>
      <w:r>
        <w:rPr>
          <w:rFonts w:hint="eastAsia"/>
        </w:rPr>
        <w:br/>
      </w:r>
      <w:r>
        <w:rPr>
          <w:rFonts w:hint="eastAsia"/>
        </w:rPr>
        <w:t>　　　　8.1.1 Eli Lilly基本信息、胰岛素生物仿制药生产基地、销售区域、竞争对手及市场地位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Eli Lilly 胰岛素生物仿制药产品规格、参数及市场应用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Eli Lilly 胰岛素生物仿制药销量、收入、价格及毛利率（2020-2025）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Eli Lilly公司简介及主要业务</w:t>
      </w:r>
      <w:r>
        <w:rPr>
          <w:rFonts w:hint="eastAsia"/>
        </w:rPr>
        <w:br/>
      </w:r>
      <w:r>
        <w:rPr>
          <w:rFonts w:hint="eastAsia"/>
        </w:rPr>
        <w:t>　　　　8.1.5 Eli Lilly企业最新动态</w:t>
      </w:r>
      <w:r>
        <w:rPr>
          <w:rFonts w:hint="eastAsia"/>
        </w:rPr>
        <w:br/>
      </w:r>
      <w:r>
        <w:rPr>
          <w:rFonts w:hint="eastAsia"/>
        </w:rPr>
        <w:t>　　8.2 Sanofi</w:t>
      </w:r>
      <w:r>
        <w:rPr>
          <w:rFonts w:hint="eastAsia"/>
        </w:rPr>
        <w:br/>
      </w:r>
      <w:r>
        <w:rPr>
          <w:rFonts w:hint="eastAsia"/>
        </w:rPr>
        <w:t>　　　　8.2.1 Sanofi基本信息、胰岛素生物仿制药生产基地、销售区域、竞争对手及市场地位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Sanofi 胰岛素生物仿制药产品规格、参数及市场应用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Sanofi 胰岛素生物仿制药销量、收入、价格及毛利率（2020-2025）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Sanofi公司简介及主要业务</w:t>
      </w:r>
      <w:r>
        <w:rPr>
          <w:rFonts w:hint="eastAsia"/>
        </w:rPr>
        <w:br/>
      </w:r>
      <w:r>
        <w:rPr>
          <w:rFonts w:hint="eastAsia"/>
        </w:rPr>
        <w:t>　　　　8.2.5 Sanofi企业最新动态</w:t>
      </w:r>
      <w:r>
        <w:rPr>
          <w:rFonts w:hint="eastAsia"/>
        </w:rPr>
        <w:br/>
      </w:r>
      <w:r>
        <w:rPr>
          <w:rFonts w:hint="eastAsia"/>
        </w:rPr>
        <w:t>　　8.3 甘李药业股份</w:t>
      </w:r>
      <w:r>
        <w:rPr>
          <w:rFonts w:hint="eastAsia"/>
        </w:rPr>
        <w:br/>
      </w:r>
      <w:r>
        <w:rPr>
          <w:rFonts w:hint="eastAsia"/>
        </w:rPr>
        <w:t>　　　　8.3.1 甘李药业股份基本信息、胰岛素生物仿制药生产基地、销售区域、竞争对手及市场地位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甘李药业股份 胰岛素生物仿制药产品规格、参数及市场应用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甘李药业股份 胰岛素生物仿制药销量、收入、价格及毛利率（2020-2025）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甘李药业股份公司简介及主要业务</w:t>
      </w:r>
      <w:r>
        <w:rPr>
          <w:rFonts w:hint="eastAsia"/>
        </w:rPr>
        <w:br/>
      </w:r>
      <w:r>
        <w:rPr>
          <w:rFonts w:hint="eastAsia"/>
        </w:rPr>
        <w:t>　　　　8.3.5 甘李药业股份企业最新动态</w:t>
      </w:r>
      <w:r>
        <w:rPr>
          <w:rFonts w:hint="eastAsia"/>
        </w:rPr>
        <w:br/>
      </w:r>
      <w:r>
        <w:rPr>
          <w:rFonts w:hint="eastAsia"/>
        </w:rPr>
        <w:t>　　8.4 通化东宝</w:t>
      </w:r>
      <w:r>
        <w:rPr>
          <w:rFonts w:hint="eastAsia"/>
        </w:rPr>
        <w:br/>
      </w:r>
      <w:r>
        <w:rPr>
          <w:rFonts w:hint="eastAsia"/>
        </w:rPr>
        <w:t>　　　　8.4.1 通化东宝基本信息、胰岛素生物仿制药生产基地、销售区域、竞争对手及市场地位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通化东宝 胰岛素生物仿制药产品规格、参数及市场应用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通化东宝 胰岛素生物仿制药销量、收入、价格及毛利率（2020-2025）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通化东宝公司简介及主要业务</w:t>
      </w:r>
      <w:r>
        <w:rPr>
          <w:rFonts w:hint="eastAsia"/>
        </w:rPr>
        <w:br/>
      </w:r>
      <w:r>
        <w:rPr>
          <w:rFonts w:hint="eastAsia"/>
        </w:rPr>
        <w:t>　　　　8.4.5 通化东宝企业最新动态</w:t>
      </w:r>
      <w:r>
        <w:rPr>
          <w:rFonts w:hint="eastAsia"/>
        </w:rPr>
        <w:br/>
      </w:r>
      <w:r>
        <w:rPr>
          <w:rFonts w:hint="eastAsia"/>
        </w:rPr>
        <w:t>　　8.5 联邦制药</w:t>
      </w:r>
      <w:r>
        <w:rPr>
          <w:rFonts w:hint="eastAsia"/>
        </w:rPr>
        <w:br/>
      </w:r>
      <w:r>
        <w:rPr>
          <w:rFonts w:hint="eastAsia"/>
        </w:rPr>
        <w:t>　　　　8.5.1 联邦制药基本信息、胰岛素生物仿制药生产基地、销售区域、竞争对手及市场地位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联邦制药 胰岛素生物仿制药产品规格、参数及市场应用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联邦制药 胰岛素生物仿制药销量、收入、价格及毛利率（2020-2025）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联邦制药公司简介及主要业务</w:t>
      </w:r>
      <w:r>
        <w:rPr>
          <w:rFonts w:hint="eastAsia"/>
        </w:rPr>
        <w:br/>
      </w:r>
      <w:r>
        <w:rPr>
          <w:rFonts w:hint="eastAsia"/>
        </w:rPr>
        <w:t>　　　　8.5.5 联邦制药企业最新动态</w:t>
      </w:r>
      <w:r>
        <w:rPr>
          <w:rFonts w:hint="eastAsia"/>
        </w:rPr>
        <w:br/>
      </w:r>
      <w:r>
        <w:rPr>
          <w:rFonts w:hint="eastAsia"/>
        </w:rPr>
        <w:t>　　8.6 Geropharm</w:t>
      </w:r>
      <w:r>
        <w:rPr>
          <w:rFonts w:hint="eastAsia"/>
        </w:rPr>
        <w:br/>
      </w:r>
      <w:r>
        <w:rPr>
          <w:rFonts w:hint="eastAsia"/>
        </w:rPr>
        <w:t>　　　　8.6.1 Geropharm基本信息、胰岛素生物仿制药生产基地、销售区域、竞争对手及市场地位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Geropharm 胰岛素生物仿制药产品规格、参数及市场应用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Geropharm 胰岛素生物仿制药销量、收入、价格及毛利率（2020-2025）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Geropharm公司简介及主要业务</w:t>
      </w:r>
      <w:r>
        <w:rPr>
          <w:rFonts w:hint="eastAsia"/>
        </w:rPr>
        <w:br/>
      </w:r>
      <w:r>
        <w:rPr>
          <w:rFonts w:hint="eastAsia"/>
        </w:rPr>
        <w:t>　　　　8.6.5 Geropharm企业最新动态</w:t>
      </w:r>
      <w:r>
        <w:rPr>
          <w:rFonts w:hint="eastAsia"/>
        </w:rPr>
        <w:br/>
      </w:r>
      <w:r>
        <w:rPr>
          <w:rFonts w:hint="eastAsia"/>
        </w:rPr>
        <w:t>　　8.7 Biocon</w:t>
      </w:r>
      <w:r>
        <w:rPr>
          <w:rFonts w:hint="eastAsia"/>
        </w:rPr>
        <w:br/>
      </w:r>
      <w:r>
        <w:rPr>
          <w:rFonts w:hint="eastAsia"/>
        </w:rPr>
        <w:t>　　　　8.7.1 Biocon基本信息、胰岛素生物仿制药生产基地、销售区域、竞争对手及市场地位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Biocon 胰岛素生物仿制药产品规格、参数及市场应用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Biocon 胰岛素生物仿制药销量、收入、价格及毛利率（2020-2025）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Biocon公司简介及主要业务</w:t>
      </w:r>
      <w:r>
        <w:rPr>
          <w:rFonts w:hint="eastAsia"/>
        </w:rPr>
        <w:br/>
      </w:r>
      <w:r>
        <w:rPr>
          <w:rFonts w:hint="eastAsia"/>
        </w:rPr>
        <w:t>　　　　8.7.5 Biocon企业最新动态</w:t>
      </w:r>
      <w:r>
        <w:rPr>
          <w:rFonts w:hint="eastAsia"/>
        </w:rPr>
        <w:br/>
      </w:r>
      <w:r>
        <w:rPr>
          <w:rFonts w:hint="eastAsia"/>
        </w:rPr>
        <w:t>　　8.8 Wockhardt</w:t>
      </w:r>
      <w:r>
        <w:rPr>
          <w:rFonts w:hint="eastAsia"/>
        </w:rPr>
        <w:br/>
      </w:r>
      <w:r>
        <w:rPr>
          <w:rFonts w:hint="eastAsia"/>
        </w:rPr>
        <w:t>　　　　8.8.1 Wockhardt基本信息、胰岛素生物仿制药生产基地、销售区域、竞争对手及市场地位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Wockhardt 胰岛素生物仿制药产品规格、参数及市场应用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Wockhardt 胰岛素生物仿制药销量、收入、价格及毛利率（2020-2025）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Wockhardt公司简介及主要业务</w:t>
      </w:r>
      <w:r>
        <w:rPr>
          <w:rFonts w:hint="eastAsia"/>
        </w:rPr>
        <w:br/>
      </w:r>
      <w:r>
        <w:rPr>
          <w:rFonts w:hint="eastAsia"/>
        </w:rPr>
        <w:t>　　　　8.8.5 Wockhardt企业最新动态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甘精胰岛素生物仿制药</w:t>
      </w:r>
      <w:r>
        <w:rPr>
          <w:rFonts w:hint="eastAsia"/>
        </w:rPr>
        <w:br/>
      </w:r>
      <w:r>
        <w:rPr>
          <w:rFonts w:hint="eastAsia"/>
        </w:rPr>
        <w:t>　　　　9.1.2 赖脯胰岛素生物仿制药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按产品类型细分，全球胰岛素生物仿制药销售额对比（2020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全球不同产品类型胰岛素生物仿制药销量（2020-2031）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全球不同产品类型胰岛素生物仿制药销量及市场份额（2020-2025）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全球不同产品类型胰岛素生物仿制药销量预测（2026-2031）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全球不同产品类型胰岛素生物仿制药收入（2020-2031）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全球不同产品类型胰岛素生物仿制药收入及市场份额（2020-2025）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全球不同产品类型胰岛素生物仿制药收入预测（2026-2031）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全球不同产品类型胰岛素生物仿制药价格走势（2020-2031）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产品分类，按分销渠道</w:t>
      </w:r>
      <w:r>
        <w:rPr>
          <w:rFonts w:hint="eastAsia"/>
        </w:rPr>
        <w:br/>
      </w:r>
      <w:r>
        <w:rPr>
          <w:rFonts w:hint="eastAsia"/>
        </w:rPr>
        <w:t>　　　　10.1.1 医院</w:t>
      </w:r>
      <w:r>
        <w:rPr>
          <w:rFonts w:hint="eastAsia"/>
        </w:rPr>
        <w:br/>
      </w:r>
      <w:r>
        <w:rPr>
          <w:rFonts w:hint="eastAsia"/>
        </w:rPr>
        <w:t>　　　　10.1.2 零售药房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按分销渠道细分，全球胰岛素生物仿制药销售额对比（2020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全球不同分销渠道胰岛素生物仿制药销量（2020-2031）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全球不同分销渠道胰岛素生物仿制药销量及市场份额（2020-2025）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全球不同分销渠道胰岛素生物仿制药销量预测（2026-2031）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全球不同分销渠道胰岛素生物仿制药收入（2020-2031）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全球不同分销渠道胰岛素生物仿制药收入及市场份额（2020-2025）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全球不同分销渠道胰岛素生物仿制药收入预测（2026-2031）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全球不同分销渠道胰岛素生物仿制药价格走势（2020-2031）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三种情形下（乐观、悲观、保守），未来几年全球胰岛素生物仿制药行业规模趋势（亿美元）2024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胰岛素生物仿制药主要企业在国际市场占有率（按收入，2022-2025），其中2025为当下预测值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2024年胰岛素生物仿制药主要企业在国际市场排名（按收入）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全球市场主要企业胰岛素生物仿制药销售收入（2022-2025）&amp;（百万美元），其中2025为当下预测值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胰岛素生物仿制药主要企业在国际市场占有率（按销量，2022-2025），其中2025为当下预测值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2024年胰岛素生物仿制药主要企业在国际市场排名（按销量）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全球市场主要企业胰岛素生物仿制药销量（2022-2025）&amp;（千支），其中2025为当下预测值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全球市场主要企业胰岛素生物仿制药销售价格（2022-2025）&amp;（美元/支），其中2025为当下预测值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全球主要厂商胰岛素生物仿制药总部及产地分布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全球主要厂商成立时间及胰岛素生物仿制药商业化日期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全球主要厂商胰岛素生物仿制药产品类型及应用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2024年全球胰岛素生物仿制药主要厂商市场地位（第一梯队、第二梯队和第三梯队）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全球胰岛素生物仿制药市场投资、并购等现状分析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全球主要地区胰岛素生物仿制药产量增速（CAGR）：（2020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15： 全球主要地区胰岛素生物仿制药产量（2020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16： 全球主要地区胰岛素生物仿制药产量（2020-2025）&amp;（千支）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全球主要地区胰岛素生物仿制药产量（2026-2031）&amp;（千支）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18： 全球主要地区胰岛素生物仿制药产量市场份额（2020-2025）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全球主要地区胰岛素生物仿制药产量（2026-2031）&amp;（千支）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20： 全球主要地区胰岛素生物仿制药销售收入增速：（2020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全球主要地区胰岛素生物仿制药销售收入（2020-2025）&amp;（百万美元）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全球主要地区胰岛素生物仿制药销售收入市场份额（2020-2025）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全球主要地区胰岛素生物仿制药收入（2026-2031）&amp;（百万美元）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全球主要地区胰岛素生物仿制药收入市场份额（2026-2031）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全球主要地区胰岛素生物仿制药销量（千支）：2020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全球主要地区胰岛素生物仿制药销量（2020-2025）&amp;（千支）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全球主要地区胰岛素生物仿制药销量市场份额（2020-2025）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全球主要地区胰岛素生物仿制药销量（2026-2031）&amp;（千支）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全球主要地区胰岛素生物仿制药销量份额（2026-2031）</w:t>
      </w:r>
      <w:r>
        <w:rPr>
          <w:rFonts w:hint="eastAsia"/>
        </w:rPr>
        <w:br/>
      </w:r>
      <w:r>
        <w:rPr>
          <w:rFonts w:hint="eastAsia"/>
        </w:rPr>
        <w:t>　　表 30： Eli Lilly 胰岛素生物仿制药生产基地、销售区域、竞争对手及市场地位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Eli Lilly 胰岛素生物仿制药产品规格、参数及市场应用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Eli Lilly 胰岛素生物仿制药销量（千支）、收入（百万美元）、价格（美元/支）及毛利率（2020-2025）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33： Eli Lilly公司简介及主要业务</w:t>
      </w:r>
      <w:r>
        <w:rPr>
          <w:rFonts w:hint="eastAsia"/>
        </w:rPr>
        <w:br/>
      </w:r>
      <w:r>
        <w:rPr>
          <w:rFonts w:hint="eastAsia"/>
        </w:rPr>
        <w:t>　　表 34： Eli Lilly企业最新动态</w:t>
      </w:r>
      <w:r>
        <w:rPr>
          <w:rFonts w:hint="eastAsia"/>
        </w:rPr>
        <w:br/>
      </w:r>
      <w:r>
        <w:rPr>
          <w:rFonts w:hint="eastAsia"/>
        </w:rPr>
        <w:t>　　表 35： Sanofi 胰岛素生物仿制药生产基地、销售区域、竞争对手及市场地位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Sanofi 胰岛素生物仿制药产品规格、参数及市场应用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Sanofi 胰岛素生物仿制药销量（千支）、收入（百万美元）、价格（美元/支）及毛利率（2020-2025）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38： Sanofi公司简介及主要业务</w:t>
      </w:r>
      <w:r>
        <w:rPr>
          <w:rFonts w:hint="eastAsia"/>
        </w:rPr>
        <w:br/>
      </w:r>
      <w:r>
        <w:rPr>
          <w:rFonts w:hint="eastAsia"/>
        </w:rPr>
        <w:t>　　表 39： Sanofi企业最新动态</w:t>
      </w:r>
      <w:r>
        <w:rPr>
          <w:rFonts w:hint="eastAsia"/>
        </w:rPr>
        <w:br/>
      </w:r>
      <w:r>
        <w:rPr>
          <w:rFonts w:hint="eastAsia"/>
        </w:rPr>
        <w:t>　　表 40： 甘李药业股份 胰岛素生物仿制药生产基地、销售区域、竞争对手及市场地位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甘李药业股份 胰岛素生物仿制药产品规格、参数及市场应用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甘李药业股份 胰岛素生物仿制药销量（千支）、收入（百万美元）、价格（美元/支）及毛利率（2020-2025）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43： 甘李药业股份公司简介及主要业务</w:t>
      </w:r>
      <w:r>
        <w:rPr>
          <w:rFonts w:hint="eastAsia"/>
        </w:rPr>
        <w:br/>
      </w:r>
      <w:r>
        <w:rPr>
          <w:rFonts w:hint="eastAsia"/>
        </w:rPr>
        <w:t>　　表 44： 甘李药业股份企业最新动态</w:t>
      </w:r>
      <w:r>
        <w:rPr>
          <w:rFonts w:hint="eastAsia"/>
        </w:rPr>
        <w:br/>
      </w:r>
      <w:r>
        <w:rPr>
          <w:rFonts w:hint="eastAsia"/>
        </w:rPr>
        <w:t>　　表 45： 通化东宝 胰岛素生物仿制药生产基地、销售区域、竞争对手及市场地位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通化东宝 胰岛素生物仿制药产品规格、参数及市场应用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通化东宝 胰岛素生物仿制药销量（千支）、收入（百万美元）、价格（美元/支）及毛利率（2020-2025）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48： 通化东宝公司简介及主要业务</w:t>
      </w:r>
      <w:r>
        <w:rPr>
          <w:rFonts w:hint="eastAsia"/>
        </w:rPr>
        <w:br/>
      </w:r>
      <w:r>
        <w:rPr>
          <w:rFonts w:hint="eastAsia"/>
        </w:rPr>
        <w:t>　　表 49： 通化东宝企业最新动态</w:t>
      </w:r>
      <w:r>
        <w:rPr>
          <w:rFonts w:hint="eastAsia"/>
        </w:rPr>
        <w:br/>
      </w:r>
      <w:r>
        <w:rPr>
          <w:rFonts w:hint="eastAsia"/>
        </w:rPr>
        <w:t>　　表 50： 联邦制药 胰岛素生物仿制药生产基地、销售区域、竞争对手及市场地位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联邦制药 胰岛素生物仿制药产品规格、参数及市场应用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联邦制药 胰岛素生物仿制药销量（千支）、收入（百万美元）、价格（美元/支）及毛利率（2020-2025）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53： 联邦制药公司简介及主要业务</w:t>
      </w:r>
      <w:r>
        <w:rPr>
          <w:rFonts w:hint="eastAsia"/>
        </w:rPr>
        <w:br/>
      </w:r>
      <w:r>
        <w:rPr>
          <w:rFonts w:hint="eastAsia"/>
        </w:rPr>
        <w:t>　　表 54： 联邦制药企业最新动态</w:t>
      </w:r>
      <w:r>
        <w:rPr>
          <w:rFonts w:hint="eastAsia"/>
        </w:rPr>
        <w:br/>
      </w:r>
      <w:r>
        <w:rPr>
          <w:rFonts w:hint="eastAsia"/>
        </w:rPr>
        <w:t>　　表 55： Geropharm 胰岛素生物仿制药生产基地、销售区域、竞争对手及市场地位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Geropharm 胰岛素生物仿制药产品规格、参数及市场应用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Geropharm 胰岛素生物仿制药销量（千支）、收入（百万美元）、价格（美元/支）及毛利率（2020-2025）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58： Geropharm公司简介及主要业务</w:t>
      </w:r>
      <w:r>
        <w:rPr>
          <w:rFonts w:hint="eastAsia"/>
        </w:rPr>
        <w:br/>
      </w:r>
      <w:r>
        <w:rPr>
          <w:rFonts w:hint="eastAsia"/>
        </w:rPr>
        <w:t>　　表 59： Geropharm企业最新动态</w:t>
      </w:r>
      <w:r>
        <w:rPr>
          <w:rFonts w:hint="eastAsia"/>
        </w:rPr>
        <w:br/>
      </w:r>
      <w:r>
        <w:rPr>
          <w:rFonts w:hint="eastAsia"/>
        </w:rPr>
        <w:t>　　表 60： Biocon 胰岛素生物仿制药生产基地、销售区域、竞争对手及市场地位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Biocon 胰岛素生物仿制药产品规格、参数及市场应用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Biocon 胰岛素生物仿制药销量（千支）、收入（百万美元）、价格（美元/支）及毛利率（2020-2025）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63： Biocon公司简介及主要业务</w:t>
      </w:r>
      <w:r>
        <w:rPr>
          <w:rFonts w:hint="eastAsia"/>
        </w:rPr>
        <w:br/>
      </w:r>
      <w:r>
        <w:rPr>
          <w:rFonts w:hint="eastAsia"/>
        </w:rPr>
        <w:t>　　表 64： Biocon企业最新动态</w:t>
      </w:r>
      <w:r>
        <w:rPr>
          <w:rFonts w:hint="eastAsia"/>
        </w:rPr>
        <w:br/>
      </w:r>
      <w:r>
        <w:rPr>
          <w:rFonts w:hint="eastAsia"/>
        </w:rPr>
        <w:t>　　表 65： Wockhardt 胰岛素生物仿制药生产基地、销售区域、竞争对手及市场地位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Wockhardt 胰岛素生物仿制药产品规格、参数及市场应用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Wockhardt 胰岛素生物仿制药销量（千支）、收入（百万美元）、价格（美元/支）及毛利率（2020-2025）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68： Wockhardt公司简介及主要业务</w:t>
      </w:r>
      <w:r>
        <w:rPr>
          <w:rFonts w:hint="eastAsia"/>
        </w:rPr>
        <w:br/>
      </w:r>
      <w:r>
        <w:rPr>
          <w:rFonts w:hint="eastAsia"/>
        </w:rPr>
        <w:t>　　表 69： Wockhardt企业最新动态</w:t>
      </w:r>
      <w:r>
        <w:rPr>
          <w:rFonts w:hint="eastAsia"/>
        </w:rPr>
        <w:br/>
      </w:r>
      <w:r>
        <w:rPr>
          <w:rFonts w:hint="eastAsia"/>
        </w:rPr>
        <w:t>　　表 70： 按产品类型细分，全球胰岛素生物仿制药销售额及增长率对比（2020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全球不同产品类型胰岛素生物仿制药销量（2020-2025年）&amp;（千支）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72： 全球不同产品类型胰岛素生物仿制药销量市场份额（2020-2025）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全球不同产品类型胰岛素生物仿制药销量预测（2026-2031）&amp;（千支）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全球市场不同产品类型胰岛素生物仿制药销量市场份额预测（2026-2031）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全球不同产品类型胰岛素生物仿制药收入（2020-2025年）&amp;（百万美元）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全球不同产品类型胰岛素生物仿制药收入市场份额（2020-2025）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全球不同产品类型胰岛素生物仿制药收入预测（2026-2031）&amp;（百万美元）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全球不同产品类型胰岛素生物仿制药收入市场份额预测（2026-2031）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按分销渠道细分，全球胰岛素生物仿制药销售额及增长率对比（2020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全球不同分销渠道胰岛素生物仿制药销量（2020-2025年）&amp;（千支）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81： 全球不同分销渠道胰岛素生物仿制药销量市场份额（2020-2025）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全球不同分销渠道胰岛素生物仿制药销量预测（2026-2031）&amp;（千支）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83： 全球市场不同分销渠道胰岛素生物仿制药销量市场份额预测（2026-2031）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全球不同分销渠道胰岛素生物仿制药收入（2020-2025年）&amp;（百万美元）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全球不同分销渠道胰岛素生物仿制药收入市场份额（2020-2025）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全球不同分销渠道胰岛素生物仿制药收入预测（2026-2031）&amp;（百万美元）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全球不同分销渠道胰岛素生物仿制药收入市场份额预测（2026-2031）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胰岛素生物仿制药产品图片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三种情形下（乐观、悲观、保守），未来几年全球胰岛素生物仿制药行业规模趋势（亿美元）2024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2024年全球前五大生产商胰岛素生物仿制药市场份额</w:t>
      </w:r>
      <w:r>
        <w:rPr>
          <w:rFonts w:hint="eastAsia"/>
        </w:rPr>
        <w:br/>
      </w:r>
      <w:r>
        <w:rPr>
          <w:rFonts w:hint="eastAsia"/>
        </w:rPr>
        <w:t>　　图 4： 2024年全球胰岛素生物仿制药第一梯队、第二梯队和第三梯队厂商及市场份额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全球胰岛素生物仿制药产能、产量、产能利用率及发展趋势（2020-2031）&amp;（千支）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6： 全球胰岛素生物仿制药产量、需求量及发展趋势（2020-2031）&amp;（千支）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7： 全球主要地区胰岛素生物仿制药产量市场份额（2020-2031）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全球胰岛素生物仿制药市场销售额及增长率：（2020-2031）&amp;（百万美元）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全球市场胰岛素生物仿制药市场规模：2020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全球市场胰岛素生物仿制药销量及增长率（2020-2031）&amp;（千支）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11： 全球市场胰岛素生物仿制药价格趋势（2020-2031）&amp;（美元/支）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12： 全球主要地区胰岛素生物仿制药销售收入（2020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全球主要地区胰岛素生物仿制药销售收入市场份额（2020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东南亚地区胰岛素生物仿制药企业市场份额（2024）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南美地区胰岛素生物仿制药企业市场份额（2024）</w:t>
      </w:r>
      <w:r>
        <w:rPr>
          <w:rFonts w:hint="eastAsia"/>
        </w:rPr>
        <w:br/>
      </w:r>
      <w:r>
        <w:rPr>
          <w:rFonts w:hint="eastAsia"/>
        </w:rPr>
        <w:t>　　图 16： 甘精胰岛素生物仿制药产品图片</w:t>
      </w:r>
      <w:r>
        <w:rPr>
          <w:rFonts w:hint="eastAsia"/>
        </w:rPr>
        <w:br/>
      </w:r>
      <w:r>
        <w:rPr>
          <w:rFonts w:hint="eastAsia"/>
        </w:rPr>
        <w:t>　　图 17： 赖脯胰岛素生物仿制药产品图片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全球不同产品类型胰岛素生物仿制药价格走势（2020-2031）&amp;（美元/支）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零售药房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全球不同分销渠道胰岛素生物仿制药价格走势（2020-2031）&amp;（美元/支）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b56c08c5048d5" w:history="1">
        <w:r>
          <w:rPr>
            <w:rStyle w:val="Hyperlink"/>
          </w:rPr>
          <w:t>2025-2031年全球与中国胰岛素生物仿制药行业市场调研及发展前景预测报告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b56c08c5048d5" w:history="1">
        <w:r>
          <w:rPr>
            <w:rStyle w:val="Hyperlink"/>
          </w:rPr>
          <w:t>https://www.20087.com/1/12/YiDaoSuShengWuFangZhiYaoDeXianZhuangYuQianJing.html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热点：生物仿制药相关规定、胰岛素生物仿制药是什么、生物仿制药、胰岛素原研药、人胰岛素、胰岛素新型制剂、什么是胰岛素、胰岛素原料药供应商、仿制药是怎么做出来的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ba14c39ad4dbd" w:history="1">
      <w:r>
        <w:rPr>
          <w:rStyle w:val="Hyperlink"/>
        </w:rPr>
        <w:t>2025-2031年全球与中国胰岛素生物仿制药行业市场调研及发展前景预测报告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iDaoSuShengWuFangZhiYaoDeXianZhuangYuQianJing.html" TargetMode="External" Id="Rf4cb56c08c50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iDaoSuShengWuFangZhiYaoDeXianZhuangYuQianJing.html" TargetMode="External" Id="R528ba14c39ad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2025-04-20T03:24:31Z</dcterms:created>
  <dcterms:modified xsi:type="dcterms:W3CDTF">2025-04-20T04:24:31Z</dcterms:modified>
  <dc:subject>2025-2031年全球与中国胰岛素生物仿制药行业市场调研及发展前景预测报告</dc:subject>
  <dc:title>2025-2031年全球与中国胰岛素生物仿制药行业市场调研及发展前景预测报告</dc:title>
  <cp:keywords>2025-2031年全球与中国胰岛素生物仿制药行业市场调研及发展前景预测报告</cp:keywords>
  <dc:description>2025-2031年全球与中国胰岛素生物仿制药行业市场调研及发展前景预测报告</dc:description>
</cp:coreProperties>
</file>