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80a1a73ba4de6" w:history="1">
              <w:r>
                <w:rPr>
                  <w:rStyle w:val="Hyperlink"/>
                </w:rPr>
                <w:t>2026-2032年中国PCR支原体检测试剂盒行业市场分析及前景趋势报告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80a1a73ba4de6" w:history="1">
              <w:r>
                <w:rPr>
                  <w:rStyle w:val="Hyperlink"/>
                </w:rPr>
                <w:t>2026-2032年中国PCR支原体检测试剂盒行业市场分析及前景趋势报告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80a1a73ba4de6" w:history="1">
                <w:r>
                  <w:rPr>
                    <w:rStyle w:val="Hyperlink"/>
                  </w:rPr>
                  <w:t>https://www.20087.com/1/22/PCRZhiYuanTiJianCeShiJiHeDeXianZhuangYuQianJing.html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支原体检测试剂盒是细胞培养、生物制药及临床诊断中保障样本纯净性的关键质控工具，主要用于检测细胞系或生物制品中是否污染支原体。PCR支原体检测试剂盒采用实时荧光定量PCR（qPCR）技术，针对支原体16S rRNA或特异性基因序列设计引物探针，具备高灵敏度（可检出单拷贝）、高特异性及快速出结果（&lt;2小时）优势。部分试剂盒已通过药典方法学验证，满足GMP/GLP合规要求。然而，不同支原体菌株遗传多样性高，单一靶标可能漏检罕见亚型；此外，样本前处理复杂、抑制物干扰及实验室交叉污染风险仍影响检测可靠性，基层机构因设备与人员限制多依赖外包服务。</w:t>
      </w:r>
      <w:r>
        <w:rPr>
          <w:rFonts w:hint="eastAsia"/>
        </w:rPr>
        <w:br/>
      </w:r>
      <w:r>
        <w:rPr>
          <w:rFonts w:hint="eastAsia"/>
        </w:rPr>
        <w:t>　　未来，PCR支原体检测试剂盒将朝着多重检测、自动化与数字化质控方向发展。多重qPCR或数字PCR平台可同步覆盖数十种支原体亚型，提升检出广度；而冻干微球或芯片式预装试剂将简化操作流程，适配便携式PCR设备。在数据管理上，试剂盒批次信息与检测结果将通过区块链存证，确保审计可追溯。同时，AI辅助引物设计可动态优化靶标组合以应对新发支原体变异。长远看，随着细胞与基因治疗产业扩张，PCR支原体检测试剂盒将从“污染筛查工具”升级为生物安全全链条监控体系的核心组件，支撑高标准无菌生产与临床级细胞产品质量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80a1a73ba4de6" w:history="1">
        <w:r>
          <w:rPr>
            <w:rStyle w:val="Hyperlink"/>
          </w:rPr>
          <w:t>2026-2032年中国PCR支原体检测试剂盒行业市场分析及前景趋势报告</w:t>
        </w:r>
      </w:hyperlink>
      <w:r>
        <w:rPr>
          <w:rFonts w:hint="eastAsia"/>
        </w:rPr>
        <w:t>》基于统计局、相关行业协会及科研机构的详实数据，系统分析了PCR支原体检测试剂盒市场的规模现状、需求特征及价格走势。报告客观评估了PCR支原体检测试剂盒行业技术水平及未来发展方向，对市场前景做出科学预测，并重点分析了PCR支原体检测试剂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PCR支原体检测试剂盒市场概述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按照不同产品类型，PCR支原体检测试剂盒主要可以分为如下几个类别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中国不同产品类型PCR支原体检测试剂盒增长趋势2021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常规PCR试剂盒</w:t>
      </w:r>
      <w:r>
        <w:rPr>
          <w:rFonts w:hint="eastAsia"/>
        </w:rPr>
        <w:br/>
      </w:r>
      <w:r>
        <w:rPr>
          <w:rFonts w:hint="eastAsia"/>
        </w:rPr>
        <w:t>　　　　1.2.3 实时PCR试剂盒</w:t>
      </w:r>
      <w:r>
        <w:rPr>
          <w:rFonts w:hint="eastAsia"/>
        </w:rPr>
        <w:br/>
      </w:r>
      <w:r>
        <w:rPr>
          <w:rFonts w:hint="eastAsia"/>
        </w:rPr>
        <w:t>　　1.3 从不同应用，PCR支原体检测试剂盒主要包括如下几个方面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中国不同应用PCR支原体检测试剂盒增长趋势2021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中国PCR支原体检测试剂盒发展现状及未来趋势（2021-2032）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中国市场PCR支原体检测试剂盒收入及增长率（2021-2032）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中国市场PCR支原体检测试剂盒销量及增长率（2021-2032）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中国市场主要PCR支原体检测试剂盒厂商分析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中国市场主要厂商PCR支原体检测试剂盒销量及市场占有率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中国市场主要厂商PCR支原体检测试剂盒销量（2021-2026）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中国市场主要厂商PCR支原体检测试剂盒销量市场份额（2021-2026）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中国市场主要厂商PCR支原体检测试剂盒收入及市场占有率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中国市场主要厂商PCR支原体检测试剂盒收入（2021-2026）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中国市场主要厂商PCR支原体检测试剂盒收入市场份额（2021-2026）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2025年中国市场主要厂商PCR支原体检测试剂盒收入排名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中国市场主要厂商PCR支原体检测试剂盒价格（2021-2026）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中国市场主要厂商PCR支原体检测试剂盒总部及产地分布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中国市场主要厂商成立时间及PCR支原体检测试剂盒商业化日期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中国市场主要厂商PCR支原体检测试剂盒产品类型及应用</w:t>
      </w:r>
      <w:r>
        <w:rPr>
          <w:rFonts w:hint="eastAsia"/>
        </w:rPr>
        <w:br/>
      </w:r>
      <w:r>
        <w:rPr>
          <w:rFonts w:hint="eastAsia"/>
        </w:rPr>
        <w:t>　　2.7 PCR支原体检测试剂盒行业集中度、竞争程度分析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PCR支原体检测试剂盒行业集中度分析：2025年中国Top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中国市场PCR支原体检测试剂盒第一梯队、第二梯队和第三梯队厂商（品牌）及2025年市场份额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重点企业（1）在中国市场PCR支原体检测试剂盒销量、收入、价格及毛利率（2021-2026）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重点企业（2）在中国市场PCR支原体检测试剂盒销量、收入、价格及毛利率（2021-2026）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重点企业（3）在中国市场PCR支原体检测试剂盒销量、收入、价格及毛利率（2021-2026）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重点企业（4）在中国市场PCR支原体检测试剂盒销量、收入、价格及毛利率（2021-2026）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重点企业（5）在中国市场PCR支原体检测试剂盒销量、收入、价格及毛利率（2021-2026）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重点企业（6）在中国市场PCR支原体检测试剂盒销量、收入、价格及毛利率（2021-2026）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重点企业（7）在中国市场PCR支原体检测试剂盒销量、收入、价格及毛利率（2021-2026）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重点企业（8）在中国市场PCR支原体检测试剂盒销量、收入、价格及毛利率（2021-2026）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重点企业（9）在中国市场PCR支原体检测试剂盒销量、收入、价格及毛利率（2021-2026）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重点企业（10）在中国市场PCR支原体检测试剂盒销量、收入、价格及毛利率（2021-2026）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重点企业（11）在中国市场PCR支原体检测试剂盒销量、收入、价格及毛利率（2021-2026）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不同产品类型PCR支原体检测试剂盒分析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中国市场不同产品类型PCR支原体检测试剂盒销量（2021-2032）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中国市场不同产品类型PCR支原体检测试剂盒销量及市场份额（2021-2026）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中国市场不同产品类型PCR支原体检测试剂盒销量预测（2027-2032）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中国市场不同产品类型PCR支原体检测试剂盒规模（2021-2032）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中国市场不同产品类型PCR支原体检测试剂盒规模及市场份额（2021-2026）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中国市场不同产品类型PCR支原体检测试剂盒规模预测（2027-2032）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中国市场不同产品类型PCR支原体检测试剂盒价格走势（2021-2032）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不同应用PCR支原体检测试剂盒分析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中国市场不同应用PCR支原体检测试剂盒销量（2021-2032）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中国市场不同应用PCR支原体检测试剂盒销量及市场份额（2021-2026）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中国市场不同应用PCR支原体检测试剂盒销量预测（2027-2032）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中国市场不同应用PCR支原体检测试剂盒规模（2021-2032）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中国市场不同应用PCR支原体检测试剂盒规模及市场份额（2021-2026）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中国市场不同应用PCR支原体检测试剂盒规模预测（2027-2032）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中国市场不同应用PCR支原体检测试剂盒价格走势（2021-2032）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PCR支原体检测试剂盒行业发展分析---发展趋势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PCR支原体检测试剂盒行业发展分析---厂商壁垒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PCR支原体检测试剂盒行业发展分析---驱动因素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PCR支原体检测试剂盒行业发展分析---制约因素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PCR支原体检测试剂盒中国企业SWOT分析</w:t>
      </w:r>
      <w:r>
        <w:rPr>
          <w:rFonts w:hint="eastAsia"/>
        </w:rPr>
        <w:br/>
      </w:r>
      <w:r>
        <w:rPr>
          <w:rFonts w:hint="eastAsia"/>
        </w:rPr>
        <w:t>　　6.6 PCR支原体检测试剂盒行业发展分析---行业政策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PCR支原体检测试剂盒行业产业链简介</w:t>
      </w:r>
      <w:r>
        <w:rPr>
          <w:rFonts w:hint="eastAsia"/>
        </w:rPr>
        <w:br/>
      </w:r>
      <w:r>
        <w:rPr>
          <w:rFonts w:hint="eastAsia"/>
        </w:rPr>
        <w:t>　　7.2 PCR支原体检测试剂盒产业链分析-上游</w:t>
      </w:r>
      <w:r>
        <w:rPr>
          <w:rFonts w:hint="eastAsia"/>
        </w:rPr>
        <w:br/>
      </w:r>
      <w:r>
        <w:rPr>
          <w:rFonts w:hint="eastAsia"/>
        </w:rPr>
        <w:t>　　7.3 PCR支原体检测试剂盒产业链分析-中游</w:t>
      </w:r>
      <w:r>
        <w:rPr>
          <w:rFonts w:hint="eastAsia"/>
        </w:rPr>
        <w:br/>
      </w:r>
      <w:r>
        <w:rPr>
          <w:rFonts w:hint="eastAsia"/>
        </w:rPr>
        <w:t>　　7.4 PCR支原体检测试剂盒产业链分析-下游</w:t>
      </w:r>
      <w:r>
        <w:rPr>
          <w:rFonts w:hint="eastAsia"/>
        </w:rPr>
        <w:br/>
      </w:r>
      <w:r>
        <w:rPr>
          <w:rFonts w:hint="eastAsia"/>
        </w:rPr>
        <w:t>　　7.5 PCR支原体检测试剂盒行业采购模式</w:t>
      </w:r>
      <w:r>
        <w:rPr>
          <w:rFonts w:hint="eastAsia"/>
        </w:rPr>
        <w:br/>
      </w:r>
      <w:r>
        <w:rPr>
          <w:rFonts w:hint="eastAsia"/>
        </w:rPr>
        <w:t>　　7.6 PCR支原体检测试剂盒行业生产模式</w:t>
      </w:r>
      <w:r>
        <w:rPr>
          <w:rFonts w:hint="eastAsia"/>
        </w:rPr>
        <w:br/>
      </w:r>
      <w:r>
        <w:rPr>
          <w:rFonts w:hint="eastAsia"/>
        </w:rPr>
        <w:t>　　7.7 PCR支原体检测试剂盒行业销售模式及销售渠道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中国本土PCR支原体检测试剂盒产能、产量分析</w:t>
      </w:r>
      <w:r>
        <w:rPr>
          <w:rFonts w:hint="eastAsia"/>
        </w:rPr>
        <w:br/>
      </w:r>
      <w:r>
        <w:rPr>
          <w:rFonts w:hint="eastAsia"/>
        </w:rPr>
        <w:t>　　8.1 中国PCR支原体检测试剂盒供需现状及预测（2021-2032）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中国PCR支原体检测试剂盒产能、产量、产能利用率及发展趋势（2021-2032）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中国PCR支原体检测试剂盒产量、市场需求量及发展趋势（2021-2032）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中国PCR支原体检测试剂盒进出口分析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中国市场PCR支原体检测试剂盒主要进口来源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中国市场PCR支原体检测试剂盒主要出口目的地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不同产品类型PCR支原体检测试剂盒市场规模2021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不同应用PCR支原体检测试剂盒市场规模2021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中国市场主要厂商PCR支原体检测试剂盒销量（2021-2026）&amp;（千件）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中国市场主要厂商PCR支原体检测试剂盒销量市场份额（2021-2026）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中国市场主要厂商PCR支原体检测试剂盒收入（2021-2026）&amp;（万元）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中国市场主要厂商PCR支原体检测试剂盒收入份额（2021-2026）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2025年中国主要生产商PCR支原体检测试剂盒收入排名（万元）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中国市场主要厂商PCR支原体检测试剂盒价格（2021-2026）&amp;（元/件）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中国市场主要厂商PCR支原体检测试剂盒总部及产地分布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中国市场主要厂商成立时间及PCR支原体检测试剂盒商业化日期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中国市场主要厂商PCR支原体检测试剂盒产品类型及应用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2025年中国市场PCR支原体检测试剂盒主要厂商市场地位（第一梯队、第二梯队和第三梯队）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PCR支原体检测试剂盒市场投资、并购等现状分析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PCR支原体检测试剂盒销量（千件）、收入（万元）、价格（元/件）及毛利率（2021-2026）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PCR支原体检测试剂盒销量（千件）、收入（万元）、价格（元/件）及毛利率（2021-2026）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PCR支原体检测试剂盒销量（千件）、收入（万元）、价格（元/件）及毛利率（2021-2026）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PCR支原体检测试剂盒销量（千件）、收入（万元）、价格（元/件）及毛利率（2021-2026）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PCR支原体检测试剂盒销量（千件）、收入（万元）、价格（元/件）及毛利率（2021-2026）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PCR支原体检测试剂盒销量（千件）、收入（万元）、价格（元/件）及毛利率（2021-2026）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PCR支原体检测试剂盒销量（千件）、收入（万元）、价格（元/件）及毛利率（2021-2026）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PCR支原体检测试剂盒销量（千件）、收入（万元）、价格（元/件）及毛利率（2021-2026）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PCR支原体检测试剂盒销量（千件）、收入（万元）、价格（元/件）及毛利率（2021-2026）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PCR支原体检测试剂盒销量（千件）、收入（万元）、价格（元/件）及毛利率（2021-2026）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PCR支原体检测试剂盒生产基地、总部、竞争对手及市场地位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PCR支原体检测试剂盒产品规格、参数及市场应用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PCR支原体检测试剂盒销量（千件）、收入（万元）、价格（元/件）及毛利率（2021-2026）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中国市场不同产品类型PCR支原体检测试剂盒销量（2021-2026）&amp;（千件）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中国市场不同产品类型PCR支原体检测试剂盒销量市场份额（2021-2026）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中国市场不同产品类型PCR支原体检测试剂盒销量预测（2027-2032）&amp;（千件）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中国市场不同产品类型PCR支原体检测试剂盒销量市场份额预测（2027-2032）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中国市场不同产品类型PCR支原体检测试剂盒规模（2021-2026）&amp;（万元）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中国市场不同产品类型PCR支原体检测试剂盒规模市场份额（2021-2026）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中国市场不同产品类型PCR支原体检测试剂盒规模预测（2027-2032）&amp;（万元）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中国市场不同产品类型PCR支原体检测试剂盒规模市场份额预测（2027-2032）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中国市场不同应用PCR支原体检测试剂盒销量（2021-2026）&amp;（千件）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中国市场不同应用PCR支原体检测试剂盒销量市场份额（2021-2026）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中国市场不同应用PCR支原体检测试剂盒销量预测（2027-2032）&amp;（千件）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中国市场不同应用PCR支原体检测试剂盒销量市场份额预测（2027-2032）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中国市场不同应用PCR支原体检测试剂盒规模（2021-2026）&amp;（万元）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中国市场不同应用PCR支原体检测试剂盒规模市场份额（2021-2026）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中国市场不同应用PCR支原体检测试剂盒规模预测（2027-2032）&amp;（万元）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中国市场不同应用PCR支原体检测试剂盒规模市场份额预测（2027-2032）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PCR支原体检测试剂盒行业发展分析---发展趋势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PCR支原体检测试剂盒行业发展分析---厂商壁垒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PCR支原体检测试剂盒行业发展分析---驱动因素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PCR支原体检测试剂盒行业发展分析---制约因素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PCR支原体检测试剂盒行业相关重点政策一览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90： PCR支原体检测试剂盒行业供应链分析</w:t>
      </w:r>
      <w:r>
        <w:rPr>
          <w:rFonts w:hint="eastAsia"/>
        </w:rPr>
        <w:br/>
      </w:r>
      <w:r>
        <w:rPr>
          <w:rFonts w:hint="eastAsia"/>
        </w:rPr>
        <w:t>　　表 91： PCR支原体检测试剂盒上游原料供应商</w:t>
      </w:r>
      <w:r>
        <w:rPr>
          <w:rFonts w:hint="eastAsia"/>
        </w:rPr>
        <w:br/>
      </w:r>
      <w:r>
        <w:rPr>
          <w:rFonts w:hint="eastAsia"/>
        </w:rPr>
        <w:t>　　表 92： PCR支原体检测试剂盒行业主要下游客户</w:t>
      </w:r>
      <w:r>
        <w:rPr>
          <w:rFonts w:hint="eastAsia"/>
        </w:rPr>
        <w:br/>
      </w:r>
      <w:r>
        <w:rPr>
          <w:rFonts w:hint="eastAsia"/>
        </w:rPr>
        <w:t>　　表 93： PCR支原体检测试剂盒典型经销商</w:t>
      </w:r>
      <w:r>
        <w:rPr>
          <w:rFonts w:hint="eastAsia"/>
        </w:rPr>
        <w:br/>
      </w:r>
      <w:r>
        <w:rPr>
          <w:rFonts w:hint="eastAsia"/>
        </w:rPr>
        <w:t>　　表 94： 中国PCR支原体检测试剂盒产量、销量、进口量及出口量（2021-2026）&amp;（千件）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中国PCR支原体检测试剂盒产量、销量、进口量及出口量预测（2027-2032）&amp;（千件）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中国市场PCR支原体检测试剂盒主要进口来源</w:t>
      </w:r>
      <w:r>
        <w:rPr>
          <w:rFonts w:hint="eastAsia"/>
        </w:rPr>
        <w:br/>
      </w:r>
      <w:r>
        <w:rPr>
          <w:rFonts w:hint="eastAsia"/>
        </w:rPr>
        <w:t>　　表 97： 中国市场PCR支原体检测试剂盒主要出口目的地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PCR支原体检测试剂盒产品图片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中国不同产品类型PCR支原体检测试剂盒市场规模市场份额2025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常规PCR试剂盒产品图片</w:t>
      </w:r>
      <w:r>
        <w:rPr>
          <w:rFonts w:hint="eastAsia"/>
        </w:rPr>
        <w:br/>
      </w:r>
      <w:r>
        <w:rPr>
          <w:rFonts w:hint="eastAsia"/>
        </w:rPr>
        <w:t>　　图 4： 实时PCR试剂盒产品图片</w:t>
      </w:r>
      <w:r>
        <w:rPr>
          <w:rFonts w:hint="eastAsia"/>
        </w:rPr>
        <w:br/>
      </w:r>
      <w:r>
        <w:rPr>
          <w:rFonts w:hint="eastAsia"/>
        </w:rPr>
        <w:t>　　图 5： 中国不同应用PCR支原体检测试剂盒市场份额2025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中国市场PCR支原体检测试剂盒市场规模，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中国市场PCR支原体检测试剂盒收入及增长率（2021-2032）&amp;（万元）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中国市场PCR支原体检测试剂盒销量及增长率（2021-2032）&amp;（千件）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2025年中国市场主要厂商PCR支原体检测试剂盒销量市场份额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2025年中国市场主要厂商PCR支原体检测试剂盒收入市场份额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2025年中国市场前五大厂商PCR支原体检测试剂盒市场份额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2025年中国市场PCR支原体检测试剂盒第一梯队、第二梯队和第三梯队厂商（品牌）及市场份额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中国市场不同产品类型PCR支原体检测试剂盒价格走势（2021-2032）&amp;（元/件）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中国市场不同应用PCR支原体检测试剂盒价格走势（2021-2032）&amp;（元/件）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PCR支原体检测试剂盒中国企业SWOT分析</w:t>
      </w:r>
      <w:r>
        <w:rPr>
          <w:rFonts w:hint="eastAsia"/>
        </w:rPr>
        <w:br/>
      </w:r>
      <w:r>
        <w:rPr>
          <w:rFonts w:hint="eastAsia"/>
        </w:rPr>
        <w:t>　　图 19： PCR支原体检测试剂盒产业链</w:t>
      </w:r>
      <w:r>
        <w:rPr>
          <w:rFonts w:hint="eastAsia"/>
        </w:rPr>
        <w:br/>
      </w:r>
      <w:r>
        <w:rPr>
          <w:rFonts w:hint="eastAsia"/>
        </w:rPr>
        <w:t>　　图 20： PCR支原体检测试剂盒行业采购模式分析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 21： PCR支原体检测试剂盒行业生产模式分析</w:t>
      </w:r>
      <w:r>
        <w:rPr>
          <w:rFonts w:hint="eastAsia"/>
        </w:rPr>
        <w:br/>
      </w:r>
      <w:r>
        <w:rPr>
          <w:rFonts w:hint="eastAsia"/>
        </w:rPr>
        <w:t>　　图 22： PCR支原体检测试剂盒行业销售模式分析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 23： 中国PCR支原体检测试剂盒产能、产量、产能利用率及发展趋势（2021-2032）&amp;（千件）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中国PCR支原体检测试剂盒产量、市场需求量及发展趋势（2021-2032）&amp;（千件）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80a1a73ba4de6" w:history="1">
        <w:r>
          <w:rPr>
            <w:rStyle w:val="Hyperlink"/>
          </w:rPr>
          <w:t>2026-2032年中国PCR支原体检测试剂盒行业市场分析及前景趋势报告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80a1a73ba4de6" w:history="1">
        <w:r>
          <w:rPr>
            <w:rStyle w:val="Hyperlink"/>
          </w:rPr>
          <w:t>https://www.20087.com/1/22/PCRZhiYuanTiJianCeShiJiHeDeXianZhuangYuQianJing.html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支原体检测试剂盒、PCR支原体检测试剂盒多少钱、支原体检测试剂盒说明书、pcr检测支原体原理、支原体快速检测试剂盒、细胞支原体pcr检测试剂盒、支原体elisa检测试剂盒、支原体核酸pcr、病原体荧光定量pcr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efdb915ae4f98" w:history="1">
      <w:r>
        <w:rPr>
          <w:rStyle w:val="Hyperlink"/>
        </w:rPr>
        <w:t>2026-2032年中国PCR支原体检测试剂盒行业市场分析及前景趋势报告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PCRZhiYuanTiJianCeShiJiHeDeXianZhuangYuQianJing.html" TargetMode="External" Id="Radd80a1a73ba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PCRZhiYuanTiJianCeShiJiHeDeXianZhuangYuQianJing.html" TargetMode="External" Id="R41aefdb915ae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2026-01-15T02:12:41Z</dcterms:created>
  <dcterms:modified xsi:type="dcterms:W3CDTF">2026-01-15T03:12:41Z</dcterms:modified>
  <dc:subject>2026-2032年中国PCR支原体检测试剂盒行业市场分析及前景趋势报告</dc:subject>
  <dc:title>2026-2032年中国PCR支原体检测试剂盒行业市场分析及前景趋势报告</dc:title>
  <cp:keywords>2026-2032年中国PCR支原体检测试剂盒行业市场分析及前景趋势报告</cp:keywords>
  <dc:description>2026-2032年中国PCR支原体检测试剂盒行业市场分析及前景趋势报告</dc:description>
</cp:coreProperties>
</file>