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72f7fe8a34cc4" w:history="1">
              <w:r>
                <w:rPr>
                  <w:rStyle w:val="Hyperlink"/>
                </w:rPr>
                <w:t>2025年中国膝关节模型市场调查研究与未来发展前景预测报告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72f7fe8a34cc4" w:history="1">
              <w:r>
                <w:rPr>
                  <w:rStyle w:val="Hyperlink"/>
                </w:rPr>
                <w:t>2025年中国膝关节模型市场调查研究与未来发展前景预测报告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72f7fe8a34cc4" w:history="1">
                <w:r>
                  <w:rPr>
                    <w:rStyle w:val="Hyperlink"/>
                  </w:rPr>
                  <w:t>https://www.20087.com/1/92/XiGuanJieMoXingHangYeYanJiuBaoGao.html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关节模型作为医学教育、手术模拟及医疗器械研发的重要工具，经历了从简单实体模型到高度仿生、智能化的转变。现代膝关节模型不仅形态逼真，还集成了力学反馈、可更换部件等功能，能够模拟真实关节的各种病理状态，极大地提高了教学与手术训练的效果。随着3D打印技术的应用，模型的定制化与复杂度均达到了前所未有的水平。</w:t>
      </w:r>
      <w:r>
        <w:rPr>
          <w:rFonts w:hint="eastAsia"/>
        </w:rPr>
        <w:br/>
      </w:r>
      <w:r>
        <w:rPr>
          <w:rFonts w:hint="eastAsia"/>
        </w:rPr>
        <w:t>　　未来膝关节模型的开发将更加注重交互性与虚拟现实技术的融合。通过与VR/AR系统的集成，医学生与外科医生能够在虚拟环境中进行更为直观、沉浸式的操作练习，提高手术技能的同时减少对真实患者的依赖。此外，结合人工智能与大数据分析，模型可以模拟个体化的疾病进展，为个性化治疗方案的制定提供科学依据，推动医疗培训与研究进入智能化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72f7fe8a34cc4" w:history="1">
        <w:r>
          <w:rPr>
            <w:rStyle w:val="Hyperlink"/>
          </w:rPr>
          <w:t>2025年中国膝关节模型市场调查研究与未来发展前景预测报告</w:t>
        </w:r>
      </w:hyperlink>
      <w:r>
        <w:rPr>
          <w:rFonts w:hint="eastAsia"/>
        </w:rPr>
        <w:t>》依托权威机构及相关协会的数据资料，全面解析了膝关节模型行业现状、市场需求及市场规模，系统梳理了膝关节模型产业链结构、价格趋势及各细分市场动态。报告对膝关节模型市场前景与发展趋势进行了科学预测，重点分析了品牌竞争格局、市场集中度及主要企业的经营表现。同时，通过SWOT分析揭示了膝关节模型行业面临的机遇与风险，为膝关节模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膝关节模型行业概述</w:t>
      </w:r>
      <w:r>
        <w:rPr>
          <w:rFonts w:hint="eastAsia"/>
        </w:rPr>
        <w:br/>
      </w:r>
      <w:r>
        <w:rPr>
          <w:rFonts w:hint="eastAsia"/>
        </w:rPr>
        <w:t>　　第一节 膝关节模型行业定义</w:t>
      </w:r>
      <w:r>
        <w:rPr>
          <w:rFonts w:hint="eastAsia"/>
        </w:rPr>
        <w:br/>
      </w:r>
      <w:r>
        <w:rPr>
          <w:rFonts w:hint="eastAsia"/>
        </w:rPr>
        <w:t>　　第二节 膝关节模型分类情况</w:t>
      </w:r>
      <w:r>
        <w:rPr>
          <w:rFonts w:hint="eastAsia"/>
        </w:rPr>
        <w:br/>
      </w:r>
      <w:r>
        <w:rPr>
          <w:rFonts w:hint="eastAsia"/>
        </w:rPr>
        <w:t>　　第三节 膝关节模型行业发展历程</w:t>
      </w:r>
      <w:r>
        <w:rPr>
          <w:rFonts w:hint="eastAsia"/>
        </w:rPr>
        <w:br/>
      </w:r>
      <w:r>
        <w:rPr>
          <w:rFonts w:hint="eastAsia"/>
        </w:rPr>
        <w:t>　　第四节 膝关节模型产业链分析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二、膝关节模型产业链分析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2024-2025年全球膝关节模型行业发展概述</w:t>
      </w:r>
      <w:r>
        <w:rPr>
          <w:rFonts w:hint="eastAsia"/>
        </w:rPr>
        <w:br/>
      </w:r>
      <w:r>
        <w:rPr>
          <w:rFonts w:hint="eastAsia"/>
        </w:rPr>
        <w:t>　　第一节 全球膝关节模型行业发展动态</w:t>
      </w:r>
      <w:r>
        <w:rPr>
          <w:rFonts w:hint="eastAsia"/>
        </w:rPr>
        <w:br/>
      </w:r>
      <w:r>
        <w:rPr>
          <w:rFonts w:hint="eastAsia"/>
        </w:rPr>
        <w:t>　　第二节 全球膝关节模型行业发展趋势分析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2024-2025年中国膝关节模型行业发展环境分析</w:t>
      </w:r>
      <w:r>
        <w:rPr>
          <w:rFonts w:hint="eastAsia"/>
        </w:rPr>
        <w:br/>
      </w:r>
      <w:r>
        <w:rPr>
          <w:rFonts w:hint="eastAsia"/>
        </w:rPr>
        <w:t>　　第一节 膝关节模型行业经济环境分析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膝关节模型行业社会环境分析</w:t>
      </w:r>
      <w:r>
        <w:rPr>
          <w:rFonts w:hint="eastAsia"/>
        </w:rPr>
        <w:br/>
      </w:r>
      <w:r>
        <w:rPr>
          <w:rFonts w:hint="eastAsia"/>
        </w:rPr>
        <w:t>　　第三节 膝关节模型行业相关政策、法规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2024-2025年膝关节模型行业技术发展现状及趋势分析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膝关节模型行业技术发展现状分析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国内外膝关节模型行业技术差异与原因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膝关节模型行业技术发展方向、趋势预测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提升膝关节模型行业技术能力策略建议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膝关节模型市场企业竞争策略研究分析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膝关节模型企业竞争策略分析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一、贸易战对膝关节模型行业竞争格局的影响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二、新冠疫情下膝关节模型行业竞争格局的变化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三、2024-2025年中国膝关节模型市场竞争趋势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四、2024-2025年膝关节模型行业竞争格局展望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五、2024-2025年膝关节模型行业竞争策略分析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六、2024-2025年膝关节模型企业竞争策略分析</w:t>
      </w:r>
      <w:r>
        <w:rPr>
          <w:rFonts w:hint="eastAsia"/>
        </w:rPr>
        <w:br/>
      </w:r>
      <w:r>
        <w:rPr>
          <w:rFonts w:hint="eastAsia"/>
        </w:rPr>
        <w:t>　　第二节 膝关节模型市场竞争策略分析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一、2025年膝关节模型市场增长潜力分析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二、2025年膝关节模型主要潜力品种分析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三、现有膝关节模型产品竞争策略分析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四、潜力膝关节模型品种竞争策略选择</w:t>
      </w:r>
      <w:r>
        <w:rPr>
          <w:rFonts w:hint="eastAsia"/>
        </w:rPr>
        <w:br/>
      </w:r>
      <w:r>
        <w:rPr>
          <w:rFonts w:hint="eastAsia"/>
        </w:rPr>
        <w:t>　　　　五、膝关节模型典型企业产品竞争策略分析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2019-2024年中国膝关节模型行业市场规模分析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2019-2024年中国膝关节模型行业市场规模分析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一、2019-2024年中国膝关节模型行业市场规模分析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二、2019-2024年膝关节模型行业重点地区（一）市场规模分析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三、2019-2024年膝关节模型行业重点地区（二）市场规模分析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四、2019-2024年膝关节模型行业重点地区（三）市场规模分析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2019-2024年中国膝关节模型行业产量情况分析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2019-2024年中国膝关节模型行业市场需求分析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中国膝关节模型行业上下游行业发展分析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膝关节模型上游行业发展</w:t>
      </w:r>
      <w:r>
        <w:rPr>
          <w:rFonts w:hint="eastAsia"/>
        </w:rPr>
        <w:br/>
      </w:r>
      <w:r>
        <w:rPr>
          <w:rFonts w:hint="eastAsia"/>
        </w:rPr>
        <w:t>　　　　一、膝关节模型下游行业市场概述</w:t>
      </w:r>
      <w:r>
        <w:rPr>
          <w:rFonts w:hint="eastAsia"/>
        </w:rPr>
        <w:br/>
      </w:r>
      <w:r>
        <w:rPr>
          <w:rFonts w:hint="eastAsia"/>
        </w:rPr>
        <w:t>　　　　二、膝关节模型下游行业产能分析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三、近年国内膝关节模型下游行业市场价格分析</w:t>
      </w:r>
      <w:r>
        <w:rPr>
          <w:rFonts w:hint="eastAsia"/>
        </w:rPr>
        <w:br/>
      </w:r>
      <w:r>
        <w:rPr>
          <w:rFonts w:hint="eastAsia"/>
        </w:rPr>
        <w:t>　　第二节 膝关节模型下游行业发展</w:t>
      </w:r>
      <w:r>
        <w:rPr>
          <w:rFonts w:hint="eastAsia"/>
        </w:rPr>
        <w:br/>
      </w:r>
      <w:r>
        <w:rPr>
          <w:rFonts w:hint="eastAsia"/>
        </w:rPr>
        <w:t>　　　　一、膝关节模型下游行业国内市场概述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二、膝关节模型下游行业国内产能分析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三、近年国内膝关节模型下游行业现状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2019-2024年中国膝关节模型行业发展状况分析</w:t>
      </w:r>
      <w:r>
        <w:rPr>
          <w:rFonts w:hint="eastAsia"/>
        </w:rPr>
        <w:br/>
      </w:r>
      <w:r>
        <w:rPr>
          <w:rFonts w:hint="eastAsia"/>
        </w:rPr>
        <w:t>　　第一节 中国膝关节模型行业发展状况分析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一、中国膝关节模型行业发展总体概况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二、中国膝关节模型行业发展主要特点</w:t>
      </w:r>
      <w:r>
        <w:rPr>
          <w:rFonts w:hint="eastAsia"/>
        </w:rPr>
        <w:br/>
      </w:r>
      <w:r>
        <w:rPr>
          <w:rFonts w:hint="eastAsia"/>
        </w:rPr>
        <w:t>　　　　三、膝关节模型行业主要经济效益影响因素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2019-2024年膝关节模型行业经营情况分析</w:t>
      </w:r>
      <w:r>
        <w:rPr>
          <w:rFonts w:hint="eastAsia"/>
        </w:rPr>
        <w:br/>
      </w:r>
      <w:r>
        <w:rPr>
          <w:rFonts w:hint="eastAsia"/>
        </w:rPr>
        <w:t>　　　　一、膝关节模型行业经营效益分析</w:t>
      </w:r>
      <w:r>
        <w:rPr>
          <w:rFonts w:hint="eastAsia"/>
        </w:rPr>
        <w:br/>
      </w:r>
      <w:r>
        <w:rPr>
          <w:rFonts w:hint="eastAsia"/>
        </w:rPr>
        <w:t>　　　　二、膝关节模型行业盈利能力分析</w:t>
      </w:r>
      <w:r>
        <w:rPr>
          <w:rFonts w:hint="eastAsia"/>
        </w:rPr>
        <w:br/>
      </w:r>
      <w:r>
        <w:rPr>
          <w:rFonts w:hint="eastAsia"/>
        </w:rPr>
        <w:t>　　　　三、膝关节模型行业运营能力分析</w:t>
      </w:r>
      <w:r>
        <w:rPr>
          <w:rFonts w:hint="eastAsia"/>
        </w:rPr>
        <w:br/>
      </w:r>
      <w:r>
        <w:rPr>
          <w:rFonts w:hint="eastAsia"/>
        </w:rPr>
        <w:t>　　　　四、膝关节模型行业偿债能力分析</w:t>
      </w:r>
      <w:r>
        <w:rPr>
          <w:rFonts w:hint="eastAsia"/>
        </w:rPr>
        <w:br/>
      </w:r>
      <w:r>
        <w:rPr>
          <w:rFonts w:hint="eastAsia"/>
        </w:rPr>
        <w:t>　　　　五、膝关节模型行业发展能力分析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2024-2025年中国膝关节模型行业发展存在问题与对策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一、中国膝关节模型行业存在的问题</w:t>
      </w:r>
      <w:r>
        <w:rPr>
          <w:rFonts w:hint="eastAsia"/>
        </w:rPr>
        <w:br/>
      </w:r>
      <w:r>
        <w:rPr>
          <w:rFonts w:hint="eastAsia"/>
        </w:rPr>
        <w:t>　　　　二、规范膝关节模型行业发展的措施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中国膝关节模型行业重点企业发展分析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膝关节模型重点企业</w:t>
      </w:r>
      <w:r>
        <w:rPr>
          <w:rFonts w:hint="eastAsia"/>
        </w:rPr>
        <w:br/>
      </w:r>
      <w:r>
        <w:rPr>
          <w:rFonts w:hint="eastAsia"/>
        </w:rPr>
        <w:t>　　　　一、膝关节模型企业介绍</w:t>
      </w:r>
      <w:r>
        <w:rPr>
          <w:rFonts w:hint="eastAsia"/>
        </w:rPr>
        <w:br/>
      </w:r>
      <w:r>
        <w:rPr>
          <w:rFonts w:hint="eastAsia"/>
        </w:rPr>
        <w:t>　　　　二、膝关节模型企业财务情况分析</w:t>
      </w:r>
      <w:r>
        <w:rPr>
          <w:rFonts w:hint="eastAsia"/>
        </w:rPr>
        <w:br/>
      </w:r>
      <w:r>
        <w:rPr>
          <w:rFonts w:hint="eastAsia"/>
        </w:rPr>
        <w:t>　　　　三、膝关节模型发展战略</w:t>
      </w:r>
      <w:r>
        <w:rPr>
          <w:rFonts w:hint="eastAsia"/>
        </w:rPr>
        <w:br/>
      </w:r>
      <w:r>
        <w:rPr>
          <w:rFonts w:hint="eastAsia"/>
        </w:rPr>
        <w:t>　　第二节 膝关节模型重点企业</w:t>
      </w:r>
      <w:r>
        <w:rPr>
          <w:rFonts w:hint="eastAsia"/>
        </w:rPr>
        <w:br/>
      </w:r>
      <w:r>
        <w:rPr>
          <w:rFonts w:hint="eastAsia"/>
        </w:rPr>
        <w:t>　　　　一、膝关节模型企业介绍</w:t>
      </w:r>
      <w:r>
        <w:rPr>
          <w:rFonts w:hint="eastAsia"/>
        </w:rPr>
        <w:br/>
      </w:r>
      <w:r>
        <w:rPr>
          <w:rFonts w:hint="eastAsia"/>
        </w:rPr>
        <w:t>　　　　二、膝关节模型企业财务情况分析</w:t>
      </w:r>
      <w:r>
        <w:rPr>
          <w:rFonts w:hint="eastAsia"/>
        </w:rPr>
        <w:br/>
      </w:r>
      <w:r>
        <w:rPr>
          <w:rFonts w:hint="eastAsia"/>
        </w:rPr>
        <w:t>　　　　三、膝关节模型发展战略</w:t>
      </w:r>
      <w:r>
        <w:rPr>
          <w:rFonts w:hint="eastAsia"/>
        </w:rPr>
        <w:br/>
      </w:r>
      <w:r>
        <w:rPr>
          <w:rFonts w:hint="eastAsia"/>
        </w:rPr>
        <w:t>　　第三节 膝关节模型重点企业</w:t>
      </w:r>
      <w:r>
        <w:rPr>
          <w:rFonts w:hint="eastAsia"/>
        </w:rPr>
        <w:br/>
      </w:r>
      <w:r>
        <w:rPr>
          <w:rFonts w:hint="eastAsia"/>
        </w:rPr>
        <w:t>　　　　一、膝关节模型企业介绍</w:t>
      </w:r>
      <w:r>
        <w:rPr>
          <w:rFonts w:hint="eastAsia"/>
        </w:rPr>
        <w:br/>
      </w:r>
      <w:r>
        <w:rPr>
          <w:rFonts w:hint="eastAsia"/>
        </w:rPr>
        <w:t>　　　　二、膝关节模型企业财务情况分析</w:t>
      </w:r>
      <w:r>
        <w:rPr>
          <w:rFonts w:hint="eastAsia"/>
        </w:rPr>
        <w:br/>
      </w:r>
      <w:r>
        <w:rPr>
          <w:rFonts w:hint="eastAsia"/>
        </w:rPr>
        <w:t>　　　　三、膝关节模型发展战略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膝关节模型企业发展策略分析</w:t>
      </w:r>
      <w:r>
        <w:rPr>
          <w:rFonts w:hint="eastAsia"/>
        </w:rPr>
        <w:br/>
      </w:r>
      <w:r>
        <w:rPr>
          <w:rFonts w:hint="eastAsia"/>
        </w:rPr>
        <w:t>　　第一节 膝关节模型市场策略分析</w:t>
      </w:r>
      <w:r>
        <w:rPr>
          <w:rFonts w:hint="eastAsia"/>
        </w:rPr>
        <w:br/>
      </w:r>
      <w:r>
        <w:rPr>
          <w:rFonts w:hint="eastAsia"/>
        </w:rPr>
        <w:t>　　　　一、膝关节模型价格策略分析</w:t>
      </w:r>
      <w:r>
        <w:rPr>
          <w:rFonts w:hint="eastAsia"/>
        </w:rPr>
        <w:br/>
      </w:r>
      <w:r>
        <w:rPr>
          <w:rFonts w:hint="eastAsia"/>
        </w:rPr>
        <w:t>　　　　二、膝关节模型渠道策略分析</w:t>
      </w:r>
      <w:r>
        <w:rPr>
          <w:rFonts w:hint="eastAsia"/>
        </w:rPr>
        <w:br/>
      </w:r>
      <w:r>
        <w:rPr>
          <w:rFonts w:hint="eastAsia"/>
        </w:rPr>
        <w:t>　　第二节 膝关节模型销售策略分析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提高膝关节模型企业竞争力的策略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一、提高中国膝关节模型企业核心竞争力的对策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二、膝关节模型企业提升竞争力的主要方向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三、影响膝关节模型企业核心竞争力的因素及提升途径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四、提高膝关节模型企业竞争力的策略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对我国膝关节模型品牌的战略思考</w:t>
      </w:r>
      <w:r>
        <w:rPr>
          <w:rFonts w:hint="eastAsia"/>
        </w:rPr>
        <w:br/>
      </w:r>
      <w:r>
        <w:rPr>
          <w:rFonts w:hint="eastAsia"/>
        </w:rPr>
        <w:t>　　　　一、膝关节模型实施品牌战略的意义</w:t>
      </w:r>
      <w:r>
        <w:rPr>
          <w:rFonts w:hint="eastAsia"/>
        </w:rPr>
        <w:br/>
      </w:r>
      <w:r>
        <w:rPr>
          <w:rFonts w:hint="eastAsia"/>
        </w:rPr>
        <w:t>　　　　二、膝关节模型企业品牌的现状分析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三、我国膝关节模型企业的品牌战略</w:t>
      </w:r>
      <w:r>
        <w:rPr>
          <w:rFonts w:hint="eastAsia"/>
        </w:rPr>
        <w:br/>
      </w:r>
      <w:r>
        <w:rPr>
          <w:rFonts w:hint="eastAsia"/>
        </w:rPr>
        <w:t>　　　　四、膝关节模型品牌战略管理的策略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2025-2031年膝关节模型行业发展前景预测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2025-2031年中国膝关节模型发展趋势分析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2025-2031年中国膝关节模型行业发展总体趋势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一、2025-2031年中国膝关节模型产业政策趋向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二、2025-2031年中国膝关节模型行业技术革新趋势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2025-2031年中国膝关节模型行业市场规模预测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一、2025-2031年中国膝关节模型行业市场规模预测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二、2025-2031年中国膝关节模型行业产量预测分析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三、2025-2031年中国膝关节模型行业需求预测分析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2025-2031年中国膝关节模型行业投资机会与风险评估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2025-2031年中国膝关节模型市场行业投资机会分析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一、膝关节模型投资潜力分析</w:t>
      </w:r>
      <w:r>
        <w:rPr>
          <w:rFonts w:hint="eastAsia"/>
        </w:rPr>
        <w:br/>
      </w:r>
      <w:r>
        <w:rPr>
          <w:rFonts w:hint="eastAsia"/>
        </w:rPr>
        <w:t>　　　　二、膝关节模型吸引力分析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2025-2031年中国膝关节模型市场行业投资周期分析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[中智^林^]2025-2031年中国膝关节模型市场行业投资风险预警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膝关节模型介绍</w:t>
      </w:r>
      <w:r>
        <w:rPr>
          <w:rFonts w:hint="eastAsia"/>
        </w:rPr>
        <w:br/>
      </w:r>
      <w:r>
        <w:rPr>
          <w:rFonts w:hint="eastAsia"/>
        </w:rPr>
        <w:t>　　图表 膝关节模型图片</w:t>
      </w:r>
      <w:r>
        <w:rPr>
          <w:rFonts w:hint="eastAsia"/>
        </w:rPr>
        <w:br/>
      </w:r>
      <w:r>
        <w:rPr>
          <w:rFonts w:hint="eastAsia"/>
        </w:rPr>
        <w:t>　　图表 膝关节模型产业链调研</w:t>
      </w:r>
      <w:r>
        <w:rPr>
          <w:rFonts w:hint="eastAsia"/>
        </w:rPr>
        <w:br/>
      </w:r>
      <w:r>
        <w:rPr>
          <w:rFonts w:hint="eastAsia"/>
        </w:rPr>
        <w:t>　　图表 膝关节模型行业特点</w:t>
      </w:r>
      <w:r>
        <w:rPr>
          <w:rFonts w:hint="eastAsia"/>
        </w:rPr>
        <w:br/>
      </w:r>
      <w:r>
        <w:rPr>
          <w:rFonts w:hint="eastAsia"/>
        </w:rPr>
        <w:t>　　图表 膝关节模型政策</w:t>
      </w:r>
      <w:r>
        <w:rPr>
          <w:rFonts w:hint="eastAsia"/>
        </w:rPr>
        <w:br/>
      </w:r>
      <w:r>
        <w:rPr>
          <w:rFonts w:hint="eastAsia"/>
        </w:rPr>
        <w:t>　　图表 膝关节模型技术 标准</w:t>
      </w:r>
      <w:r>
        <w:rPr>
          <w:rFonts w:hint="eastAsia"/>
        </w:rPr>
        <w:br/>
      </w:r>
      <w:r>
        <w:rPr>
          <w:rFonts w:hint="eastAsia"/>
        </w:rPr>
        <w:t>　　图表 膝关节模型最新消息 动态</w:t>
      </w:r>
      <w:r>
        <w:rPr>
          <w:rFonts w:hint="eastAsia"/>
        </w:rPr>
        <w:br/>
      </w:r>
      <w:r>
        <w:rPr>
          <w:rFonts w:hint="eastAsia"/>
        </w:rPr>
        <w:t>　　图表 膝关节模型行业现状</w:t>
      </w:r>
      <w:r>
        <w:rPr>
          <w:rFonts w:hint="eastAsia"/>
        </w:rPr>
        <w:br/>
      </w:r>
      <w:r>
        <w:rPr>
          <w:rFonts w:hint="eastAsia"/>
        </w:rPr>
        <w:t>　　图表 2019-2024年膝关节模型行业市场容量统计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2019-2024年中国膝关节模型市场规模情况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2019-2024年中国膝关节模型销售统计</w:t>
      </w:r>
      <w:r>
        <w:rPr>
          <w:rFonts w:hint="eastAsia"/>
        </w:rPr>
        <w:br/>
      </w:r>
      <w:r>
        <w:rPr>
          <w:rFonts w:hint="eastAsia"/>
        </w:rPr>
        <w:t>　　图表 2019-2024年中国膝关节模型利润总额</w:t>
      </w:r>
      <w:r>
        <w:rPr>
          <w:rFonts w:hint="eastAsia"/>
        </w:rPr>
        <w:br/>
      </w:r>
      <w:r>
        <w:rPr>
          <w:rFonts w:hint="eastAsia"/>
        </w:rPr>
        <w:t>　　图表 2019-2024年中国膝关节模型企业数量统计</w:t>
      </w:r>
      <w:r>
        <w:rPr>
          <w:rFonts w:hint="eastAsia"/>
        </w:rPr>
        <w:br/>
      </w:r>
      <w:r>
        <w:rPr>
          <w:rFonts w:hint="eastAsia"/>
        </w:rPr>
        <w:t>　　图表 2025年膝关节模型成本和利润分析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2019-2024年中国膝关节模型行业经营效益分析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2019-2024年中国膝关节模型行业发展能力分析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2019-2024年中国膝关节模型行业盈利能力分析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2019-2024年中国膝关节模型行业运营能力分析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2019-2024年中国膝关节模型行业偿债能力分析</w:t>
      </w:r>
      <w:r>
        <w:rPr>
          <w:rFonts w:hint="eastAsia"/>
        </w:rPr>
        <w:br/>
      </w:r>
      <w:r>
        <w:rPr>
          <w:rFonts w:hint="eastAsia"/>
        </w:rPr>
        <w:t>　　图表 膝关节模型品牌分析</w:t>
      </w:r>
      <w:r>
        <w:rPr>
          <w:rFonts w:hint="eastAsia"/>
        </w:rPr>
        <w:br/>
      </w:r>
      <w:r>
        <w:rPr>
          <w:rFonts w:hint="eastAsia"/>
        </w:rPr>
        <w:t>　　图表 **地区膝关节模型市场规模</w:t>
      </w:r>
      <w:r>
        <w:rPr>
          <w:rFonts w:hint="eastAsia"/>
        </w:rPr>
        <w:br/>
      </w:r>
      <w:r>
        <w:rPr>
          <w:rFonts w:hint="eastAsia"/>
        </w:rPr>
        <w:t>　　图表 **地区膝关节模型行业市场需求</w:t>
      </w:r>
      <w:r>
        <w:rPr>
          <w:rFonts w:hint="eastAsia"/>
        </w:rPr>
        <w:br/>
      </w:r>
      <w:r>
        <w:rPr>
          <w:rFonts w:hint="eastAsia"/>
        </w:rPr>
        <w:t>　　图表 **地区膝关节模型市场调研</w:t>
      </w:r>
      <w:r>
        <w:rPr>
          <w:rFonts w:hint="eastAsia"/>
        </w:rPr>
        <w:br/>
      </w:r>
      <w:r>
        <w:rPr>
          <w:rFonts w:hint="eastAsia"/>
        </w:rPr>
        <w:t>　　图表 **地区膝关节模型行业市场需求分析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**地区膝关节模型市场规模</w:t>
      </w:r>
      <w:r>
        <w:rPr>
          <w:rFonts w:hint="eastAsia"/>
        </w:rPr>
        <w:br/>
      </w:r>
      <w:r>
        <w:rPr>
          <w:rFonts w:hint="eastAsia"/>
        </w:rPr>
        <w:t>　　图表 **地区膝关节模型行业市场需求</w:t>
      </w:r>
      <w:r>
        <w:rPr>
          <w:rFonts w:hint="eastAsia"/>
        </w:rPr>
        <w:br/>
      </w:r>
      <w:r>
        <w:rPr>
          <w:rFonts w:hint="eastAsia"/>
        </w:rPr>
        <w:t>　　图表 **地区膝关节模型市场调研</w:t>
      </w:r>
      <w:r>
        <w:rPr>
          <w:rFonts w:hint="eastAsia"/>
        </w:rPr>
        <w:br/>
      </w:r>
      <w:r>
        <w:rPr>
          <w:rFonts w:hint="eastAsia"/>
        </w:rPr>
        <w:t>　　图表 **地区膝关节模型市场需求分析</w:t>
      </w:r>
      <w:r>
        <w:rPr>
          <w:rFonts w:hint="eastAsia"/>
        </w:rPr>
        <w:br/>
      </w:r>
      <w:r>
        <w:rPr>
          <w:rFonts w:hint="eastAsia"/>
        </w:rPr>
        <w:t>　　图表 膝关节模型上游发展</w:t>
      </w:r>
      <w:r>
        <w:rPr>
          <w:rFonts w:hint="eastAsia"/>
        </w:rPr>
        <w:br/>
      </w:r>
      <w:r>
        <w:rPr>
          <w:rFonts w:hint="eastAsia"/>
        </w:rPr>
        <w:t>　　图表 膝关节模型下游发展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膝关节模型企业（一）概况</w:t>
      </w:r>
      <w:r>
        <w:rPr>
          <w:rFonts w:hint="eastAsia"/>
        </w:rPr>
        <w:br/>
      </w:r>
      <w:r>
        <w:rPr>
          <w:rFonts w:hint="eastAsia"/>
        </w:rPr>
        <w:t>　　图表 企业膝关节模型业务</w:t>
      </w:r>
      <w:r>
        <w:rPr>
          <w:rFonts w:hint="eastAsia"/>
        </w:rPr>
        <w:br/>
      </w:r>
      <w:r>
        <w:rPr>
          <w:rFonts w:hint="eastAsia"/>
        </w:rPr>
        <w:t>　　图表 膝关节模型企业（一）经营情况分析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膝关节模型企业（一）盈利能力情况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膝关节模型企业（一）偿债能力情况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膝关节模型企业（一）运营能力情况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膝关节模型企业（一）成长能力情况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膝关节模型企业（二）简介</w:t>
      </w:r>
      <w:r>
        <w:rPr>
          <w:rFonts w:hint="eastAsia"/>
        </w:rPr>
        <w:br/>
      </w:r>
      <w:r>
        <w:rPr>
          <w:rFonts w:hint="eastAsia"/>
        </w:rPr>
        <w:t>　　图表 企业膝关节模型业务</w:t>
      </w:r>
      <w:r>
        <w:rPr>
          <w:rFonts w:hint="eastAsia"/>
        </w:rPr>
        <w:br/>
      </w:r>
      <w:r>
        <w:rPr>
          <w:rFonts w:hint="eastAsia"/>
        </w:rPr>
        <w:t>　　图表 膝关节模型企业（二）经营情况分析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膝关节模型企业（二）盈利能力情况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膝关节模型企业（二）偿债能力情况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膝关节模型企业（二）运营能力情况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膝关节模型企业（二）成长能力情况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膝关节模型企业（三）概况</w:t>
      </w:r>
      <w:r>
        <w:rPr>
          <w:rFonts w:hint="eastAsia"/>
        </w:rPr>
        <w:br/>
      </w:r>
      <w:r>
        <w:rPr>
          <w:rFonts w:hint="eastAsia"/>
        </w:rPr>
        <w:t>　　图表 企业膝关节模型业务</w:t>
      </w:r>
      <w:r>
        <w:rPr>
          <w:rFonts w:hint="eastAsia"/>
        </w:rPr>
        <w:br/>
      </w:r>
      <w:r>
        <w:rPr>
          <w:rFonts w:hint="eastAsia"/>
        </w:rPr>
        <w:t>　　图表 膝关节模型企业（三）经营情况分析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膝关节模型企业（三）盈利能力情况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膝关节模型企业（三）偿债能力情况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膝关节模型企业（三）运营能力情况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膝关节模型企业（三）成长能力情况</w:t>
      </w:r>
      <w:r>
        <w:rPr>
          <w:rFonts w:hint="eastAsia"/>
        </w:rPr>
        <w:br/>
      </w:r>
      <w:r>
        <w:rPr>
          <w:rFonts w:hint="eastAsia"/>
        </w:rPr>
        <w:t>　　图表 膝关节模型企业（四）简介</w:t>
      </w:r>
      <w:r>
        <w:rPr>
          <w:rFonts w:hint="eastAsia"/>
        </w:rPr>
        <w:br/>
      </w:r>
      <w:r>
        <w:rPr>
          <w:rFonts w:hint="eastAsia"/>
        </w:rPr>
        <w:t>　　图表 企业膝关节模型业务</w:t>
      </w:r>
      <w:r>
        <w:rPr>
          <w:rFonts w:hint="eastAsia"/>
        </w:rPr>
        <w:br/>
      </w:r>
      <w:r>
        <w:rPr>
          <w:rFonts w:hint="eastAsia"/>
        </w:rPr>
        <w:t>　　图表 膝关节模型企业（四）经营情况分析</w:t>
      </w:r>
      <w:r>
        <w:rPr>
          <w:rFonts w:hint="eastAsia"/>
        </w:rPr>
        <w:br/>
      </w:r>
      <w:r>
        <w:rPr>
          <w:rFonts w:hint="eastAsia"/>
        </w:rPr>
        <w:t>　　图表 膝关节模型企业（四）盈利能力情况</w:t>
      </w:r>
      <w:r>
        <w:rPr>
          <w:rFonts w:hint="eastAsia"/>
        </w:rPr>
        <w:br/>
      </w:r>
      <w:r>
        <w:rPr>
          <w:rFonts w:hint="eastAsia"/>
        </w:rPr>
        <w:t>　　图表 膝关节模型企业（四）偿债能力情况</w:t>
      </w:r>
      <w:r>
        <w:rPr>
          <w:rFonts w:hint="eastAsia"/>
        </w:rPr>
        <w:br/>
      </w:r>
      <w:r>
        <w:rPr>
          <w:rFonts w:hint="eastAsia"/>
        </w:rPr>
        <w:t>　　图表 膝关节模型企业（四）运营能力情况</w:t>
      </w:r>
      <w:r>
        <w:rPr>
          <w:rFonts w:hint="eastAsia"/>
        </w:rPr>
        <w:br/>
      </w:r>
      <w:r>
        <w:rPr>
          <w:rFonts w:hint="eastAsia"/>
        </w:rPr>
        <w:t>　　图表 膝关节模型企业（四）成长能力情况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膝关节模型投资、并购情况</w:t>
      </w:r>
      <w:r>
        <w:rPr>
          <w:rFonts w:hint="eastAsia"/>
        </w:rPr>
        <w:br/>
      </w:r>
      <w:r>
        <w:rPr>
          <w:rFonts w:hint="eastAsia"/>
        </w:rPr>
        <w:t>　　图表 膝关节模型优势</w:t>
      </w:r>
      <w:r>
        <w:rPr>
          <w:rFonts w:hint="eastAsia"/>
        </w:rPr>
        <w:br/>
      </w:r>
      <w:r>
        <w:rPr>
          <w:rFonts w:hint="eastAsia"/>
        </w:rPr>
        <w:t>　　图表 膝关节模型劣势</w:t>
      </w:r>
      <w:r>
        <w:rPr>
          <w:rFonts w:hint="eastAsia"/>
        </w:rPr>
        <w:br/>
      </w:r>
      <w:r>
        <w:rPr>
          <w:rFonts w:hint="eastAsia"/>
        </w:rPr>
        <w:t>　　图表 膝关节模型机会</w:t>
      </w:r>
      <w:r>
        <w:rPr>
          <w:rFonts w:hint="eastAsia"/>
        </w:rPr>
        <w:br/>
      </w:r>
      <w:r>
        <w:rPr>
          <w:rFonts w:hint="eastAsia"/>
        </w:rPr>
        <w:t>　　图表 膝关节模型威胁</w:t>
      </w:r>
      <w:r>
        <w:rPr>
          <w:rFonts w:hint="eastAsia"/>
        </w:rPr>
        <w:br/>
      </w:r>
      <w:r>
        <w:rPr>
          <w:rFonts w:hint="eastAsia"/>
        </w:rPr>
        <w:t>　　图表 进入膝关节模型行业壁垒</w:t>
      </w:r>
      <w:r>
        <w:rPr>
          <w:rFonts w:hint="eastAsia"/>
        </w:rPr>
        <w:br/>
      </w:r>
      <w:r>
        <w:rPr>
          <w:rFonts w:hint="eastAsia"/>
        </w:rPr>
        <w:t>　　图表 膝关节模型发展有利因素</w:t>
      </w:r>
      <w:r>
        <w:rPr>
          <w:rFonts w:hint="eastAsia"/>
        </w:rPr>
        <w:br/>
      </w:r>
      <w:r>
        <w:rPr>
          <w:rFonts w:hint="eastAsia"/>
        </w:rPr>
        <w:t>　　图表 膝关节模型发展不利因素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2025-2031年中国膝关节模型行业信息化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2025-2031年中国膝关节模型行业市场容量预测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2025-2031年中国膝关节模型行业市场规模预测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2025-2031年中国膝关节模型行业风险</w:t>
      </w:r>
      <w:r>
        <w:rPr>
          <w:rFonts w:hint="eastAsia"/>
        </w:rPr>
        <w:br/>
      </w:r>
      <w:r>
        <w:rPr>
          <w:rFonts w:hint="eastAsia"/>
        </w:rPr>
        <w:t>　　图表 2025-2031年中国膝关节模型市场前景分析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2025-2031年中国膝关节模型发展趋势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72f7fe8a34cc4" w:history="1">
        <w:r>
          <w:rPr>
            <w:rStyle w:val="Hyperlink"/>
          </w:rPr>
          <w:t>2025年中国膝关节模型市场调查研究与未来发展前景预测报告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72f7fe8a34cc4" w:history="1">
        <w:r>
          <w:rPr>
            <w:rStyle w:val="Hyperlink"/>
          </w:rPr>
          <w:t>https://www.20087.com/1/92/XiGuanJieMoXingHangYeYanJiuBaoGao.html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热点：跟腱再生能力强不强、膝关节模型图解析、膝盖关节韧带受损怎么治疗、膝关节模型制作、膝关节MRI解剖、膝关节模型结构名称、膝盖的结构图解大全、膝关节模型制作视频、膝关节的解剖图与详解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7e7d39e0248e3" w:history="1">
      <w:r>
        <w:rPr>
          <w:rStyle w:val="Hyperlink"/>
        </w:rPr>
        <w:t>2025年中国膝关节模型市场调查研究与未来发展前景预测报告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XiGuanJieMoXingHangYeYanJiuBaoGao.html" TargetMode="External" Id="R80872f7fe8a3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XiGuanJieMoXingHangYeYanJiuBaoGao.html" TargetMode="External" Id="Re627e7d39e02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2025-01-23T02:26:00Z</dcterms:created>
  <dcterms:modified xsi:type="dcterms:W3CDTF">2025-01-23T03:26:00Z</dcterms:modified>
  <dc:subject>2025年中国膝关节模型市场调查研究与未来发展前景预测报告</dc:subject>
  <dc:title>2025年中国膝关节模型市场调查研究与未来发展前景预测报告</dc:title>
  <cp:keywords>2025年中国膝关节模型市场调查研究与未来发展前景预测报告</cp:keywords>
  <dc:description>2025年中国膝关节模型市场调查研究与未来发展前景预测报告</dc:description>
</cp:coreProperties>
</file>