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c03a96874c86" w:history="1">
              <w:r>
                <w:rPr>
                  <w:rStyle w:val="Hyperlink"/>
                </w:rPr>
                <w:t>2025-2031年中国注射用曲克芦丁行业发展全面调研与未来趋势分析报告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c03a96874c86" w:history="1">
              <w:r>
                <w:rPr>
                  <w:rStyle w:val="Hyperlink"/>
                </w:rPr>
                <w:t>2025-2031年中国注射用曲克芦丁行业发展全面调研与未来趋势分析报告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1c03a96874c86" w:history="1">
                <w:r>
                  <w:rPr>
                    <w:rStyle w:val="Hyperlink"/>
                  </w:rPr>
                  <w:t>https://www.20087.com/0/97/ZhuSheYongQuKeLuDingFaZhanQuShiF.html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曲克芦丁是一种广泛应用于临床的药物，主要用于改善微循环、抗血栓和保护血管内皮细胞。它常用于治疗脑梗塞、冠心病等心血管疾病，并在神经科、心血管科等多个科室中广泛应用。近年来，随着人们对慢性疾病的重视和医疗技术的进步，注射用曲克芦丁的需求逐渐增加。此外，生产工艺的改进也提高了产品的纯度和稳定性，确保了临床使用的安全性。</w:t>
      </w:r>
      <w:r>
        <w:rPr>
          <w:rFonts w:hint="eastAsia"/>
        </w:rPr>
        <w:br/>
      </w:r>
      <w:r>
        <w:rPr>
          <w:rFonts w:hint="eastAsia"/>
        </w:rPr>
        <w:t>　　未来，注射用曲克芦丁的发展将更加注重精准用药和新适应症的拓展。一方面，随着基因组学和个体化医疗的进步，未来的用药方案将更加个性化，根据患者的基因特征制定最优的剂量和疗程，减少不良反应的发生。另一方面，针对其他潜在适应症的研究（如糖尿病并发症和视网膜病变）将进一步扩展其应用范围，为更多患者提供有效的治疗选择。此外，新型给药方式（如缓释制剂和透皮贴片）的研发也将提高患者的依从性和治疗效果。然而，面对严格的监管要求和高昂的研发成本，企业需要不断提升科研能力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1c03a96874c86" w:history="1">
        <w:r>
          <w:rPr>
            <w:rStyle w:val="Hyperlink"/>
          </w:rPr>
          <w:t>2025-2031年中国注射用曲克芦丁行业发展全面调研与未来趋势分析报告</w:t>
        </w:r>
      </w:hyperlink>
      <w:r>
        <w:rPr>
          <w:rFonts w:hint="eastAsia"/>
        </w:rPr>
        <w:t>》基于国家统计局及相关行业协会的详实数据，结合国内外注射用曲克芦丁行业研究资料及深入市场调研，系统分析了注射用曲克芦丁行业的市场规模、市场需求及产业链现状。报告重点探讨了注射用曲克芦丁行业整体运行情况及细分领域特点，科学预测了注射用曲克芦丁市场前景与发展趋势，揭示了注射用曲克芦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61c03a96874c86" w:history="1">
        <w:r>
          <w:rPr>
            <w:rStyle w:val="Hyperlink"/>
          </w:rPr>
          <w:t>2025-2031年中国注射用曲克芦丁行业发展全面调研与未来趋势分析报告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注射用曲克芦丁行业概况分析</w:t>
      </w:r>
      <w:r>
        <w:rPr>
          <w:rFonts w:hint="eastAsia"/>
        </w:rPr>
        <w:br/>
      </w:r>
      <w:r>
        <w:rPr>
          <w:rFonts w:hint="eastAsia"/>
        </w:rPr>
        <w:t>第一章 2025年中国注射用曲克芦丁产业发展现状调研</w:t>
      </w:r>
      <w:r>
        <w:rPr>
          <w:rFonts w:hint="eastAsia"/>
        </w:rPr>
        <w:br/>
      </w:r>
      <w:r>
        <w:rPr>
          <w:rFonts w:hint="eastAsia"/>
        </w:rPr>
        <w:t>　　第一节 注射用曲克芦丁行业的有关概况</w:t>
      </w:r>
      <w:r>
        <w:rPr>
          <w:rFonts w:hint="eastAsia"/>
        </w:rPr>
        <w:br/>
      </w:r>
      <w:r>
        <w:rPr>
          <w:rFonts w:hint="eastAsia"/>
        </w:rPr>
        <w:t>　　　　一、注射用曲克芦丁的定义</w:t>
      </w:r>
      <w:r>
        <w:rPr>
          <w:rFonts w:hint="eastAsia"/>
        </w:rPr>
        <w:br/>
      </w:r>
      <w:r>
        <w:rPr>
          <w:rFonts w:hint="eastAsia"/>
        </w:rPr>
        <w:t>　　　　二、注射用曲克芦丁的特点</w:t>
      </w:r>
      <w:r>
        <w:rPr>
          <w:rFonts w:hint="eastAsia"/>
        </w:rPr>
        <w:br/>
      </w:r>
      <w:r>
        <w:rPr>
          <w:rFonts w:hint="eastAsia"/>
        </w:rPr>
        <w:t>　　　　　　1、中文别名</w:t>
      </w:r>
      <w:r>
        <w:rPr>
          <w:rFonts w:hint="eastAsia"/>
        </w:rPr>
        <w:br/>
      </w:r>
      <w:r>
        <w:rPr>
          <w:rFonts w:hint="eastAsia"/>
        </w:rPr>
        <w:t>　　　　　　2、药品类别</w:t>
      </w:r>
      <w:r>
        <w:rPr>
          <w:rFonts w:hint="eastAsia"/>
        </w:rPr>
        <w:br/>
      </w:r>
      <w:r>
        <w:rPr>
          <w:rFonts w:hint="eastAsia"/>
        </w:rPr>
        <w:t>　　　　　　3、药理药动</w:t>
      </w:r>
      <w:r>
        <w:rPr>
          <w:rFonts w:hint="eastAsia"/>
        </w:rPr>
        <w:br/>
      </w:r>
      <w:r>
        <w:rPr>
          <w:rFonts w:hint="eastAsia"/>
        </w:rPr>
        <w:t>　　　　　　4、药理作用</w:t>
      </w:r>
      <w:r>
        <w:rPr>
          <w:rFonts w:hint="eastAsia"/>
        </w:rPr>
        <w:br/>
      </w:r>
      <w:r>
        <w:rPr>
          <w:rFonts w:hint="eastAsia"/>
        </w:rPr>
        <w:t>　　　　　　5、药动学</w:t>
      </w:r>
      <w:r>
        <w:rPr>
          <w:rFonts w:hint="eastAsia"/>
        </w:rPr>
        <w:br/>
      </w:r>
      <w:r>
        <w:rPr>
          <w:rFonts w:hint="eastAsia"/>
        </w:rPr>
        <w:t>　　　　　　6、常见规格</w:t>
      </w:r>
      <w:r>
        <w:rPr>
          <w:rFonts w:hint="eastAsia"/>
        </w:rPr>
        <w:br/>
      </w:r>
      <w:r>
        <w:rPr>
          <w:rFonts w:hint="eastAsia"/>
        </w:rPr>
        <w:t>　　　　三、用法与用量</w:t>
      </w:r>
      <w:r>
        <w:rPr>
          <w:rFonts w:hint="eastAsia"/>
        </w:rPr>
        <w:br/>
      </w:r>
      <w:r>
        <w:rPr>
          <w:rFonts w:hint="eastAsia"/>
        </w:rPr>
        <w:t>　　　　　　1、适应症</w:t>
      </w:r>
      <w:r>
        <w:rPr>
          <w:rFonts w:hint="eastAsia"/>
        </w:rPr>
        <w:br/>
      </w:r>
      <w:r>
        <w:rPr>
          <w:rFonts w:hint="eastAsia"/>
        </w:rPr>
        <w:t>　　　　　　2、用法用量</w:t>
      </w:r>
      <w:r>
        <w:rPr>
          <w:rFonts w:hint="eastAsia"/>
        </w:rPr>
        <w:br/>
      </w:r>
      <w:r>
        <w:rPr>
          <w:rFonts w:hint="eastAsia"/>
        </w:rPr>
        <w:t>　　　　四、不良反应</w:t>
      </w:r>
      <w:r>
        <w:rPr>
          <w:rFonts w:hint="eastAsia"/>
        </w:rPr>
        <w:br/>
      </w:r>
      <w:r>
        <w:rPr>
          <w:rFonts w:hint="eastAsia"/>
        </w:rPr>
        <w:t>　　第二节 注射用曲克芦丁的产业链状况分析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二、注射用曲克芦丁行业产业链分析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上下游行业对注射用曲克芦丁行业的影响分析</w:t>
      </w:r>
      <w:r>
        <w:rPr>
          <w:rFonts w:hint="eastAsia"/>
        </w:rPr>
        <w:br/>
      </w:r>
      <w:r>
        <w:rPr>
          <w:rFonts w:hint="eastAsia"/>
        </w:rPr>
        <w:t>　　　　一、上游原材料供给状况分析</w:t>
      </w:r>
      <w:r>
        <w:rPr>
          <w:rFonts w:hint="eastAsia"/>
        </w:rPr>
        <w:br/>
      </w:r>
      <w:r>
        <w:rPr>
          <w:rFonts w:hint="eastAsia"/>
        </w:rPr>
        <w:t>　　　　二、原材料进出口状况分析</w:t>
      </w:r>
      <w:r>
        <w:rPr>
          <w:rFonts w:hint="eastAsia"/>
        </w:rPr>
        <w:br/>
      </w:r>
      <w:r>
        <w:rPr>
          <w:rFonts w:hint="eastAsia"/>
        </w:rPr>
        <w:t>　　　　三、上游原材料市场发展现状调研</w:t>
      </w:r>
      <w:r>
        <w:rPr>
          <w:rFonts w:hint="eastAsia"/>
        </w:rPr>
        <w:br/>
      </w:r>
      <w:r>
        <w:rPr>
          <w:rFonts w:hint="eastAsia"/>
        </w:rPr>
        <w:t>　　　　　　1、利润不高，出口难攀升</w:t>
      </w:r>
      <w:r>
        <w:rPr>
          <w:rFonts w:hint="eastAsia"/>
        </w:rPr>
        <w:br/>
      </w:r>
      <w:r>
        <w:rPr>
          <w:rFonts w:hint="eastAsia"/>
        </w:rPr>
        <w:t>　　　　　　2、槐米提取占主导</w:t>
      </w:r>
      <w:r>
        <w:rPr>
          <w:rFonts w:hint="eastAsia"/>
        </w:rPr>
        <w:br/>
      </w:r>
      <w:r>
        <w:rPr>
          <w:rFonts w:hint="eastAsia"/>
        </w:rPr>
        <w:t>　　　　　　3、产业集中度高</w:t>
      </w:r>
      <w:r>
        <w:rPr>
          <w:rFonts w:hint="eastAsia"/>
        </w:rPr>
        <w:br/>
      </w:r>
      <w:r>
        <w:rPr>
          <w:rFonts w:hint="eastAsia"/>
        </w:rPr>
        <w:t>　　　　四、下游应用市场发展现状调研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2025年中国注射用曲克芦丁产业发展环境分析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二、《关于加强中药提取和提取物监督管理的通知》</w:t>
      </w:r>
      <w:r>
        <w:rPr>
          <w:rFonts w:hint="eastAsia"/>
        </w:rPr>
        <w:br/>
      </w:r>
      <w:r>
        <w:rPr>
          <w:rFonts w:hint="eastAsia"/>
        </w:rPr>
        <w:t>　　　　三、中药提纯的立法现状调研</w:t>
      </w:r>
      <w:r>
        <w:rPr>
          <w:rFonts w:hint="eastAsia"/>
        </w:rPr>
        <w:br/>
      </w:r>
      <w:r>
        <w:rPr>
          <w:rFonts w:hint="eastAsia"/>
        </w:rPr>
        <w:t>　　第三节 2025年中国注射用曲克芦丁产业社会环境发展分析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注射用曲克芦丁行业深度分析</w:t>
      </w:r>
      <w:r>
        <w:rPr>
          <w:rFonts w:hint="eastAsia"/>
        </w:rPr>
        <w:br/>
      </w:r>
      <w:r>
        <w:rPr>
          <w:rFonts w:hint="eastAsia"/>
        </w:rPr>
        <w:t>第三章 2025年中国注射用曲克芦丁行业市场运行形势分析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2025年中国注射用曲克芦丁行业发展概况</w:t>
      </w:r>
      <w:r>
        <w:rPr>
          <w:rFonts w:hint="eastAsia"/>
        </w:rPr>
        <w:br/>
      </w:r>
      <w:r>
        <w:rPr>
          <w:rFonts w:hint="eastAsia"/>
        </w:rPr>
        <w:t>　　　　一、中药提取行业现状调研</w:t>
      </w:r>
      <w:r>
        <w:rPr>
          <w:rFonts w:hint="eastAsia"/>
        </w:rPr>
        <w:br/>
      </w:r>
      <w:r>
        <w:rPr>
          <w:rFonts w:hint="eastAsia"/>
        </w:rPr>
        <w:t>　　　　二、2025年中国注射用曲克芦丁行业发展现状调研</w:t>
      </w:r>
      <w:r>
        <w:rPr>
          <w:rFonts w:hint="eastAsia"/>
        </w:rPr>
        <w:br/>
      </w:r>
      <w:r>
        <w:rPr>
          <w:rFonts w:hint="eastAsia"/>
        </w:rPr>
        <w:t>　　第二节 中国注射用曲克芦丁区域市场分布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2025年中国注射用曲克芦丁行业技术发展分析</w:t>
      </w:r>
      <w:r>
        <w:rPr>
          <w:rFonts w:hint="eastAsia"/>
        </w:rPr>
        <w:br/>
      </w:r>
      <w:r>
        <w:rPr>
          <w:rFonts w:hint="eastAsia"/>
        </w:rPr>
        <w:t>　　第一节 中药提纯技术发展及应用</w:t>
      </w:r>
      <w:r>
        <w:rPr>
          <w:rFonts w:hint="eastAsia"/>
        </w:rPr>
        <w:br/>
      </w:r>
      <w:r>
        <w:rPr>
          <w:rFonts w:hint="eastAsia"/>
        </w:rPr>
        <w:t>　　第二节 中草药提取新技术的开发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二、超声提取技术</w:t>
      </w:r>
      <w:r>
        <w:rPr>
          <w:rFonts w:hint="eastAsia"/>
        </w:rPr>
        <w:br/>
      </w:r>
      <w:r>
        <w:rPr>
          <w:rFonts w:hint="eastAsia"/>
        </w:rPr>
        <w:t>　　　　三、微波萃取技术</w:t>
      </w:r>
      <w:r>
        <w:rPr>
          <w:rFonts w:hint="eastAsia"/>
        </w:rPr>
        <w:br/>
      </w:r>
      <w:r>
        <w:rPr>
          <w:rFonts w:hint="eastAsia"/>
        </w:rPr>
        <w:t>　　　　四、酶法</w:t>
      </w:r>
      <w:r>
        <w:rPr>
          <w:rFonts w:hint="eastAsia"/>
        </w:rPr>
        <w:br/>
      </w:r>
      <w:r>
        <w:rPr>
          <w:rFonts w:hint="eastAsia"/>
        </w:rPr>
        <w:t>　　　　五、半仿生提取法</w:t>
      </w:r>
      <w:r>
        <w:rPr>
          <w:rFonts w:hint="eastAsia"/>
        </w:rPr>
        <w:br/>
      </w:r>
      <w:r>
        <w:rPr>
          <w:rFonts w:hint="eastAsia"/>
        </w:rPr>
        <w:t>　　　　六、破碎提取法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2025年中国注射用曲克芦丁产业运行状况分析</w:t>
      </w:r>
      <w:r>
        <w:rPr>
          <w:rFonts w:hint="eastAsia"/>
        </w:rPr>
        <w:br/>
      </w:r>
      <w:r>
        <w:rPr>
          <w:rFonts w:hint="eastAsia"/>
        </w:rPr>
        <w:t>　　第一节 中国注射用曲克芦丁行业发展情况分析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一、2020-2025年注射用曲克芦丁行业市场供给分析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二、2020-2025年注射用曲克芦丁行业市场需求分析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三、2020-2025年注射用曲克芦丁行业市场规模分析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中国注射用曲克芦丁行业集中度分析</w:t>
      </w:r>
      <w:r>
        <w:rPr>
          <w:rFonts w:hint="eastAsia"/>
        </w:rPr>
        <w:br/>
      </w:r>
      <w:r>
        <w:rPr>
          <w:rFonts w:hint="eastAsia"/>
        </w:rPr>
        <w:t>　　　　一、行业区域集中度状况分析</w:t>
      </w:r>
      <w:r>
        <w:rPr>
          <w:rFonts w:hint="eastAsia"/>
        </w:rPr>
        <w:br/>
      </w:r>
      <w:r>
        <w:rPr>
          <w:rFonts w:hint="eastAsia"/>
        </w:rPr>
        <w:t>　　　　二、行业市场集中度状况分析</w:t>
      </w:r>
      <w:r>
        <w:rPr>
          <w:rFonts w:hint="eastAsia"/>
        </w:rPr>
        <w:br/>
      </w:r>
      <w:r>
        <w:rPr>
          <w:rFonts w:hint="eastAsia"/>
        </w:rPr>
        <w:t>　　　　三、行业企业集中度状况分析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2020-2025年中国注射用曲克芦丁市场运行状况分析</w:t>
      </w:r>
      <w:r>
        <w:rPr>
          <w:rFonts w:hint="eastAsia"/>
        </w:rPr>
        <w:br/>
      </w:r>
      <w:r>
        <w:rPr>
          <w:rFonts w:hint="eastAsia"/>
        </w:rPr>
        <w:t>　　第一节 行业品牌现状分析</w:t>
      </w:r>
      <w:r>
        <w:rPr>
          <w:rFonts w:hint="eastAsia"/>
        </w:rPr>
        <w:br/>
      </w:r>
      <w:r>
        <w:rPr>
          <w:rFonts w:hint="eastAsia"/>
        </w:rPr>
        <w:t>　　第二节 行业产品市场价格状况分析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2020-2025年中国注射用曲克芦丁所属行业主要数据监测分析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中国注射用曲克芦丁所属行业资产发展现状分析</w:t>
      </w:r>
      <w:r>
        <w:rPr>
          <w:rFonts w:hint="eastAsia"/>
        </w:rPr>
        <w:br/>
      </w:r>
      <w:r>
        <w:rPr>
          <w:rFonts w:hint="eastAsia"/>
        </w:rPr>
        <w:t>　　　　一、中国注射用曲克芦丁所属行业工业总产值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二、中国注射用曲克芦丁所属行业固定资产净值平均余额分析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1、不同规模企业固定资产净值平均余额分析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三、中国注射用曲克芦丁所属行业总资产周转率分析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1、总资产周转率分析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四、中国注射用曲克芦丁所属行业资本保值增值率分析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　　1、资本保值增值率分析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五、中国注射用曲克芦丁所属行业应收账款周转率分析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1、应收账款周转率分析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六、中国注射用曲克芦丁所属行业流动资产周转率分析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1、流动资产周转率分析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七、中国注射用曲克芦丁所属行业产成品资金占用率分析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第二节 中国注射用曲克芦丁所属行业盈利能力分析</w:t>
      </w:r>
      <w:r>
        <w:rPr>
          <w:rFonts w:hint="eastAsia"/>
        </w:rPr>
        <w:br/>
      </w:r>
      <w:r>
        <w:rPr>
          <w:rFonts w:hint="eastAsia"/>
        </w:rPr>
        <w:t>　　转载自：70/</w:t>
      </w:r>
      <w:r>
        <w:rPr>
          <w:rFonts w:hint="eastAsia"/>
        </w:rPr>
        <w:br/>
      </w:r>
      <w:r>
        <w:rPr>
          <w:rFonts w:hint="eastAsia"/>
        </w:rPr>
        <w:t>　　　　一、中国注射用曲克芦丁所属行业利润总额分析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二、中国注射用曲克芦丁所属行业销售毛利率分析</w:t>
      </w:r>
      <w:r>
        <w:rPr>
          <w:rFonts w:hint="eastAsia"/>
        </w:rPr>
        <w:br/>
      </w:r>
      <w:r>
        <w:rPr>
          <w:rFonts w:hint="eastAsia"/>
        </w:rPr>
        <w:t>　　　　　　1、销售毛利率分析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三、中国注射用曲克芦丁所属行业销售利润率</w:t>
      </w:r>
      <w:r>
        <w:rPr>
          <w:rFonts w:hint="eastAsia"/>
        </w:rPr>
        <w:br/>
      </w:r>
      <w:r>
        <w:rPr>
          <w:rFonts w:hint="eastAsia"/>
        </w:rPr>
        <w:t>　　　　　　1、销售利润率分析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四、中国注射用曲克芦丁所属行业成本费用利润率分析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五、中国注射用曲克芦丁所属行业总资产利润率分析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1、总资产利润率分析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六、中国注射用曲克芦丁所属行业净资产利润率分析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　　1、净资产利润率分析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七、中国注射用曲克芦丁所属行业产值利税率分析</w:t>
      </w:r>
      <w:r>
        <w:rPr>
          <w:rFonts w:hint="eastAsia"/>
        </w:rPr>
        <w:br/>
      </w:r>
      <w:r>
        <w:rPr>
          <w:rFonts w:hint="eastAsia"/>
        </w:rPr>
        <w:t>　　　　　　1、产值利税率分析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八、中国注射用曲克芦丁所属行业产成品资金占用率分析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九、中国注射用曲克芦丁所属行业成本费用利润率分析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注射用曲克芦丁行业竞争格局分析</w:t>
      </w:r>
      <w:r>
        <w:rPr>
          <w:rFonts w:hint="eastAsia"/>
        </w:rPr>
        <w:br/>
      </w:r>
      <w:r>
        <w:rPr>
          <w:rFonts w:hint="eastAsia"/>
        </w:rPr>
        <w:t>第八章 注射用曲克芦丁行业重点企业分析</w:t>
      </w:r>
      <w:r>
        <w:rPr>
          <w:rFonts w:hint="eastAsia"/>
        </w:rPr>
        <w:br/>
      </w:r>
      <w:r>
        <w:rPr>
          <w:rFonts w:hint="eastAsia"/>
        </w:rPr>
        <w:t>　　第一节 山东北大高科华泰制药有限公司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第三节 吉林敖东药业集团延吉股份有限公司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第四节 大连天宇（制药）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第五节 辽宁天龙实业集团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注射用曲克芦丁行业发展趋势预测分析</w:t>
      </w:r>
      <w:r>
        <w:rPr>
          <w:rFonts w:hint="eastAsia"/>
        </w:rPr>
        <w:br/>
      </w:r>
      <w:r>
        <w:rPr>
          <w:rFonts w:hint="eastAsia"/>
        </w:rPr>
        <w:t>第九章 2025-2031年注射用曲克芦丁行业发展预测分析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2025-2031年中国注射用曲克芦丁行业未来发展预测分析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一、2025-2031年中国注射用曲克芦丁行业市场规模预测分析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二、2025-2031年中国注射用曲克芦丁行业销售收入预测分析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三、2025-2031年中国注射用曲克芦丁行业利润总额预测分析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2025-2031年中国注射用曲克芦丁行业供需预测分析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一、2025-2031年中国注射用曲克芦丁行业供给预测分析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二、2025-2031年中国注射用曲克芦丁行业需求预测分析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2025-2031年中国注射用曲克芦丁行业价格走势分析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2025-2031年中国注射用曲克芦丁行业投资前景预警</w:t>
      </w:r>
      <w:r>
        <w:rPr>
          <w:rFonts w:hint="eastAsia"/>
        </w:rPr>
        <w:br/>
      </w:r>
      <w:r>
        <w:rPr>
          <w:rFonts w:hint="eastAsia"/>
        </w:rPr>
        <w:t>　　第一节 中国注射用曲克芦丁行业存在问题分析</w:t>
      </w:r>
      <w:r>
        <w:rPr>
          <w:rFonts w:hint="eastAsia"/>
        </w:rPr>
        <w:br/>
      </w:r>
      <w:r>
        <w:rPr>
          <w:rFonts w:hint="eastAsia"/>
        </w:rPr>
        <w:t>　　　　一、技术设备落后</w:t>
      </w:r>
      <w:r>
        <w:rPr>
          <w:rFonts w:hint="eastAsia"/>
        </w:rPr>
        <w:br/>
      </w:r>
      <w:r>
        <w:rPr>
          <w:rFonts w:hint="eastAsia"/>
        </w:rPr>
        <w:t>　　　　二、监管体制不完善</w:t>
      </w:r>
      <w:r>
        <w:rPr>
          <w:rFonts w:hint="eastAsia"/>
        </w:rPr>
        <w:br/>
      </w:r>
      <w:r>
        <w:rPr>
          <w:rFonts w:hint="eastAsia"/>
        </w:rPr>
        <w:t>　　　　三、品牌集中度不强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中国注射用曲克芦丁行业政策投资前景</w:t>
      </w:r>
      <w:r>
        <w:rPr>
          <w:rFonts w:hint="eastAsia"/>
        </w:rPr>
        <w:br/>
      </w:r>
      <w:r>
        <w:rPr>
          <w:rFonts w:hint="eastAsia"/>
        </w:rPr>
        <w:t>　　　　一、2025-2031年注射用曲克芦丁行业市场风险及应对措施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二、2025-2031年注射用曲克芦丁行业政策风险及应对措施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三、2025-2031年注射用曲克芦丁行业经营风险及应对措施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四、2025-2031年注射用曲克芦丁行业技术风险及应对措施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五、2025-2031年注射用曲克芦丁同业竞争风险及应对措施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2025-2031年中国注射用曲克芦丁行业投资策略及投资建议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注射用曲克芦丁行业投资策略分析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[-中智-林]注射用曲克芦丁行业市场的重点客户战略实施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2020-2025年注射用曲克芦丁行业市场供给</w:t>
      </w:r>
      <w:r>
        <w:rPr>
          <w:rFonts w:hint="eastAsia"/>
        </w:rPr>
        <w:br/>
      </w:r>
      <w:r>
        <w:rPr>
          <w:rFonts w:hint="eastAsia"/>
        </w:rPr>
        <w:t>　　图表 2020-2025年注射用曲克芦丁行业市场需求量</w:t>
      </w:r>
      <w:r>
        <w:rPr>
          <w:rFonts w:hint="eastAsia"/>
        </w:rPr>
        <w:br/>
      </w:r>
      <w:r>
        <w:rPr>
          <w:rFonts w:hint="eastAsia"/>
        </w:rPr>
        <w:t>　　图表 2020-2025年注射用曲克芦丁行业市场规模</w:t>
      </w:r>
      <w:r>
        <w:rPr>
          <w:rFonts w:hint="eastAsia"/>
        </w:rPr>
        <w:br/>
      </w:r>
      <w:r>
        <w:rPr>
          <w:rFonts w:hint="eastAsia"/>
        </w:rPr>
        <w:t>　　图表 2020-2025年注射用曲克芦丁价格走势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2025-2031年中国注射用曲克芦丁行业价格走势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c03a96874c86" w:history="1">
        <w:r>
          <w:rPr>
            <w:rStyle w:val="Hyperlink"/>
          </w:rPr>
          <w:t>2025-2031年中国注射用曲克芦丁行业发展全面调研与未来趋势分析报告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1c03a96874c86" w:history="1">
        <w:r>
          <w:rPr>
            <w:rStyle w:val="Hyperlink"/>
          </w:rPr>
          <w:t>https://www.20087.com/0/97/ZhuSheYongQuKeLuDingFaZhanQuShiF.html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克芦丁是营养神经的吗、注射用曲克芦丁说明书、曲克芦丁静脉滴注液、注射用曲克芦丁可以用盐吗、长期吃曲克芦丁的好处、注射用曲克芦丁对脑梗有用吗、曲克芦丁100毫克注射说明书、注射用曲克芦丁配多少液体、曲克芦丁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af060c8df40cc" w:history="1">
      <w:r>
        <w:rPr>
          <w:rStyle w:val="Hyperlink"/>
        </w:rPr>
        <w:t>2025-2031年中国注射用曲克芦丁行业发展全面调研与未来趋势分析报告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uSheYongQuKeLuDingFaZhanQuShiF.html" TargetMode="External" Id="Re761c03a9687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uSheYongQuKeLuDingFaZhanQuShiF.html" TargetMode="External" Id="R3d8af060c8df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2025-05-02T23:05:00Z</dcterms:created>
  <dcterms:modified xsi:type="dcterms:W3CDTF">2025-05-03T00:05:00Z</dcterms:modified>
  <dc:subject>2025-2031年中国注射用曲克芦丁行业发展全面调研与未来趋势分析报告</dc:subject>
  <dc:title>2025-2031年中国注射用曲克芦丁行业发展全面调研与未来趋势分析报告</dc:title>
  <cp:keywords>2025-2031年中国注射用曲克芦丁行业发展全面调研与未来趋势分析报告</cp:keywords>
  <dc:description>2025-2031年中国注射用曲克芦丁行业发展全面调研与未来趋势分析报告</dc:description>
</cp:coreProperties>
</file>