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5328830cd6429f" w:history="1">
              <w:r>
                <w:rPr>
                  <w:rStyle w:val="Hyperlink"/>
                </w:rPr>
                <w:t>中国保育箱行业现状调研与发展前景分析报告（2025-2031年）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5328830cd6429f" w:history="1">
              <w:r>
                <w:rPr>
                  <w:rStyle w:val="Hyperlink"/>
                </w:rPr>
                <w:t>中国保育箱行业现状调研与发展前景分析报告（2025-2031年）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5328830cd6429f" w:history="1">
                <w:r>
                  <w:rPr>
                    <w:rStyle w:val="Hyperlink"/>
                  </w:rPr>
                  <w:t>https://www.20087.com/1/22/BaoYuXiangDeFaZhanQianJing.html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育箱是一种专门用于新生儿护理的医疗设备，主要用于早产儿和体重过轻婴儿的护理。近年来，随着医疗技术的进步和新生儿护理标准的提高，保育箱在提高婴儿生存率和生活质量方面发挥了重要作用。当前市场上，保育箱不仅在温度控制、湿度管理方面实现了精准调控，还在减少感染风险、提供舒适的护理环境方面取得了长足进展。此外，随着远程监控和智能技术的应用，保育箱能够实时监测婴儿的生命体征，为医护人员提供及时的数据支持。</w:t>
      </w:r>
      <w:r>
        <w:rPr>
          <w:rFonts w:hint="eastAsia"/>
        </w:rPr>
        <w:br/>
      </w:r>
      <w:r>
        <w:rPr>
          <w:rFonts w:hint="eastAsia"/>
        </w:rPr>
        <w:t>　　未来，保育箱的发展将更加注重技术创新和服务优化。一方面，随着物联网技术和人工智能的发展，保育箱将集成更多智能功能，如自动调节环境参数、智能报警等，以提高护理效率和安全性。另一方面，随着对个性化护理的需求增加，保育箱将提供更加定制化的服务，满足不同婴儿的具体需要。此外，随着对婴儿早期发展重要性的认识加深，保育箱还将更加注重为婴儿提供一个有利于健康成长的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5328830cd6429f" w:history="1">
        <w:r>
          <w:rPr>
            <w:rStyle w:val="Hyperlink"/>
          </w:rPr>
          <w:t>中国保育箱行业现状调研与发展前景分析报告（2025-2031年）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保育箱行业的市场规模、需求变化、产业链动态及区域发展格局。报告重点解读了保育箱行业竞争态势与重点企业的市场表现，并通过科学研判行业趋势与前景，揭示了保育箱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保育箱行业界定及应用领域</w:t>
      </w:r>
      <w:r>
        <w:rPr>
          <w:rFonts w:hint="eastAsia"/>
        </w:rPr>
        <w:br/>
      </w:r>
      <w:r>
        <w:rPr>
          <w:rFonts w:hint="eastAsia"/>
        </w:rPr>
        <w:t>　　第一节 保育箱行业定义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保育箱主要应用领域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2024-2025年全球保育箱行业市场调研分析</w:t>
      </w:r>
      <w:r>
        <w:rPr>
          <w:rFonts w:hint="eastAsia"/>
        </w:rPr>
        <w:br/>
      </w:r>
      <w:r>
        <w:rPr>
          <w:rFonts w:hint="eastAsia"/>
        </w:rPr>
        <w:t>　　第一节 全球保育箱行业经济环境分析</w:t>
      </w:r>
      <w:r>
        <w:rPr>
          <w:rFonts w:hint="eastAsia"/>
        </w:rPr>
        <w:br/>
      </w:r>
      <w:r>
        <w:rPr>
          <w:rFonts w:hint="eastAsia"/>
        </w:rPr>
        <w:t>　　第二节 全球保育箱市场总体情况分析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一、全球保育箱行业的发展特点</w:t>
      </w:r>
      <w:r>
        <w:rPr>
          <w:rFonts w:hint="eastAsia"/>
        </w:rPr>
        <w:br/>
      </w:r>
      <w:r>
        <w:rPr>
          <w:rFonts w:hint="eastAsia"/>
        </w:rPr>
        <w:t>　　　　二、全球保育箱市场结构</w:t>
      </w:r>
      <w:r>
        <w:rPr>
          <w:rFonts w:hint="eastAsia"/>
        </w:rPr>
        <w:br/>
      </w:r>
      <w:r>
        <w:rPr>
          <w:rFonts w:hint="eastAsia"/>
        </w:rPr>
        <w:t>　　　　三、全球保育箱行业竞争格局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全球主要国家（地区）保育箱市场分析</w:t>
      </w:r>
      <w:r>
        <w:rPr>
          <w:rFonts w:hint="eastAsia"/>
        </w:rPr>
        <w:br/>
      </w:r>
      <w:r>
        <w:rPr>
          <w:rFonts w:hint="eastAsia"/>
        </w:rPr>
        <w:t>　　第四节 2025-2031年全球保育箱行业发展趋势预测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2024-2025年保育箱行业发展环境分析</w:t>
      </w:r>
      <w:r>
        <w:rPr>
          <w:rFonts w:hint="eastAsia"/>
        </w:rPr>
        <w:br/>
      </w:r>
      <w:r>
        <w:rPr>
          <w:rFonts w:hint="eastAsia"/>
        </w:rPr>
        <w:t>　　第一节 保育箱行业环境分析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保育箱行业相关政策、法规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中国保育箱行业供给、需求分析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2025年中国保育箱市场现状</w:t>
      </w:r>
      <w:r>
        <w:rPr>
          <w:rFonts w:hint="eastAsia"/>
        </w:rPr>
        <w:br/>
      </w:r>
      <w:r>
        <w:rPr>
          <w:rFonts w:hint="eastAsia"/>
        </w:rPr>
        <w:t>　　第二节 中国保育箱行业产量情况分析及预测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一、保育箱总体产能规模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、2019-2024年中国保育箱行业产量统计</w:t>
      </w:r>
      <w:r>
        <w:rPr>
          <w:rFonts w:hint="eastAsia"/>
        </w:rPr>
        <w:br/>
      </w:r>
      <w:r>
        <w:rPr>
          <w:rFonts w:hint="eastAsia"/>
        </w:rPr>
        <w:t>　　　　三、保育箱生产区域分布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四、2025-2031年中国保育箱行业产量预测</w:t>
      </w:r>
      <w:r>
        <w:rPr>
          <w:rFonts w:hint="eastAsia"/>
        </w:rPr>
        <w:br/>
      </w:r>
      <w:r>
        <w:rPr>
          <w:rFonts w:hint="eastAsia"/>
        </w:rPr>
        <w:t>　　第三节 中国保育箱市场需求分析及预测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一、中国保育箱市场需求特点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二、2019-2024年中国保育箱市场需求统计</w:t>
      </w:r>
      <w:r>
        <w:rPr>
          <w:rFonts w:hint="eastAsia"/>
        </w:rPr>
        <w:br/>
      </w:r>
      <w:r>
        <w:rPr>
          <w:rFonts w:hint="eastAsia"/>
        </w:rPr>
        <w:t>　　　　三、保育箱市场饱和度</w:t>
      </w:r>
      <w:r>
        <w:rPr>
          <w:rFonts w:hint="eastAsia"/>
        </w:rPr>
        <w:br/>
      </w:r>
      <w:r>
        <w:rPr>
          <w:rFonts w:hint="eastAsia"/>
        </w:rPr>
        <w:t>　　　　四、影响保育箱市场需求的因素</w:t>
      </w:r>
      <w:r>
        <w:rPr>
          <w:rFonts w:hint="eastAsia"/>
        </w:rPr>
        <w:br/>
      </w:r>
      <w:r>
        <w:rPr>
          <w:rFonts w:hint="eastAsia"/>
        </w:rPr>
        <w:t>　　　　五、保育箱市场潜力分析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六、2025-2031年中国保育箱市场需求预测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中国保育箱行业进出口分析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一、2019-2024年保育箱进口量及增速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三、2025-2031年保育箱进口量及增速预测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一、2019-2024年保育箱出口量及增速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三、2025-2031年保育箱出口量及增速预测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中国保育箱行业重点地区调研分析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一、中国保育箱行业区域市场分布情况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二、**地区保育箱行业市场需求规模情况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三、**地区保育箱行业市场需求规模情况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四、**地区保育箱行业市场需求规模情况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五、**地区保育箱行业市场需求规模情况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六、**地区保育箱行业市场需求规模情况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中国保育箱细分行业调研</w:t>
      </w:r>
      <w:r>
        <w:rPr>
          <w:rFonts w:hint="eastAsia"/>
        </w:rPr>
        <w:br/>
      </w:r>
      <w:r>
        <w:rPr>
          <w:rFonts w:hint="eastAsia"/>
        </w:rPr>
        <w:t>　　第一节 主要保育箱细分行业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保育箱行业重点企业发展调研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中国保育箱企业营销及发展建议</w:t>
      </w:r>
      <w:r>
        <w:rPr>
          <w:rFonts w:hint="eastAsia"/>
        </w:rPr>
        <w:br/>
      </w:r>
      <w:r>
        <w:rPr>
          <w:rFonts w:hint="eastAsia"/>
        </w:rPr>
        <w:t>　　第一节 保育箱企业营销策略分析及建议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保育箱企业营销策略分析</w:t>
      </w:r>
      <w:r>
        <w:rPr>
          <w:rFonts w:hint="eastAsia"/>
        </w:rPr>
        <w:br/>
      </w:r>
      <w:r>
        <w:rPr>
          <w:rFonts w:hint="eastAsia"/>
        </w:rPr>
        <w:t>　　　　一、保育箱企业营销策略</w:t>
      </w:r>
      <w:r>
        <w:rPr>
          <w:rFonts w:hint="eastAsia"/>
        </w:rPr>
        <w:br/>
      </w:r>
      <w:r>
        <w:rPr>
          <w:rFonts w:hint="eastAsia"/>
        </w:rPr>
        <w:t>　　　　二、保育箱企业经验借鉴</w:t>
      </w:r>
      <w:r>
        <w:rPr>
          <w:rFonts w:hint="eastAsia"/>
        </w:rPr>
        <w:br/>
      </w:r>
      <w:r>
        <w:rPr>
          <w:rFonts w:hint="eastAsia"/>
        </w:rPr>
        <w:t>　　第三节 保育箱企业营销模式演化与创新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保育箱企业经营发展分析及建议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一、保育箱企业存在的问题</w:t>
      </w:r>
      <w:r>
        <w:rPr>
          <w:rFonts w:hint="eastAsia"/>
        </w:rPr>
        <w:br/>
      </w:r>
      <w:r>
        <w:rPr>
          <w:rFonts w:hint="eastAsia"/>
        </w:rPr>
        <w:t>　　　　二、保育箱企业应对的策略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保育箱行业发展趋势及投资风险预警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2025年保育箱市场前景分析</w:t>
      </w:r>
      <w:r>
        <w:rPr>
          <w:rFonts w:hint="eastAsia"/>
        </w:rPr>
        <w:br/>
      </w:r>
      <w:r>
        <w:rPr>
          <w:rFonts w:hint="eastAsia"/>
        </w:rPr>
        <w:t>　　第二节 2025年保育箱行业发展趋势预测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影响保育箱行业发展的主要因素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一、2025年影响保育箱行业运行的有利因素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二、2025年影响保育箱行业运行的稳定因素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三、2025年影响保育箱行业运行的不利因素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四、2025年我国保育箱行业发展面临的挑战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五、2025年我国保育箱行业发展面临的机遇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专家对保育箱行业投资风险预警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一、2025-2031年保育箱行业市场风险及控制策略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二、2025-2031年保育箱行业政策风险及控制策略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三、2025-2031年保育箱行业经营风险及控制策略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四、2025-2031年保育箱同业竞争风险及控制策略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五、2025-2031年保育箱行业其他风险及控制策略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保育箱行业投资战略研究</w:t>
      </w:r>
      <w:r>
        <w:rPr>
          <w:rFonts w:hint="eastAsia"/>
        </w:rPr>
        <w:br/>
      </w:r>
      <w:r>
        <w:rPr>
          <w:rFonts w:hint="eastAsia"/>
        </w:rPr>
        <w:t>　　第一节 保育箱行业发展战略研究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对我国保育箱品牌的战略思考</w:t>
      </w:r>
      <w:r>
        <w:rPr>
          <w:rFonts w:hint="eastAsia"/>
        </w:rPr>
        <w:br/>
      </w:r>
      <w:r>
        <w:rPr>
          <w:rFonts w:hint="eastAsia"/>
        </w:rPr>
        <w:t>　　　　一、保育箱品牌的重要性</w:t>
      </w:r>
      <w:r>
        <w:rPr>
          <w:rFonts w:hint="eastAsia"/>
        </w:rPr>
        <w:br/>
      </w:r>
      <w:r>
        <w:rPr>
          <w:rFonts w:hint="eastAsia"/>
        </w:rPr>
        <w:t>　　　　二、保育箱实施品牌战略的意义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三、保育箱企业品牌的现状分析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四、我国保育箱企业的品牌战略</w:t>
      </w:r>
      <w:r>
        <w:rPr>
          <w:rFonts w:hint="eastAsia"/>
        </w:rPr>
        <w:br/>
      </w:r>
      <w:r>
        <w:rPr>
          <w:rFonts w:hint="eastAsia"/>
        </w:rPr>
        <w:t>　　　　五、保育箱品牌战略管理的策略</w:t>
      </w:r>
      <w:r>
        <w:rPr>
          <w:rFonts w:hint="eastAsia"/>
        </w:rPr>
        <w:br/>
      </w:r>
      <w:r>
        <w:rPr>
          <w:rFonts w:hint="eastAsia"/>
        </w:rPr>
        <w:t>　　第三节 保育箱经营策略分析</w:t>
      </w:r>
      <w:r>
        <w:rPr>
          <w:rFonts w:hint="eastAsia"/>
        </w:rPr>
        <w:br/>
      </w:r>
      <w:r>
        <w:rPr>
          <w:rFonts w:hint="eastAsia"/>
        </w:rPr>
        <w:t>　　　　一、保育箱市场细分策略</w:t>
      </w:r>
      <w:r>
        <w:rPr>
          <w:rFonts w:hint="eastAsia"/>
        </w:rPr>
        <w:br/>
      </w:r>
      <w:r>
        <w:rPr>
          <w:rFonts w:hint="eastAsia"/>
        </w:rPr>
        <w:t>　　　　二、保育箱市场创新策略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四、保育箱新产品差异化战略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中.智林.：保育箱行业投资战略研究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一、2025-2031年保育箱行业投资战略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保育箱行业历程</w:t>
      </w:r>
      <w:r>
        <w:rPr>
          <w:rFonts w:hint="eastAsia"/>
        </w:rPr>
        <w:br/>
      </w:r>
      <w:r>
        <w:rPr>
          <w:rFonts w:hint="eastAsia"/>
        </w:rPr>
        <w:t>　　图表 保育箱行业生命周期</w:t>
      </w:r>
      <w:r>
        <w:rPr>
          <w:rFonts w:hint="eastAsia"/>
        </w:rPr>
        <w:br/>
      </w:r>
      <w:r>
        <w:rPr>
          <w:rFonts w:hint="eastAsia"/>
        </w:rPr>
        <w:t>　　图表 保育箱行业产业链分析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2019-2024年中国保育箱行业市场规模及增长情况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2019-2024年保育箱行业市场容量分析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2019-2024年中国保育箱行业产能统计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2019-2024年中国保育箱行业产量及增长趋势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2019-2024年中国保育箱市场需求量及增速统计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2024年中国保育箱行业需求领域分布格局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2019-2024年中国保育箱行业销售收入分析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2019-2024年中国保育箱行业盈利情况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2019-2024年中国保育箱行业利润总额统计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2019-2024年中国保育箱进口数量分析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2019-2024年中国保育箱进口金额分析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2019-2024年中国保育箱出口数量分析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2019-2024年中国保育箱出口金额分析</w:t>
      </w:r>
      <w:r>
        <w:rPr>
          <w:rFonts w:hint="eastAsia"/>
        </w:rPr>
        <w:br/>
      </w:r>
      <w:r>
        <w:rPr>
          <w:rFonts w:hint="eastAsia"/>
        </w:rPr>
        <w:t>　　图表 2024年中国保育箱进口国家及地区分析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2024年中国保育箱出口国家及地区分析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2019-2024年中国保育箱行业企业数量情况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2019-2024年中国保育箱行业企业平均规模情况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**地区保育箱市场规模及增长情况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**地区保育箱行业市场需求情况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**地区保育箱市场规模及增长情况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**地区保育箱行业市场需求情况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**地区保育箱市场规模及增长情况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**地区保育箱行业市场需求情况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**地区保育箱市场规模及增长情况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**地区保育箱行业市场需求情况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保育箱重点企业（一）基本信息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保育箱重点企业（一）经营情况分析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保育箱重点企业（一）主要经济指标情况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保育箱重点企业（一）盈利能力情况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保育箱重点企业（一）偿债能力情况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保育箱重点企业（一）运营能力情况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保育箱重点企业（一）成长能力情况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保育箱重点企业（二）基本信息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保育箱重点企业（二）经营情况分析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保育箱重点企业（二）主要经济指标情况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保育箱重点企业（二）盈利能力情况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保育箱重点企业（二）偿债能力情况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保育箱重点企业（二）运营能力情况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保育箱重点企业（二）成长能力情况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保育箱重点企业（三）基本信息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保育箱重点企业（三）经营情况分析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保育箱重点企业（三）主要经济指标情况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保育箱重点企业（三）盈利能力情况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保育箱重点企业（三）偿债能力情况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保育箱重点企业（三）运营能力情况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保育箱重点企业（三）成长能力情况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2025-2031年中国保育箱行业产能预测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2025-2031年中国保育箱行业产量预测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2025-2031年中国保育箱市场需求量预测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2025-2031年中国保育箱行业供需平衡预测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2025-2031年中国保育箱市场容量预测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2025-2031年中国保育箱市场规模预测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2025-2031年中国保育箱市场前景分析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2025-2031年中国保育箱发展趋势预测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5328830cd6429f" w:history="1">
        <w:r>
          <w:rPr>
            <w:rStyle w:val="Hyperlink"/>
          </w:rPr>
          <w:t>中国保育箱行业现状调研与发展前景分析报告（2025-2031年）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5328830cd6429f" w:history="1">
        <w:r>
          <w:rPr>
            <w:rStyle w:val="Hyperlink"/>
          </w:rPr>
          <w:t>https://www.20087.com/1/22/BaoYuXiangDeFaZhanQianJing.html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热点：出生后在保育箱的孩子、保育箱的原理、保温箱子、保育箱的功能、早产儿住保温箱住多久、保育箱图片、自制保育猪保温箱图片、保育箱温度是多少、幼儿园保育用品清单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bcea14da594038" w:history="1">
      <w:r>
        <w:rPr>
          <w:rStyle w:val="Hyperlink"/>
        </w:rPr>
        <w:t>中国保育箱行业现状调研与发展前景分析报告（2025-2031年）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BaoYuXiangDeFaZhanQianJing.html" TargetMode="External" Id="R615328830cd642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BaoYuXiangDeFaZhanQianJing.html" TargetMode="External" Id="R19bcea14da59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2024-11-17T01:13:00Z</dcterms:created>
  <dcterms:modified xsi:type="dcterms:W3CDTF">2024-11-17T02:13:00Z</dcterms:modified>
  <dc:subject>中国保育箱行业现状调研与发展前景分析报告（2025-2031年）</dc:subject>
  <dc:title>中国保育箱行业现状调研与发展前景分析报告（2025-2031年）</dc:title>
  <cp:keywords>中国保育箱行业现状调研与发展前景分析报告（2025-2031年）</cp:keywords>
  <dc:description>中国保育箱行业现状调研与发展前景分析报告（2025-2031年）</dc:description>
</cp:coreProperties>
</file>