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974504504a7a" w:history="1">
              <w:r>
                <w:rPr>
                  <w:rStyle w:val="Hyperlink"/>
                </w:rPr>
                <w:t>2025-2031年中国全自动生化仪市场现状与前景分析报告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974504504a7a" w:history="1">
              <w:r>
                <w:rPr>
                  <w:rStyle w:val="Hyperlink"/>
                </w:rPr>
                <w:t>2025-2031年中国全自动生化仪市场现状与前景分析报告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d974504504a7a" w:history="1">
                <w:r>
                  <w:rPr>
                    <w:rStyle w:val="Hyperlink"/>
                  </w:rPr>
                  <w:t>https://www.20087.com/1/72/QuanZiDongShengHuaYiShiChangQianJingFenXi.html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作为现代临床实验室的重要设备，大大提高了生物化学检测的效率与准确性。其集成了自动进样、检测、结果分析与报告输出等功能，广泛应用于医院、疾控中心等机构。技术上，高通量、快速检测、多项目同时分析成为主流，且设备的智能化、信息化水平不断提升，支持与实验室信息系统（LIS）的无缝对接。</w:t>
      </w:r>
      <w:r>
        <w:rPr>
          <w:rFonts w:hint="eastAsia"/>
        </w:rPr>
        <w:br/>
      </w:r>
      <w:r>
        <w:rPr>
          <w:rFonts w:hint="eastAsia"/>
        </w:rPr>
        <w:t>　　未来全自动生化仪将朝向更高集成度、更智能化发展。微流控技术的应用可能使仪器更加小巧便携，适合现场快速检测。人工智能与大数据分析的融合，将提升数据分析的准确度与效率，甚至实现疾病早期预警。此外，远程监控与维护、自动质量控制系统的完善，将进一步保障检测结果的可靠性，提高实验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974504504a7a" w:history="1">
        <w:r>
          <w:rPr>
            <w:rStyle w:val="Hyperlink"/>
          </w:rPr>
          <w:t>2025-2031年中国全自动生化仪市场现状与前景分析报告</w:t>
        </w:r>
      </w:hyperlink>
      <w:r>
        <w:rPr>
          <w:rFonts w:hint="eastAsia"/>
        </w:rPr>
        <w:t>》基于国家统计局、相关行业协会的详实数据，系统分析全自动生化仪行业的市场规模、产业链结构和价格体系，客观呈现当前全自动生化仪技术发展水平及未来创新方向。报告结合宏观经济环境和行业运行规律，科学预测全自动生化仪市场发展前景与增长趋势，评估不同全自动生化仪细分领域的商业机会与潜在风险，并通过对全自动生化仪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全自动生化仪行业概述</w:t>
      </w:r>
      <w:r>
        <w:rPr>
          <w:rFonts w:hint="eastAsia"/>
        </w:rPr>
        <w:br/>
      </w:r>
      <w:r>
        <w:rPr>
          <w:rFonts w:hint="eastAsia"/>
        </w:rPr>
        <w:t>　　第一节 全自动生化仪定义与分类</w:t>
      </w:r>
      <w:r>
        <w:rPr>
          <w:rFonts w:hint="eastAsia"/>
        </w:rPr>
        <w:br/>
      </w:r>
      <w:r>
        <w:rPr>
          <w:rFonts w:hint="eastAsia"/>
        </w:rPr>
        <w:t>　　第二节 全自动生化仪应用领域</w:t>
      </w:r>
      <w:r>
        <w:rPr>
          <w:rFonts w:hint="eastAsia"/>
        </w:rPr>
        <w:br/>
      </w:r>
      <w:r>
        <w:rPr>
          <w:rFonts w:hint="eastAsia"/>
        </w:rPr>
        <w:t>　　第三节 全自动生化仪行业经济指标分析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全自动生化仪产业链及经营模式分析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三、全自动生化仪销售模式及销售渠道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全球全自动生化仪市场发展综述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2019-2024年全球全自动生化仪市场规模与趋势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主要国家与地区全自动生化仪市场分析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2025-2031年全球全自动生化仪行业发展趋势与前景预测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中国全自动生化仪行业市场分析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2024-2025年全自动生化仪产能与投资动态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一、国内全自动生化仪产能及利用情况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二、全自动生化仪产能扩张与投资动态</w:t>
      </w:r>
      <w:r>
        <w:rPr>
          <w:rFonts w:hint="eastAsia"/>
        </w:rPr>
        <w:br/>
      </w:r>
      <w:r>
        <w:rPr>
          <w:rFonts w:hint="eastAsia"/>
        </w:rPr>
        <w:t>　　第二节 全自动生化仪行业产量情况分析与趋势预测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1、2019-2024年全自动生化仪产量及增长趋势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2、2019-2024年全自动生化仪细分产品产量及份额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二、影响全自动生化仪产量的关键因素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2025-2031年全自动生化仪市场需求与销售分析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二、全自动生化仪客户群体与需求特点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三、2019-2024年全自动生化仪行业销售规模分析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四、2025-2031年全自动生化仪市场增长潜力与规模预测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2024-2025年全自动生化仪行业技术发展现状及趋势分析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全自动生化仪行业技术发展现状分析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国内外全自动生化仪行业技术差异与原因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全自动生化仪行业技术发展方向、趋势预测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提升全自动生化仪行业技术能力策略建议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中国全自动生化仪细分市场与下游应用领域分析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全自动生化仪细分市场分析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全自动生化仪下游应用与客户群体分析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全自动生化仪价格机制与竞争策略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全自动生化仪定价策略与方法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2025-2031年全自动生化仪价格竞争态势与趋势预测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中国全自动生化仪行业重点区域市场研究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2024-2025年重点区域全自动生化仪市场发展概况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2019-2024年中国全自动生化仪行业进出口情况分析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全自动生化仪行业进口情况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二、全自动生化仪主要进口来源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全自动生化仪行业出口情况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一、2019-2024年全自动生化仪出口规模及增长情况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二、全自动生化仪主要出口目的地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2019-2024年中国全自动生化仪行业总体发展与财务状况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2019-2024年中国全自动生化仪行业规模情况</w:t>
      </w:r>
      <w:r>
        <w:rPr>
          <w:rFonts w:hint="eastAsia"/>
        </w:rPr>
        <w:br/>
      </w:r>
      <w:r>
        <w:rPr>
          <w:rFonts w:hint="eastAsia"/>
        </w:rPr>
        <w:t>　　　　一、全自动生化仪行业企业数量规模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二、全自动生化仪行业从业人员规模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三、全自动生化仪行业市场敏感性分析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一、全自动生化仪行业盈利能力</w:t>
      </w:r>
      <w:r>
        <w:rPr>
          <w:rFonts w:hint="eastAsia"/>
        </w:rPr>
        <w:br/>
      </w:r>
      <w:r>
        <w:rPr>
          <w:rFonts w:hint="eastAsia"/>
        </w:rPr>
        <w:t>　　　　二、全自动生化仪行业偿债能力</w:t>
      </w:r>
      <w:r>
        <w:rPr>
          <w:rFonts w:hint="eastAsia"/>
        </w:rPr>
        <w:br/>
      </w:r>
      <w:r>
        <w:rPr>
          <w:rFonts w:hint="eastAsia"/>
        </w:rPr>
        <w:t>　　　　三、全自动生化仪行业营运能力</w:t>
      </w:r>
      <w:r>
        <w:rPr>
          <w:rFonts w:hint="eastAsia"/>
        </w:rPr>
        <w:br/>
      </w:r>
      <w:r>
        <w:rPr>
          <w:rFonts w:hint="eastAsia"/>
        </w:rPr>
        <w:t>　　　　四、全自动生化仪行业发展能力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全自动生化仪行业重点企业调研分析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二、企业全自动生化仪业务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中国全自动生化仪行业竞争格局分析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全自动生化仪行业竞争格局总览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2024-2025年全自动生化仪行业竞争力分析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2019-2024年全自动生化仪行业企业并购活动分析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2024-2025年全自动生化仪行业会展与招投标活动分析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2025年中国全自动生化仪企业发展企业发展策略与建议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全自动生化仪销售模式与渠道策略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全自动生化仪品牌与市场推广策略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全自动生化仪研发投入与技术创新能力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全自动生化仪合作联盟与资源整合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中国全自动生化仪行业风险与对策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全自动生化仪行业SWOT分析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一、全自动生化仪行业优势</w:t>
      </w:r>
      <w:r>
        <w:rPr>
          <w:rFonts w:hint="eastAsia"/>
        </w:rPr>
        <w:br/>
      </w:r>
      <w:r>
        <w:rPr>
          <w:rFonts w:hint="eastAsia"/>
        </w:rPr>
        <w:t>　　　　二、全自动生化仪行业劣势</w:t>
      </w:r>
      <w:r>
        <w:rPr>
          <w:rFonts w:hint="eastAsia"/>
        </w:rPr>
        <w:br/>
      </w:r>
      <w:r>
        <w:rPr>
          <w:rFonts w:hint="eastAsia"/>
        </w:rPr>
        <w:t>　　　　三、全自动生化仪市场机会</w:t>
      </w:r>
      <w:r>
        <w:rPr>
          <w:rFonts w:hint="eastAsia"/>
        </w:rPr>
        <w:br/>
      </w:r>
      <w:r>
        <w:rPr>
          <w:rFonts w:hint="eastAsia"/>
        </w:rPr>
        <w:t>　　　　四、全自动生化仪市场威胁</w:t>
      </w:r>
      <w:r>
        <w:rPr>
          <w:rFonts w:hint="eastAsia"/>
        </w:rPr>
        <w:br/>
      </w:r>
      <w:r>
        <w:rPr>
          <w:rFonts w:hint="eastAsia"/>
        </w:rPr>
        <w:t>　　第二节 全自动生化仪行业风险及对策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2025-2031年中国全自动生化仪行业前景与发展趋势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2024-2025年全自动生化仪行业发展环境分析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一、全自动生化仪行业主管部门与监管体制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二、全自动生化仪行业主要法律法规及政策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三、全自动生化仪行业标准与质量监管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2025-2031年全自动生化仪行业发展趋势与方向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2025-2031年全自动生化仪行业发展潜力与机遇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全自动生化仪行业研究结论与建议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[^中^智^林^]全自动生化仪行业发展建议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全自动生化仪行业类别</w:t>
      </w:r>
      <w:r>
        <w:rPr>
          <w:rFonts w:hint="eastAsia"/>
        </w:rPr>
        <w:br/>
      </w:r>
      <w:r>
        <w:rPr>
          <w:rFonts w:hint="eastAsia"/>
        </w:rPr>
        <w:t>　　图表 全自动生化仪行业产业链调研</w:t>
      </w:r>
      <w:r>
        <w:rPr>
          <w:rFonts w:hint="eastAsia"/>
        </w:rPr>
        <w:br/>
      </w:r>
      <w:r>
        <w:rPr>
          <w:rFonts w:hint="eastAsia"/>
        </w:rPr>
        <w:t>　　图表 全自动生化仪行业现状</w:t>
      </w:r>
      <w:r>
        <w:rPr>
          <w:rFonts w:hint="eastAsia"/>
        </w:rPr>
        <w:br/>
      </w:r>
      <w:r>
        <w:rPr>
          <w:rFonts w:hint="eastAsia"/>
        </w:rPr>
        <w:t>　　图表 全自动生化仪行业标准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2025年中国全自动生化仪行业产能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2019-2024年中国全自动生化仪行业产量统计</w:t>
      </w:r>
      <w:r>
        <w:rPr>
          <w:rFonts w:hint="eastAsia"/>
        </w:rPr>
        <w:br/>
      </w:r>
      <w:r>
        <w:rPr>
          <w:rFonts w:hint="eastAsia"/>
        </w:rPr>
        <w:t>　　图表 全自动生化仪行业动态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2025年中国全自动生化仪行业需求区域调研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**地区全自动生化仪市场规模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全自动生化仪行业准入条件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974504504a7a" w:history="1">
        <w:r>
          <w:rPr>
            <w:rStyle w:val="Hyperlink"/>
          </w:rPr>
          <w:t>2025-2031年中国全自动生化仪市场现状与前景分析报告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d974504504a7a" w:history="1">
        <w:r>
          <w:rPr>
            <w:rStyle w:val="Hyperlink"/>
          </w:rPr>
          <w:t>https://www.20087.com/1/72/QuanZiDongShengHuaYiShiChangQianJingFenXi.html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热点：全自动生化仪具有405波长、全自动生化仪品牌、迈瑞生化仪器型号、全自动生化仪原理、全自动生化仪的r1是什么、迈瑞2000全自动生化仪、全自动生化仪用途、罗氏cobas701全自动生化仪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1abc82894919" w:history="1">
      <w:r>
        <w:rPr>
          <w:rStyle w:val="Hyperlink"/>
        </w:rPr>
        <w:t>2025-2031年中国全自动生化仪市场现状与前景分析报告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uanZiDongShengHuaYiShiChangQianJingFenXi.html" TargetMode="External" Id="Ree7d9745045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uanZiDongShengHuaYiShiChangQianJingFenXi.html" TargetMode="External" Id="Rae2b1abc8289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2024-12-18T00:17:00Z</dcterms:created>
  <dcterms:modified xsi:type="dcterms:W3CDTF">2024-12-18T01:17:00Z</dcterms:modified>
  <dc:subject>2025-2031年中国全自动生化仪市场现状与前景分析报告</dc:subject>
  <dc:title>2025-2031年中国全自动生化仪市场现状与前景分析报告</dc:title>
  <cp:keywords>2025-2031年中国全自动生化仪市场现状与前景分析报告</cp:keywords>
  <dc:description>2025-2031年中国全自动生化仪市场现状与前景分析报告</dc:description>
</cp:coreProperties>
</file>