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302c2b7ba462e" w:history="1">
              <w:r>
                <w:rPr>
                  <w:rStyle w:val="Hyperlink"/>
                </w:rPr>
                <w:t>中国可溶性微针贴片行业发展调研与前景趋势预测报告（2026-2032年）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302c2b7ba462e" w:history="1">
              <w:r>
                <w:rPr>
                  <w:rStyle w:val="Hyperlink"/>
                </w:rPr>
                <w:t>中国可溶性微针贴片行业发展调研与前景趋势预测报告（2026-2032年）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302c2b7ba462e" w:history="1">
                <w:r>
                  <w:rPr>
                    <w:rStyle w:val="Hyperlink"/>
                  </w:rPr>
                  <w:t>https://www.20087.com/1/02/KeRongXingWeiZhenTiePianDeFaZhanQianJing.html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溶性微针贴片是一种新型透皮给药系统，由生物可降解聚合物（如透明质酸、PVP）制成微米级针阵，在刺入皮肤角质层后溶解并释放药物，避免传统注射疼痛与感染风险，适用于疫苗、胰岛素及美容活性成分递送。主流产品强调针体机械强度高、溶解速率可控及无细胞毒性，部分已进入临床试验阶段。现代研发聚焦于提升载药量、实现缓释动力学调控及确保无菌生产。然而，在高湿度环境下，微针易吸湿变形；同时，大规模制造中针形一致性与成本控制仍是产业化瓶颈。</w:t>
      </w:r>
      <w:r>
        <w:rPr>
          <w:rFonts w:hint="eastAsia"/>
        </w:rPr>
        <w:br/>
      </w:r>
      <w:r>
        <w:rPr>
          <w:rFonts w:hint="eastAsia"/>
        </w:rPr>
        <w:t>　　未来，可溶性微针贴片将向诊疗一体化、个性化定制与智能响应方向演进。市场调研网指出，集成生物传感器的微针可同步采集间质液并监测血糖或炎症标志物；而基于患者基因组信息的定制化贴片将实现精准剂量递送。在mRNA疫苗普及背景下，冻干稳定化技术将保障热敏感生物大分子活性。此外，卷对卷印刷工艺将推动低成本量产。长远看，可溶性微针贴片不仅作为给药载体存在，更将成为无痛医疗、居家健康管理与数字疗法深度融合的下一代智能透皮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6302c2b7ba462e" w:history="1">
        <w:r>
          <w:rPr>
            <w:rStyle w:val="Hyperlink"/>
          </w:rPr>
          <w:t>中国可溶性微针贴片行业发展调研与前景趋势预测报告（2026-2032年）</w:t>
        </w:r>
      </w:hyperlink>
      <w:r>
        <w:rPr>
          <w:rFonts w:hint="eastAsia"/>
        </w:rPr>
        <w:t>》，2025年可溶性微针贴片行业市场规模达 亿元，预计2032年市场规模将达 亿元，期间年均复合增长率（CAGR）达 %。报告依托权威数据资源与长期市场监测，系统分析了可溶性微针贴片行业的市场规模、市场需求及产业链结构，深入探讨了可溶性微针贴片价格变动与细分市场特征。报告科学预测了可溶性微针贴片市场前景及未来发展趋势，重点剖析了行业集中度、竞争格局及重点企业的市场地位，并通过SWOT分析揭示了可溶性微针贴片行业机遇与潜在风险。报告为投资者及业内企业提供了全面的市场洞察与决策参考，助力把握可溶性微针贴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可溶性微针贴片市场概述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按照不同产品类型，可溶性微针贴片主要可以分为如下几个类别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中国不同产品类型可溶性微针贴片增长趋势2021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微针眼贴</w:t>
      </w:r>
      <w:r>
        <w:rPr>
          <w:rFonts w:hint="eastAsia"/>
        </w:rPr>
        <w:br/>
      </w:r>
      <w:r>
        <w:rPr>
          <w:rFonts w:hint="eastAsia"/>
        </w:rPr>
        <w:t>　　　　1.2.3 微针祛痘贴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从不同销售渠道，可溶性微针贴片主要包括如下几个方面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中国不同销售渠道可溶性微针贴片增长趋势2021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中国可溶性微针贴片发展现状及未来趋势（2021-2032）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中国市场可溶性微针贴片收入及增长率（2021-2032）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中国市场可溶性微针贴片销量及增长率（2021-2032）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中国市场主要可溶性微针贴片厂商分析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中国市场主要厂商可溶性微针贴片销量及市场占有率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中国市场主要厂商可溶性微针贴片销量（2021-2026）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中国市场主要厂商可溶性微针贴片收入及市场占有率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中国市场主要厂商可溶性微针贴片收入（2021-2026）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中国市场主要厂商可溶性微针贴片收入市场份额（2021-2026）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2025年中国市场主要厂商可溶性微针贴片收入排名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中国市场主要厂商可溶性微针贴片价格（2021-2026）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中国市场主要厂商可溶性微针贴片总部及产地分布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中国市场主要厂商成立时间及可溶性微针贴片商业化日期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中国市场主要厂商可溶性微针贴片产品类型及应用</w:t>
      </w:r>
      <w:r>
        <w:rPr>
          <w:rFonts w:hint="eastAsia"/>
        </w:rPr>
        <w:br/>
      </w:r>
      <w:r>
        <w:rPr>
          <w:rFonts w:hint="eastAsia"/>
        </w:rPr>
        <w:t>　　2.7 可溶性微针贴片行业集中度、竞争程度分析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可溶性微针贴片行业集中度分析：2025年中国Top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中国市场可溶性微针贴片第一梯队、第二梯队和第三梯队厂商（品牌）及2025年市场份额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不同产品类型可溶性微针贴片分析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中国市场不同产品类型可溶性微针贴片销量（2021-2032）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中国市场不同产品类型可溶性微针贴片销量及市场份额（2021-2026）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中国市场不同产品类型可溶性微针贴片销量预测（2027-2032）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中国市场不同产品类型可溶性微针贴片规模（2021-2032）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中国市场不同产品类型可溶性微针贴片规模及市场份额（2021-2026）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中国市场不同产品类型可溶性微针贴片规模预测（2027-2032）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中国市场不同产品类型可溶性微针贴片价格走势（2021-2032）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不同销售渠道可溶性微针贴片分析</w:t>
      </w:r>
      <w:r>
        <w:rPr>
          <w:rFonts w:hint="eastAsia"/>
        </w:rPr>
        <w:br/>
      </w:r>
      <w:r>
        <w:rPr>
          <w:rFonts w:hint="eastAsia"/>
        </w:rPr>
        <w:t>　　5.1 中国市场不同销售渠道可溶性微针贴片销量（2021-2032）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中国市场不同销售渠道可溶性微针贴片销量及市场份额（2021-2026）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中国市场不同销售渠道可溶性微针贴片销量预测（2027-2032）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中国市场不同销售渠道可溶性微针贴片规模（2021-2032）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中国市场不同销售渠道可溶性微针贴片规模及市场份额（2021-2026）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中国市场不同销售渠道可溶性微针贴片规模预测（2027-2032）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中国市场不同销售渠道可溶性微针贴片价格走势（2021-2032）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可溶性微针贴片行业发展分析---发展趋势</w:t>
      </w:r>
      <w:r>
        <w:rPr>
          <w:rFonts w:hint="eastAsia"/>
        </w:rPr>
        <w:br/>
      </w:r>
      <w:r>
        <w:rPr>
          <w:rFonts w:hint="eastAsia"/>
        </w:rPr>
        <w:t>　　6.2 可溶性微针贴片行业发展分析---厂商壁垒</w:t>
      </w:r>
      <w:r>
        <w:rPr>
          <w:rFonts w:hint="eastAsia"/>
        </w:rPr>
        <w:br/>
      </w:r>
      <w:r>
        <w:rPr>
          <w:rFonts w:hint="eastAsia"/>
        </w:rPr>
        <w:t>　　6.3 可溶性微针贴片行业发展分析---驱动因素</w:t>
      </w:r>
      <w:r>
        <w:rPr>
          <w:rFonts w:hint="eastAsia"/>
        </w:rPr>
        <w:br/>
      </w:r>
      <w:r>
        <w:rPr>
          <w:rFonts w:hint="eastAsia"/>
        </w:rPr>
        <w:t>　　6.4 可溶性微针贴片行业发展分析---制约因素</w:t>
      </w:r>
      <w:r>
        <w:rPr>
          <w:rFonts w:hint="eastAsia"/>
        </w:rPr>
        <w:br/>
      </w:r>
      <w:r>
        <w:rPr>
          <w:rFonts w:hint="eastAsia"/>
        </w:rPr>
        <w:t>　　6.5 可溶性微针贴片中国企业SWOT分析</w:t>
      </w:r>
      <w:r>
        <w:rPr>
          <w:rFonts w:hint="eastAsia"/>
        </w:rPr>
        <w:br/>
      </w:r>
      <w:r>
        <w:rPr>
          <w:rFonts w:hint="eastAsia"/>
        </w:rPr>
        <w:t>　　6.6 可溶性微针贴片行业发展分析---行业政策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可溶性微针贴片行业产业链简介</w:t>
      </w:r>
      <w:r>
        <w:rPr>
          <w:rFonts w:hint="eastAsia"/>
        </w:rPr>
        <w:br/>
      </w:r>
      <w:r>
        <w:rPr>
          <w:rFonts w:hint="eastAsia"/>
        </w:rPr>
        <w:t>　　7.2 可溶性微针贴片产业链分析-上游</w:t>
      </w:r>
      <w:r>
        <w:rPr>
          <w:rFonts w:hint="eastAsia"/>
        </w:rPr>
        <w:br/>
      </w:r>
      <w:r>
        <w:rPr>
          <w:rFonts w:hint="eastAsia"/>
        </w:rPr>
        <w:t>　　7.3 可溶性微针贴片产业链分析-中游</w:t>
      </w:r>
      <w:r>
        <w:rPr>
          <w:rFonts w:hint="eastAsia"/>
        </w:rPr>
        <w:br/>
      </w:r>
      <w:r>
        <w:rPr>
          <w:rFonts w:hint="eastAsia"/>
        </w:rPr>
        <w:t>　　7.4 可溶性微针贴片产业链分析-下游</w:t>
      </w:r>
      <w:r>
        <w:rPr>
          <w:rFonts w:hint="eastAsia"/>
        </w:rPr>
        <w:br/>
      </w:r>
      <w:r>
        <w:rPr>
          <w:rFonts w:hint="eastAsia"/>
        </w:rPr>
        <w:t>　　7.5 可溶性微针贴片行业采购模式</w:t>
      </w:r>
      <w:r>
        <w:rPr>
          <w:rFonts w:hint="eastAsia"/>
        </w:rPr>
        <w:br/>
      </w:r>
      <w:r>
        <w:rPr>
          <w:rFonts w:hint="eastAsia"/>
        </w:rPr>
        <w:t>　　7.6 可溶性微针贴片行业生产模式</w:t>
      </w:r>
      <w:r>
        <w:rPr>
          <w:rFonts w:hint="eastAsia"/>
        </w:rPr>
        <w:br/>
      </w:r>
      <w:r>
        <w:rPr>
          <w:rFonts w:hint="eastAsia"/>
        </w:rPr>
        <w:t>　　7.7 可溶性微针贴片行业销售模式及销售渠道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中国本土可溶性微针贴片产能、产量分析</w:t>
      </w:r>
      <w:r>
        <w:rPr>
          <w:rFonts w:hint="eastAsia"/>
        </w:rPr>
        <w:br/>
      </w:r>
      <w:r>
        <w:rPr>
          <w:rFonts w:hint="eastAsia"/>
        </w:rPr>
        <w:t>　　8.1 中国可溶性微针贴片供需现状及预测（2021-2032）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中国可溶性微针贴片产能、产量、产能利用率及发展趋势（2021-2032）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中国可溶性微针贴片产量、市场需求量及发展趋势（2021-2032）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中国可溶性微针贴片进出口分析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中国市场可溶性微针贴片主要进口来源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中国市场可溶性微针贴片主要出口目的地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不同产品类型可溶性微针贴片市场规模2021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不同销售渠道可溶性微针贴片市场规模2021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中国市场主要厂商可溶性微针贴片收入（2021-2026）&amp;（万元）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中国市场主要厂商可溶性微针贴片收入份额（2021-2026）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2025年中国主要生产商可溶性微针贴片收入排名（万元）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中国市场主要厂商可溶性微针贴片价格（2021-2026）&amp;（元/件）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中国市场主要厂商可溶性微针贴片总部及产地分布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中国市场主要厂商成立时间及可溶性微针贴片商业化日期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中国市场主要厂商可溶性微针贴片产品类型及应用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2025年中国市场可溶性微针贴片主要厂商市场地位（第一梯队、第二梯队和第三梯队）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可溶性微针贴片市场投资、并购等现状分析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可溶性微针贴片生产基地、总部、竞争对手及市场地位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中国市场不同产品类型可溶性微针贴片销量预测（2027-2032）&amp;（千件）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中国市场不同产品类型可溶性微针贴片销量市场份额预测（2027-2032）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中国市场不同产品类型可溶性微针贴片规模（2021-2026）&amp;（万元）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中国市场不同产品类型可溶性微针贴片规模市场份额（2021-2026）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中国市场不同产品类型可溶性微针贴片规模预测（2027-2032）&amp;（万元）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中国市场不同产品类型可溶性微针贴片规模市场份额预测（2027-2032）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中国市场不同销售渠道可溶性微针贴片销量（2021-2026）&amp;（千件）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中国市场不同销售渠道可溶性微针贴片销量市场份额（2021-2026）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中国市场不同销售渠道可溶性微针贴片销量预测（2027-2032）&amp;（千件）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中国市场不同销售渠道可溶性微针贴片销量市场份额预测（2027-2032）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中国市场不同销售渠道可溶性微针贴片规模（2021-2026）&amp;（万元）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中国市场不同销售渠道可溶性微针贴片规模市场份额（2021-2026）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中国市场不同销售渠道可溶性微针贴片规模预测（2027-2032）&amp;（万元）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中国市场不同销售渠道可溶性微针贴片规模市场份额预测（2027-2032）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可溶性微针贴片行业发展分析---发展趋势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可溶性微针贴片行业发展分析---厂商壁垒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可溶性微针贴片行业发展分析---驱动因素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可溶性微针贴片行业发展分析---制约因素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可溶性微针贴片行业相关重点政策一览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可溶性微针贴片行业供应链分析</w:t>
      </w:r>
      <w:r>
        <w:rPr>
          <w:rFonts w:hint="eastAsia"/>
        </w:rPr>
        <w:br/>
      </w:r>
      <w:r>
        <w:rPr>
          <w:rFonts w:hint="eastAsia"/>
        </w:rPr>
        <w:t>　　表 141： 可溶性微针贴片上游原料供应商</w:t>
      </w:r>
      <w:r>
        <w:rPr>
          <w:rFonts w:hint="eastAsia"/>
        </w:rPr>
        <w:br/>
      </w:r>
      <w:r>
        <w:rPr>
          <w:rFonts w:hint="eastAsia"/>
        </w:rPr>
        <w:t>　　表 142： 可溶性微针贴片行业主要下游客户</w:t>
      </w:r>
      <w:r>
        <w:rPr>
          <w:rFonts w:hint="eastAsia"/>
        </w:rPr>
        <w:br/>
      </w:r>
      <w:r>
        <w:rPr>
          <w:rFonts w:hint="eastAsia"/>
        </w:rPr>
        <w:t>　　表 143： 可溶性微针贴片典型经销商</w:t>
      </w:r>
      <w:r>
        <w:rPr>
          <w:rFonts w:hint="eastAsia"/>
        </w:rPr>
        <w:br/>
      </w:r>
      <w:r>
        <w:rPr>
          <w:rFonts w:hint="eastAsia"/>
        </w:rPr>
        <w:t>　　表 144： 中国可溶性微针贴片产量、销量、进口量及出口量（2021-2026）&amp;（千件）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中国可溶性微针贴片产量、销量、进口量及出口量预测（2027-2032）&amp;（千件）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中国市场可溶性微针贴片主要进口来源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中国市场可溶性微针贴片主要出口目的地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可溶性微针贴片产品图片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中国不同产品类型可溶性微针贴片市场规模市场份额2025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微针眼贴产品图片</w:t>
      </w:r>
      <w:r>
        <w:rPr>
          <w:rFonts w:hint="eastAsia"/>
        </w:rPr>
        <w:br/>
      </w:r>
      <w:r>
        <w:rPr>
          <w:rFonts w:hint="eastAsia"/>
        </w:rPr>
        <w:t>　　图 4： 微针祛痘贴产品图片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中国不同销售渠道可溶性微针贴片市场份额2025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中国市场可溶性微针贴片市场规模，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2025年中国市场主要厂商可溶性微针贴片销量市场份额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2025年中国市场主要厂商可溶性微针贴片收入市场份额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2025年中国市场前五大厂商可溶性微针贴片市场份额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2025年中国市场可溶性微针贴片第一梯队、第二梯队和第三梯队厂商（品牌）及市场份额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中国市场不同产品类型可溶性微针贴片价格走势（2021-2032）&amp;（元/件）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中国市场不同销售渠道可溶性微针贴片价格走势（2021-2032）&amp;（元/件）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可溶性微针贴片中国企业SWOT分析</w:t>
      </w:r>
      <w:r>
        <w:rPr>
          <w:rFonts w:hint="eastAsia"/>
        </w:rPr>
        <w:br/>
      </w:r>
      <w:r>
        <w:rPr>
          <w:rFonts w:hint="eastAsia"/>
        </w:rPr>
        <w:t>　　图 19： 可溶性微针贴片产业链</w:t>
      </w:r>
      <w:r>
        <w:rPr>
          <w:rFonts w:hint="eastAsia"/>
        </w:rPr>
        <w:br/>
      </w:r>
      <w:r>
        <w:rPr>
          <w:rFonts w:hint="eastAsia"/>
        </w:rPr>
        <w:t>　　图 20： 可溶性微针贴片行业采购模式分析</w:t>
      </w:r>
      <w:r>
        <w:rPr>
          <w:rFonts w:hint="eastAsia"/>
        </w:rPr>
        <w:br/>
      </w:r>
      <w:r>
        <w:rPr>
          <w:rFonts w:hint="eastAsia"/>
        </w:rPr>
        <w:t>　　图 21： 可溶性微针贴片行业生产模式分析</w:t>
      </w:r>
      <w:r>
        <w:rPr>
          <w:rFonts w:hint="eastAsia"/>
        </w:rPr>
        <w:br/>
      </w:r>
      <w:r>
        <w:rPr>
          <w:rFonts w:hint="eastAsia"/>
        </w:rPr>
        <w:t>　　图 22： 可溶性微针贴片行业销售模式分析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中国可溶性微针贴片产能、产量、产能利用率及发展趋势（2021-2032）&amp;（千件）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中国可溶性微针贴片产量、市场需求量及发展趋势（2021-2032）&amp;（千件）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302c2b7ba462e" w:history="1">
        <w:r>
          <w:rPr>
            <w:rStyle w:val="Hyperlink"/>
          </w:rPr>
          <w:t>中国可溶性微针贴片行业发展调研与前景趋势预测报告（2026-2032年）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302c2b7ba462e" w:history="1">
        <w:r>
          <w:rPr>
            <w:rStyle w:val="Hyperlink"/>
          </w:rPr>
          <w:t>https://www.20087.com/1/02/KeRongXingWeiZhenTiePianDeFaZhanQianJing.html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热点：微晶针适合导入什么、可溶性微针贴片被禁用了嘛、微针械字号产品有哪些、可溶性微针贴片疫苗、微针注射器、可溶性微针贴片的作用、微针要做几次才有用、可溶解微针贴片、微针贴片减肥有副作用吗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7f1cb98764d5e" w:history="1">
      <w:r>
        <w:rPr>
          <w:rStyle w:val="Hyperlink"/>
        </w:rPr>
        <w:t>中国可溶性微针贴片行业发展调研与前景趋势预测报告（2026-2032年）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KeRongXingWeiZhenTiePianDeFaZhanQianJing.html" TargetMode="External" Id="Rf56302c2b7ba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KeRongXingWeiZhenTiePianDeFaZhanQianJing.html" TargetMode="External" Id="Rf0a7f1cb9876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2026-02-27T05:47:46Z</dcterms:created>
  <dcterms:modified xsi:type="dcterms:W3CDTF">2026-02-27T06:47:46Z</dcterms:modified>
  <dc:subject>中国可溶性微针贴片行业发展调研与前景趋势预测报告（2026-2032年）</dc:subject>
  <dc:title>中国可溶性微针贴片行业发展调研与前景趋势预测报告（2026-2032年）</dc:title>
  <cp:keywords>中国可溶性微针贴片行业发展调研与前景趋势预测报告（2026-2032年）</cp:keywords>
  <dc:description>中国可溶性微针贴片行业发展调研与前景趋势预测报告（2026-2032年）</dc:description>
</cp:coreProperties>
</file>