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e8c59042b4ea1" w:history="1">
              <w:r>
                <w:rPr>
                  <w:rStyle w:val="Hyperlink"/>
                </w:rPr>
                <w:t>2025-2031年中国导管消融行业市场调研与发展趋势预测报告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e8c59042b4ea1" w:history="1">
              <w:r>
                <w:rPr>
                  <w:rStyle w:val="Hyperlink"/>
                </w:rPr>
                <w:t>2025-2031年中国导管消融行业市场调研与发展趋势预测报告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e8c59042b4ea1" w:history="1">
                <w:r>
                  <w:rPr>
                    <w:rStyle w:val="Hyperlink"/>
                  </w:rPr>
                  <w:t>https://www.20087.com/1/02/DaoGuanXiaoRongDeQianJingQuShi.html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管消融是一种用于治疗心律失常的介入性治疗方法，通过导管在心脏内部进行消融，破坏异常的心脏组织，恢复正常的心律。近年来，随着医疗技术和设备的进步，导管消融的成功率和安全性都有了显著提高。市场上，导管消融不仅在手术技术方面有了改进，如采用更精确的三维导航系统，还在术后的康复管理方面进行了优化。此外，随着对患者舒适度的关注增加，导管消融的手术方法也更加注重微创和无痛。</w:t>
      </w:r>
      <w:r>
        <w:rPr>
          <w:rFonts w:hint="eastAsia"/>
        </w:rPr>
        <w:br/>
      </w:r>
      <w:r>
        <w:rPr>
          <w:rFonts w:hint="eastAsia"/>
        </w:rPr>
        <w:t>　　未来，导管消融的发展将更加注重个性化治疗和智能化手术。一方面，随着人工智能技术的应用，导管消融将采用更加个性化的治疗方案，根据患者的具体病情制定最佳治疗策略。另一方面，随着机器人手术技术的进步，导管消融将更多采用机器人辅助手术，提高手术的精确度和成功率。此外，随着对患者生活质量的关注增加，导管消融将更多采用微创技术和术后康复方案，减少手术创伤和恢复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e8c59042b4ea1" w:history="1">
        <w:r>
          <w:rPr>
            <w:rStyle w:val="Hyperlink"/>
          </w:rPr>
          <w:t>2025-2031年中国导管消融行业市场调研与发展趋势预测报告</w:t>
        </w:r>
      </w:hyperlink>
      <w:r>
        <w:rPr>
          <w:rFonts w:hint="eastAsia"/>
        </w:rPr>
        <w:t>》基于国家统计局及导管消融行业协会的权威数据，全面调研了导管消融行业的市场规模、市场需求、产业链结构及价格变动，并对导管消融细分市场进行了深入分析。报告详细剖析了导管消融市场竞争格局，重点关注品牌影响力及重点企业的运营表现，同时科学预测了导管消融市场前景与发展趋势，识别了行业潜在的风险与机遇。通过专业、科学的研究方法，报告为导管消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导管消融产品概述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导管消融市场特点分析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导管消融行业发展周期特征分析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2024-2025年中国导管消融行业发展环境分析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中国导管消融行业发展经济环境分析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中国导管消融行业发展政策环境分析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一、导管消融行业政策影响分析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二、相关导管消融行业标准分析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2024-2025年全球导管消融行业市场发展调研分析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全球导管消融行业市场运行环境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全球导管消融行业市场发展情况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一、全球导管消融行业市场供给分析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二、全球导管消融行业市场需求分析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三、全球导管消融行业主要国家地区发展情况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2025-2031年全球导管消融行业市场规模趋势预测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中国导管消融行业市场供需现状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2024-2025年中国导管消融市场现状</w:t>
      </w:r>
      <w:r>
        <w:rPr>
          <w:rFonts w:hint="eastAsia"/>
        </w:rPr>
        <w:br/>
      </w:r>
      <w:r>
        <w:rPr>
          <w:rFonts w:hint="eastAsia"/>
        </w:rPr>
        <w:t>　　第二节 中国导管消融行业产量情况分析及预测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一、导管消融总体产能规模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二、2019-2024年中国导管消融产量统计</w:t>
      </w:r>
      <w:r>
        <w:rPr>
          <w:rFonts w:hint="eastAsia"/>
        </w:rPr>
        <w:br/>
      </w:r>
      <w:r>
        <w:rPr>
          <w:rFonts w:hint="eastAsia"/>
        </w:rPr>
        <w:t>　　　　三、导管消融行业供给区域分布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四、2025-2031年中国导管消融产量预测</w:t>
      </w:r>
      <w:r>
        <w:rPr>
          <w:rFonts w:hint="eastAsia"/>
        </w:rPr>
        <w:br/>
      </w:r>
      <w:r>
        <w:rPr>
          <w:rFonts w:hint="eastAsia"/>
        </w:rPr>
        <w:t>　　第三节 中国导管消融市场需求分析及预测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一、2019-2024年中国导管消融市场需求统计</w:t>
      </w:r>
      <w:r>
        <w:rPr>
          <w:rFonts w:hint="eastAsia"/>
        </w:rPr>
        <w:br/>
      </w:r>
      <w:r>
        <w:rPr>
          <w:rFonts w:hint="eastAsia"/>
        </w:rPr>
        <w:t>　　　　二、中国导管消融市场需求特点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三、2025-2031年中国导管消融市场需求量预测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中国导管消融行业现状调研分析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中国导管消融行业发展现状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一、2024-2025年导管消融行业品牌发展现状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二、2024-2025年导管消融行业需求市场现状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三、2024-2025年导管消融市场需求层次分析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四、2024-2025年中国导管消融市场走向分析</w:t>
      </w:r>
      <w:r>
        <w:rPr>
          <w:rFonts w:hint="eastAsia"/>
        </w:rPr>
        <w:br/>
      </w:r>
      <w:r>
        <w:rPr>
          <w:rFonts w:hint="eastAsia"/>
        </w:rPr>
        <w:t>　　第二节 中国导管消融产品技术分析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一、2024-2025年导管消融产品技术变化特点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二、2024-2025年导管消融产品市场的新技术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三、2024-2025年导管消融产品市场现状分析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中国导管消融行业存在的问题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一、2024-2025年导管消融产品市场存在的主要问题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二、2024-2025年国内导管消融产品市场的三大瓶颈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三、2024-2025年导管消融产品市场遭遇的规模难题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对中国导管消融市场的分析及思考</w:t>
      </w:r>
      <w:r>
        <w:rPr>
          <w:rFonts w:hint="eastAsia"/>
        </w:rPr>
        <w:br/>
      </w:r>
      <w:r>
        <w:rPr>
          <w:rFonts w:hint="eastAsia"/>
        </w:rPr>
        <w:t>　　　　一、导管消融市场特点</w:t>
      </w:r>
      <w:r>
        <w:rPr>
          <w:rFonts w:hint="eastAsia"/>
        </w:rPr>
        <w:br/>
      </w:r>
      <w:r>
        <w:rPr>
          <w:rFonts w:hint="eastAsia"/>
        </w:rPr>
        <w:t>　　　　二、导管消融市场分析</w:t>
      </w:r>
      <w:r>
        <w:rPr>
          <w:rFonts w:hint="eastAsia"/>
        </w:rPr>
        <w:br/>
      </w:r>
      <w:r>
        <w:rPr>
          <w:rFonts w:hint="eastAsia"/>
        </w:rPr>
        <w:t>　　　　三、导管消融市场变化的方向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四、中国导管消融行业发展的新思路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五、对中国导管消融行业发展的思考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2019-2024年中国导管消融产品市场进出口数据分析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2019-2024年中国导管消融产品出口统计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2019-2024年中国导管消融产品进口统计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2019-2024年中国导管消融产品进出口价格对比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中国导管消融主要进口来源地及出口目的地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导管消融行业细分产品调研</w:t>
      </w:r>
      <w:r>
        <w:rPr>
          <w:rFonts w:hint="eastAsia"/>
        </w:rPr>
        <w:br/>
      </w:r>
      <w:r>
        <w:rPr>
          <w:rFonts w:hint="eastAsia"/>
        </w:rPr>
        <w:t>　　第一节 导管消融细分产品结构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2019-2024年中国导管消融行业竞争态势分析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2025年导管消融行业集中度分析</w:t>
      </w:r>
      <w:r>
        <w:rPr>
          <w:rFonts w:hint="eastAsia"/>
        </w:rPr>
        <w:br/>
      </w:r>
      <w:r>
        <w:rPr>
          <w:rFonts w:hint="eastAsia"/>
        </w:rPr>
        <w:t>　　　　一、导管消融市场集中度分析</w:t>
      </w:r>
      <w:r>
        <w:rPr>
          <w:rFonts w:hint="eastAsia"/>
        </w:rPr>
        <w:br/>
      </w:r>
      <w:r>
        <w:rPr>
          <w:rFonts w:hint="eastAsia"/>
        </w:rPr>
        <w:t>　　　　二、导管消融企业分布区域集中度分析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三、导管消融区域消费集中度分析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2019-2024年导管消融主要企业竞争力分析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2025年导管消融行业竞争格局分析</w:t>
      </w:r>
      <w:r>
        <w:rPr>
          <w:rFonts w:hint="eastAsia"/>
        </w:rPr>
        <w:br/>
      </w:r>
      <w:r>
        <w:rPr>
          <w:rFonts w:hint="eastAsia"/>
        </w:rPr>
        <w:t>　　　　一、导管消融行业竞争分析</w:t>
      </w:r>
      <w:r>
        <w:rPr>
          <w:rFonts w:hint="eastAsia"/>
        </w:rPr>
        <w:br/>
      </w:r>
      <w:r>
        <w:rPr>
          <w:rFonts w:hint="eastAsia"/>
        </w:rPr>
        <w:t>　　　　二、中外导管消融产品竞争分析</w:t>
      </w:r>
      <w:r>
        <w:rPr>
          <w:rFonts w:hint="eastAsia"/>
        </w:rPr>
        <w:br/>
      </w:r>
      <w:r>
        <w:rPr>
          <w:rFonts w:hint="eastAsia"/>
        </w:rPr>
        <w:t>　　　　三、国内导管消融行业重点企业发展动向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导管消融行业上下游产业链发展情况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导管消融上游产业发展分析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导管消融下游产业发展分析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导管消融行业重点企业竞争力分析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三、企业导管消融经营状况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三、企业导管消融经营状况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三、企业导管消融经营状况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三、企业导管消融经营状况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三、企业导管消融经营状况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三、企业导管消融经营状况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导管消融企业管理策略建议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提高导管消融企业竞争力的策略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一、提高中国导管消融企业核心竞争力的对策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二、导管消融企业提升竞争力的主要方向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三、影响导管消融企业核心竞争力的因素及提升途径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四、提高导管消融企业竞争力的策略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对中国导管消融品牌的战略思考</w:t>
      </w:r>
      <w:r>
        <w:rPr>
          <w:rFonts w:hint="eastAsia"/>
        </w:rPr>
        <w:br/>
      </w:r>
      <w:r>
        <w:rPr>
          <w:rFonts w:hint="eastAsia"/>
        </w:rPr>
        <w:t>　　　　一、导管消融实施品牌战略的意义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二、导管消融企业品牌的现状分析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三、中国导管消融企业的品牌战略</w:t>
      </w:r>
      <w:r>
        <w:rPr>
          <w:rFonts w:hint="eastAsia"/>
        </w:rPr>
        <w:br/>
      </w:r>
      <w:r>
        <w:rPr>
          <w:rFonts w:hint="eastAsia"/>
        </w:rPr>
        <w:t>　　　　四、导管消融品牌战略管理的策略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导管消融行业发展趋势及投资风险预警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2025年导管消融市场前景分析</w:t>
      </w:r>
      <w:r>
        <w:rPr>
          <w:rFonts w:hint="eastAsia"/>
        </w:rPr>
        <w:br/>
      </w:r>
      <w:r>
        <w:rPr>
          <w:rFonts w:hint="eastAsia"/>
        </w:rPr>
        <w:t>　　第二节 2025年导管消融行业发展趋势预测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影响导管消融行业发展的主要因素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一、2025年影响导管消融行业运行的有利因素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二、2025年影响导管消融行业运行的稳定因素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三、2025年影响导管消融行业运行的不利因素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四、2025年中国导管消融行业发展面临的挑战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五、2025年中国导管消融行业发展面临的机遇</w:t>
      </w:r>
      <w:r>
        <w:rPr>
          <w:rFonts w:hint="eastAsia"/>
        </w:rPr>
        <w:br/>
      </w:r>
      <w:r>
        <w:rPr>
          <w:rFonts w:hint="eastAsia"/>
        </w:rPr>
        <w:t>　　第四节 导管消融行业投资风险预警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一、2025年导管消融行业市场风险及控制策略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二、2025年导管消融行业政策风险及控制策略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三、2025年导管消融行业经营风险及控制策略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四、2025年导管消融同业竞争风险及控制策略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五、2025年导管消融行业其他风险及控制策略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导管消融市场研究结论</w:t>
      </w:r>
      <w:r>
        <w:rPr>
          <w:rFonts w:hint="eastAsia"/>
        </w:rPr>
        <w:br/>
      </w:r>
      <w:r>
        <w:rPr>
          <w:rFonts w:hint="eastAsia"/>
        </w:rPr>
        <w:t>　　第二节 导管消融子行业研究结论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中^智^林－导管消融市场发展建议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2019-2024年中国导管消融市场规模及增长情况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2019-2024年中国导管消融行业产量及增长趋势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2025-2031年中国导管消融行业产量预测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2019-2024年中国导管消融行业市场需求及增长情况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2025-2031年中国导管消融行业市场需求预测</w:t>
      </w:r>
      <w:r>
        <w:rPr>
          <w:rFonts w:hint="eastAsia"/>
        </w:rPr>
        <w:br/>
      </w:r>
      <w:r>
        <w:rPr>
          <w:rFonts w:hint="eastAsia"/>
        </w:rPr>
        <w:t>　　图表 **地区导管消融市场规模及增长情况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**地区导管消融行业市场需求情况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**地区导管消融市场规模及增长情况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**地区导管消融行业市场需求情况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2019-2024年中国导管消融行业出口情况分析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导管消融重点企业经营情况分析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2025年导管消融行业壁垒</w:t>
      </w:r>
      <w:r>
        <w:rPr>
          <w:rFonts w:hint="eastAsia"/>
        </w:rPr>
        <w:br/>
      </w:r>
      <w:r>
        <w:rPr>
          <w:rFonts w:hint="eastAsia"/>
        </w:rPr>
        <w:t>　　图表 2025年导管消融市场前景分析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2025-2031年中国导管消融市场规模预测</w:t>
      </w:r>
      <w:r>
        <w:rPr>
          <w:rFonts w:hint="eastAsia"/>
        </w:rPr>
        <w:br/>
      </w:r>
      <w:r>
        <w:rPr>
          <w:rFonts w:hint="eastAsia"/>
        </w:rPr>
        <w:t>　　图表 2025年导管消融发展趋势预测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e8c59042b4ea1" w:history="1">
        <w:r>
          <w:rPr>
            <w:rStyle w:val="Hyperlink"/>
          </w:rPr>
          <w:t>2025-2031年中国导管消融行业市场调研与发展趋势预测报告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e8c59042b4ea1" w:history="1">
        <w:r>
          <w:rPr>
            <w:rStyle w:val="Hyperlink"/>
          </w:rPr>
          <w:t>https://www.20087.com/1/02/DaoGuanXiaoRongDeQianJingQuShi.html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列腺蒸汽消融术哪家医院能做、导管消融术、导管消融手术费大概要多少钱、导管消融术和射频消融术是一样吗、消融术的6个后遗症、导管消融治疗房颤全过程、消融手术能报销吗、导管消融术是大手术吗、甲亢做消融手术成功率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101b8a0734fd7" w:history="1">
      <w:r>
        <w:rPr>
          <w:rStyle w:val="Hyperlink"/>
        </w:rPr>
        <w:t>2025-2031年中国导管消融行业市场调研与发展趋势预测报告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DaoGuanXiaoRongDeQianJingQuShi.html" TargetMode="External" Id="R7e8e8c59042b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DaoGuanXiaoRongDeQianJingQuShi.html" TargetMode="External" Id="Ra11101b8a073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2024-11-16T00:35:00Z</dcterms:created>
  <dcterms:modified xsi:type="dcterms:W3CDTF">2024-11-16T01:35:00Z</dcterms:modified>
  <dc:subject>2025-2031年中国导管消融行业市场调研与发展趋势预测报告</dc:subject>
  <dc:title>2025-2031年中国导管消融行业市场调研与发展趋势预测报告</dc:title>
  <cp:keywords>2025-2031年中国导管消融行业市场调研与发展趋势预测报告</cp:keywords>
  <dc:description>2025-2031年中国导管消融行业市场调研与发展趋势预测报告</dc:description>
</cp:coreProperties>
</file>