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7c8e24bb3429e" w:history="1">
              <w:r>
                <w:rPr>
                  <w:rStyle w:val="Hyperlink"/>
                </w:rPr>
                <w:t>2025-2031年中国替米沙坦行业发展深度调研及未来前景预测报告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7c8e24bb3429e" w:history="1">
              <w:r>
                <w:rPr>
                  <w:rStyle w:val="Hyperlink"/>
                </w:rPr>
                <w:t>2025-2031年中国替米沙坦行业发展深度调研及未来前景预测报告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7c8e24bb3429e" w:history="1">
                <w:r>
                  <w:rPr>
                    <w:rStyle w:val="Hyperlink"/>
                  </w:rPr>
                  <w:t>https://www.20087.com/1/52/TiMiShaTanHangYeQianJingFenXi.html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米沙坦是一种血管紧张素Ⅱ受体拮抗剂，用于治疗高血压等心血管疾病。近年来，随着心血管疾病发病率的上升和患者对生活质量的重视，替米沙坦的市场需求持续增长。同时，药物研发的进展，如缓释制剂和复方制剂的开发，提高了替米沙坦的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替米沙坦的发展将更加注重精准医疗和个性化治疗。随着基因组学和生物标志物研究的深入，替米沙坦将被用于更精准的疾病诊断和治疗，减少副作用，提高疗效。同时，结合数字化医疗和远程监控技术，替米沙坦的用药管理和疾病监测将更加智能化，为患者提供更全面的健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7c8e24bb3429e" w:history="1">
        <w:r>
          <w:rPr>
            <w:rStyle w:val="Hyperlink"/>
          </w:rPr>
          <w:t>2025-2031年中国替米沙坦行业发展深度调研及未来前景预测报告</w:t>
        </w:r>
      </w:hyperlink>
      <w:r>
        <w:rPr>
          <w:rFonts w:hint="eastAsia"/>
        </w:rPr>
        <w:t>》基于详实数据，从市场规模、需求变化及价格动态等维度，全面解析了替米沙坦行业的现状与发展趋势，并对替米沙坦产业链各环节进行了系统性探讨。报告科学预测了替米沙坦行业未来发展方向，重点分析了替米沙坦技术现状及创新路径，同时聚焦替米沙坦重点企业的经营表现，评估了市场竞争格局、品牌影响力及市场集中度。通过对细分市场的深入研究及SWOT分析，报告揭示了替米沙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替米沙坦行业发展背景分析</w:t>
      </w:r>
      <w:r>
        <w:rPr>
          <w:rFonts w:hint="eastAsia"/>
        </w:rPr>
        <w:br/>
      </w:r>
      <w:r>
        <w:rPr>
          <w:rFonts w:hint="eastAsia"/>
        </w:rPr>
        <w:t>　　第一节 替米沙坦行业发展概述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替米沙坦行业经济环境分析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2020-2025年替米沙坦行业发展环境分析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中国替米沙坦行业政策环境分析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中国替米沙坦行业技术环境分析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2020-2025年中国替米沙坦行业发展分析</w:t>
      </w:r>
      <w:r>
        <w:rPr>
          <w:rFonts w:hint="eastAsia"/>
        </w:rPr>
        <w:br/>
      </w:r>
      <w:r>
        <w:rPr>
          <w:rFonts w:hint="eastAsia"/>
        </w:rPr>
        <w:t>　　第一节 替米沙坦行业发展状况分析</w:t>
      </w:r>
      <w:r>
        <w:rPr>
          <w:rFonts w:hint="eastAsia"/>
        </w:rPr>
        <w:br/>
      </w:r>
      <w:r>
        <w:rPr>
          <w:rFonts w:hint="eastAsia"/>
        </w:rPr>
        <w:t>　　　　一、替米沙坦行业发展现状概况</w:t>
      </w:r>
      <w:r>
        <w:rPr>
          <w:rFonts w:hint="eastAsia"/>
        </w:rPr>
        <w:br/>
      </w:r>
      <w:r>
        <w:rPr>
          <w:rFonts w:hint="eastAsia"/>
        </w:rPr>
        <w:t>　　　　二、替米沙坦行业生产企业现状</w:t>
      </w:r>
      <w:r>
        <w:rPr>
          <w:rFonts w:hint="eastAsia"/>
        </w:rPr>
        <w:br/>
      </w:r>
      <w:r>
        <w:rPr>
          <w:rFonts w:hint="eastAsia"/>
        </w:rPr>
        <w:t>　　　　三、替米沙坦行业产量情况分析</w:t>
      </w:r>
      <w:r>
        <w:rPr>
          <w:rFonts w:hint="eastAsia"/>
        </w:rPr>
        <w:br/>
      </w:r>
      <w:r>
        <w:rPr>
          <w:rFonts w:hint="eastAsia"/>
        </w:rPr>
        <w:t>　　第二节 替米沙坦行业运营状况分析</w:t>
      </w:r>
      <w:r>
        <w:rPr>
          <w:rFonts w:hint="eastAsia"/>
        </w:rPr>
        <w:br/>
      </w:r>
      <w:r>
        <w:rPr>
          <w:rFonts w:hint="eastAsia"/>
        </w:rPr>
        <w:t>　　　　一、替米沙坦行业市场需求现状</w:t>
      </w:r>
      <w:r>
        <w:rPr>
          <w:rFonts w:hint="eastAsia"/>
        </w:rPr>
        <w:br/>
      </w:r>
      <w:r>
        <w:rPr>
          <w:rFonts w:hint="eastAsia"/>
        </w:rPr>
        <w:t>　　　　二、替米沙坦行业市场规模分析</w:t>
      </w:r>
      <w:r>
        <w:rPr>
          <w:rFonts w:hint="eastAsia"/>
        </w:rPr>
        <w:br/>
      </w:r>
      <w:r>
        <w:rPr>
          <w:rFonts w:hint="eastAsia"/>
        </w:rPr>
        <w:t>　　　　三、替米沙坦行业盈利水平分析</w:t>
      </w:r>
      <w:r>
        <w:rPr>
          <w:rFonts w:hint="eastAsia"/>
        </w:rPr>
        <w:br/>
      </w:r>
      <w:r>
        <w:rPr>
          <w:rFonts w:hint="eastAsia"/>
        </w:rPr>
        <w:t>　　第三节 替米沙坦市场价格及影响因素分析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一、替米沙坦市场价格走势分析</w:t>
      </w:r>
      <w:r>
        <w:rPr>
          <w:rFonts w:hint="eastAsia"/>
        </w:rPr>
        <w:br/>
      </w:r>
      <w:r>
        <w:rPr>
          <w:rFonts w:hint="eastAsia"/>
        </w:rPr>
        <w:t>　　　　二、替米沙坦市场价格影响因素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中国替米沙坦行业市场区域结构分析</w:t>
      </w:r>
      <w:r>
        <w:rPr>
          <w:rFonts w:hint="eastAsia"/>
        </w:rPr>
        <w:br/>
      </w:r>
      <w:r>
        <w:rPr>
          <w:rFonts w:hint="eastAsia"/>
        </w:rPr>
        <w:t>　　第一节 替米沙坦行业市场需求结构分析</w:t>
      </w:r>
      <w:r>
        <w:rPr>
          <w:rFonts w:hint="eastAsia"/>
        </w:rPr>
        <w:br/>
      </w:r>
      <w:r>
        <w:rPr>
          <w:rFonts w:hint="eastAsia"/>
        </w:rPr>
        <w:t>　　第二节 替米沙坦行业市场需求结构分析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一、华北地区替米沙坦市场需求分析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二、东北地区替米沙坦市场需求分析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三、华东地区替米沙坦市场需求分析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四、华中地区替米沙坦市场需求分析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五、华南地区替米沙坦市场需求分析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六、西部地区替米沙坦市场需求分析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中国替米沙坦行业细分领域分析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中国替米沙坦行业产业链分析</w:t>
      </w:r>
      <w:r>
        <w:rPr>
          <w:rFonts w:hint="eastAsia"/>
        </w:rPr>
        <w:br/>
      </w:r>
      <w:r>
        <w:rPr>
          <w:rFonts w:hint="eastAsia"/>
        </w:rPr>
        <w:t>　　第一节 替米沙坦行业产业链概述</w:t>
      </w:r>
      <w:r>
        <w:rPr>
          <w:rFonts w:hint="eastAsia"/>
        </w:rPr>
        <w:br/>
      </w:r>
      <w:r>
        <w:rPr>
          <w:rFonts w:hint="eastAsia"/>
        </w:rPr>
        <w:t>　　第二节 替米沙坦上游产业发展状况分析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替米沙坦下游产业发展情况分析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中国替米沙坦行业竞争状况分析</w:t>
      </w:r>
      <w:r>
        <w:rPr>
          <w:rFonts w:hint="eastAsia"/>
        </w:rPr>
        <w:br/>
      </w:r>
      <w:r>
        <w:rPr>
          <w:rFonts w:hint="eastAsia"/>
        </w:rPr>
        <w:t>　　第一节 替米沙坦行业竞争结构波特模型分析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中国替米沙坦行业市场竞争状况分析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中国替米沙坦行业兼并重组分析</w:t>
      </w:r>
      <w:r>
        <w:rPr>
          <w:rFonts w:hint="eastAsia"/>
        </w:rPr>
        <w:br/>
      </w:r>
      <w:r>
        <w:rPr>
          <w:rFonts w:hint="eastAsia"/>
        </w:rPr>
        <w:t>　　　　一、替米沙坦行业兼并重组背景</w:t>
      </w:r>
      <w:r>
        <w:rPr>
          <w:rFonts w:hint="eastAsia"/>
        </w:rPr>
        <w:br/>
      </w:r>
      <w:r>
        <w:rPr>
          <w:rFonts w:hint="eastAsia"/>
        </w:rPr>
        <w:t>　　　　二、替米沙坦行业兼并重组意义</w:t>
      </w:r>
      <w:r>
        <w:rPr>
          <w:rFonts w:hint="eastAsia"/>
        </w:rPr>
        <w:br/>
      </w:r>
      <w:r>
        <w:rPr>
          <w:rFonts w:hint="eastAsia"/>
        </w:rPr>
        <w:t>　　　　三、替米沙坦行业兼并重组方式</w:t>
      </w:r>
      <w:r>
        <w:rPr>
          <w:rFonts w:hint="eastAsia"/>
        </w:rPr>
        <w:br/>
      </w:r>
      <w:r>
        <w:rPr>
          <w:rFonts w:hint="eastAsia"/>
        </w:rPr>
        <w:t>　　　　四、替米沙坦行业兼并重组策略</w:t>
      </w:r>
      <w:r>
        <w:rPr>
          <w:rFonts w:hint="eastAsia"/>
        </w:rPr>
        <w:br/>
      </w:r>
      <w:r>
        <w:rPr>
          <w:rFonts w:hint="eastAsia"/>
        </w:rPr>
        <w:t>　　第四节 中国替米沙坦企业竞争策略分析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2020-2025年替米沙坦所属行业进出口数据分析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2020-2025年替米沙坦所属行业进口分析</w:t>
      </w:r>
      <w:r>
        <w:rPr>
          <w:rFonts w:hint="eastAsia"/>
        </w:rPr>
        <w:br/>
      </w:r>
      <w:r>
        <w:rPr>
          <w:rFonts w:hint="eastAsia"/>
        </w:rPr>
        <w:t>　　　　一、替米沙坦进口数量情况</w:t>
      </w:r>
      <w:r>
        <w:rPr>
          <w:rFonts w:hint="eastAsia"/>
        </w:rPr>
        <w:br/>
      </w:r>
      <w:r>
        <w:rPr>
          <w:rFonts w:hint="eastAsia"/>
        </w:rPr>
        <w:t>　　　　二、替米沙坦进口金额分析</w:t>
      </w:r>
      <w:r>
        <w:rPr>
          <w:rFonts w:hint="eastAsia"/>
        </w:rPr>
        <w:br/>
      </w:r>
      <w:r>
        <w:rPr>
          <w:rFonts w:hint="eastAsia"/>
        </w:rPr>
        <w:t>　　　　三、替米沙坦进口来源分析</w:t>
      </w:r>
      <w:r>
        <w:rPr>
          <w:rFonts w:hint="eastAsia"/>
        </w:rPr>
        <w:br/>
      </w:r>
      <w:r>
        <w:rPr>
          <w:rFonts w:hint="eastAsia"/>
        </w:rPr>
        <w:t>　　　　四、替米沙坦进口价格分析</w:t>
      </w:r>
      <w:r>
        <w:rPr>
          <w:rFonts w:hint="eastAsia"/>
        </w:rPr>
        <w:br/>
      </w:r>
      <w:r>
        <w:rPr>
          <w:rFonts w:hint="eastAsia"/>
        </w:rPr>
        <w:t>　　第二节 2020-2025年替米沙坦所属行业出口分析</w:t>
      </w:r>
      <w:r>
        <w:rPr>
          <w:rFonts w:hint="eastAsia"/>
        </w:rPr>
        <w:br/>
      </w:r>
      <w:r>
        <w:rPr>
          <w:rFonts w:hint="eastAsia"/>
        </w:rPr>
        <w:t>　　　　一、替米沙坦出口数量情况</w:t>
      </w:r>
      <w:r>
        <w:rPr>
          <w:rFonts w:hint="eastAsia"/>
        </w:rPr>
        <w:br/>
      </w:r>
      <w:r>
        <w:rPr>
          <w:rFonts w:hint="eastAsia"/>
        </w:rPr>
        <w:t>　　　　二、替米沙坦出口金额分析</w:t>
      </w:r>
      <w:r>
        <w:rPr>
          <w:rFonts w:hint="eastAsia"/>
        </w:rPr>
        <w:br/>
      </w:r>
      <w:r>
        <w:rPr>
          <w:rFonts w:hint="eastAsia"/>
        </w:rPr>
        <w:t>　　　　三、替米沙坦出口流向分析</w:t>
      </w:r>
      <w:r>
        <w:rPr>
          <w:rFonts w:hint="eastAsia"/>
        </w:rPr>
        <w:br/>
      </w:r>
      <w:r>
        <w:rPr>
          <w:rFonts w:hint="eastAsia"/>
        </w:rPr>
        <w:t>　　　　四、替米沙坦出口价格分析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替米沙坦主要企业竞争力分析</w:t>
      </w:r>
      <w:r>
        <w:rPr>
          <w:rFonts w:hint="eastAsia"/>
        </w:rPr>
        <w:br/>
      </w:r>
      <w:r>
        <w:rPr>
          <w:rFonts w:hint="eastAsia"/>
        </w:rPr>
        <w:t>　　第一节 天津怀仁制药有限公司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浙江金立源药业有限公司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西安迪赛生物药业有限责任公司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西安迪赛生物药业有限责任公司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2025-2031年中国替米沙坦市场前景预测分析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2025-2031年中国替米沙坦行业投资前景分析</w:t>
      </w:r>
      <w:r>
        <w:rPr>
          <w:rFonts w:hint="eastAsia"/>
        </w:rPr>
        <w:br/>
      </w:r>
      <w:r>
        <w:rPr>
          <w:rFonts w:hint="eastAsia"/>
        </w:rPr>
        <w:t>　　　　一、替米沙坦行业投资环境分析</w:t>
      </w:r>
      <w:r>
        <w:rPr>
          <w:rFonts w:hint="eastAsia"/>
        </w:rPr>
        <w:br/>
      </w:r>
      <w:r>
        <w:rPr>
          <w:rFonts w:hint="eastAsia"/>
        </w:rPr>
        <w:t>　　　　二、替米沙坦行业市场前景预测</w:t>
      </w:r>
      <w:r>
        <w:rPr>
          <w:rFonts w:hint="eastAsia"/>
        </w:rPr>
        <w:br/>
      </w:r>
      <w:r>
        <w:rPr>
          <w:rFonts w:hint="eastAsia"/>
        </w:rPr>
        <w:t>　　　　三、替米沙坦市场投资机会分析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2025-2031年中国替米沙坦行业投资风险分析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2025-2031年替米沙坦行业投资策略及建议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替米沙坦企业投融资战略规划分析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替米沙坦企业发展战略规划背景意义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替米沙坦企业发展战略规划的制定原则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替米沙坦企业战略规划制定依据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中:智:林:替米沙坦企业战略规划策略分析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2020-2025年中国替米沙坦行业市场规模</w:t>
      </w:r>
      <w:r>
        <w:rPr>
          <w:rFonts w:hint="eastAsia"/>
        </w:rPr>
        <w:br/>
      </w:r>
      <w:r>
        <w:rPr>
          <w:rFonts w:hint="eastAsia"/>
        </w:rPr>
        <w:t>　　图表 2020-2025年替米沙坦行业竞争力分析</w:t>
      </w:r>
      <w:r>
        <w:rPr>
          <w:rFonts w:hint="eastAsia"/>
        </w:rPr>
        <w:br/>
      </w:r>
      <w:r>
        <w:rPr>
          <w:rFonts w:hint="eastAsia"/>
        </w:rPr>
        <w:t>　　图表 2020-2025年替米沙坦行业产能分析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2020-2025年替米沙坦行业需求分析</w:t>
      </w:r>
      <w:r>
        <w:rPr>
          <w:rFonts w:hint="eastAsia"/>
        </w:rPr>
        <w:br/>
      </w:r>
      <w:r>
        <w:rPr>
          <w:rFonts w:hint="eastAsia"/>
        </w:rPr>
        <w:t>　　图表 2020-2025年替米沙坦行业集中度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7c8e24bb3429e" w:history="1">
        <w:r>
          <w:rPr>
            <w:rStyle w:val="Hyperlink"/>
          </w:rPr>
          <w:t>2025-2031年中国替米沙坦行业发展深度调研及未来前景预测报告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7c8e24bb3429e" w:history="1">
        <w:r>
          <w:rPr>
            <w:rStyle w:val="Hyperlink"/>
          </w:rPr>
          <w:t>https://www.20087.com/1/52/TiMiShaTanHangYeQianJingFenXi.html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合并高血压如何选药、替米沙坦片的副作用、替米沙坦降压片、替米沙坦属于哪类降压药、替米沙坦类降压药有哪些、替米沙坦降高压还是低压、替米沙坦降压、替米沙坦片40mg一天可以吃两片吗?、替米沙坦又叫什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89eb5d5954a38" w:history="1">
      <w:r>
        <w:rPr>
          <w:rStyle w:val="Hyperlink"/>
        </w:rPr>
        <w:t>2025-2031年中国替米沙坦行业发展深度调研及未来前景预测报告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iMiShaTanHangYeQianJingFenXi.html" TargetMode="External" Id="Rc8a7c8e24bb3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iMiShaTanHangYeQianJingFenXi.html" TargetMode="External" Id="R5fe89eb5d595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2025-04-24T02:09:00Z</dcterms:created>
  <dcterms:modified xsi:type="dcterms:W3CDTF">2025-04-24T03:09:00Z</dcterms:modified>
  <dc:subject>2025-2031年中国替米沙坦行业发展深度调研及未来前景预测报告</dc:subject>
  <dc:title>2025-2031年中国替米沙坦行业发展深度调研及未来前景预测报告</dc:title>
  <cp:keywords>2025-2031年中国替米沙坦行业发展深度调研及未来前景预测报告</cp:keywords>
  <dc:description>2025-2031年中国替米沙坦行业发展深度调研及未来前景预测报告</dc:description>
</cp:coreProperties>
</file>