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07fe63904957" w:history="1">
              <w:r>
                <w:rPr>
                  <w:rStyle w:val="Hyperlink"/>
                </w:rPr>
                <w:t>中国玉米淀粉行业现状调研及发展趋势分析报告（2025-2031年）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07fe63904957" w:history="1">
              <w:r>
                <w:rPr>
                  <w:rStyle w:val="Hyperlink"/>
                </w:rPr>
                <w:t>中国玉米淀粉行业现状调研及发展趋势分析报告（2025-2031年）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807fe63904957" w:history="1">
                <w:r>
                  <w:rPr>
                    <w:rStyle w:val="Hyperlink"/>
                  </w:rPr>
                  <w:t>https://www.20087.com/1/52/YuMiDianFenChanYeXianZhuangYuFaZ.html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食品加工、医药、化工等行业对玉米淀粉需求的增加，玉米淀粉行业迎来了快速发展。通过优化种植结构、提升加工技术，玉米淀粉的产量和质量得到了显著提高，满足了下游行业对高品质、高纯度淀粉的需求。同时，行业内的企业开始关注可持续发展，采用循环利用、节能减排的生产模式，减少了对环境的影响。此外，玉米淀粉行业的创新不断，通过酶法制备、发酵转化等技术，开发出了功能性玉米淀粉、生物基材料等高附加值产品，拓宽了玉米淀粉的应用领域。然而，玉米淀粉行业也面临着原料价格波动、市场竞争激烈等挑战，企业需要通过提高生产效率、开发新产品，来增强自身的市场竞争力。</w:t>
      </w:r>
      <w:r>
        <w:rPr>
          <w:rFonts w:hint="eastAsia"/>
        </w:rPr>
        <w:br/>
      </w:r>
      <w:r>
        <w:rPr>
          <w:rFonts w:hint="eastAsia"/>
        </w:rPr>
        <w:t>　　未来，玉米淀粉行业的发展将更加注重绿色化和功能化。一方面，随着全球对可持续农业和绿色食品的重视，玉米淀粉行业将加强与生态农业的结合，采用有机种植、生物防治等绿色生产方式，生产更安全、更健康的玉米淀粉产品。另一方面，功能化将是玉米淀粉的重要发展方向，通过生物工程技术、纳米技术等手段，开发更多具有特定功能特性的玉米淀粉，如抗氧化、低升糖指数等，满足食品、医药、化妆品等行业对功能成分的需求，推动玉米淀粉行业向高附加值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807fe63904957" w:history="1">
        <w:r>
          <w:rPr>
            <w:rStyle w:val="Hyperlink"/>
          </w:rPr>
          <w:t>中国玉米淀粉行业现状调研及发展趋势分析报告（2025-2031年）</w:t>
        </w:r>
      </w:hyperlink>
      <w:r>
        <w:rPr>
          <w:rFonts w:hint="eastAsia"/>
        </w:rPr>
        <w:t>》通过详实的数据分析，全面解析了玉米淀粉行业的市场规模、需求动态及价格趋势，深入探讨了玉米淀粉产业链上下游的协同关系与竞争格局变化。报告对玉米淀粉细分市场进行精准划分，结合重点企业研究，揭示了品牌影响力与市场集中度的现状，为行业参与者提供了清晰的竞争态势洞察。同时，报告结合宏观经济环境、技术发展路径及消费者需求演变，科学预测了玉米淀粉行业的未来发展方向，并针对潜在风险提出了切实可行的应对策略。报告为玉米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玉米淀粉行业发展概述</w:t>
      </w:r>
      <w:r>
        <w:rPr>
          <w:rFonts w:hint="eastAsia"/>
        </w:rPr>
        <w:br/>
      </w:r>
      <w:r>
        <w:rPr>
          <w:rFonts w:hint="eastAsia"/>
        </w:rPr>
        <w:t>　　第一节 玉米淀粉的概念</w:t>
      </w:r>
      <w:r>
        <w:rPr>
          <w:rFonts w:hint="eastAsia"/>
        </w:rPr>
        <w:br/>
      </w:r>
      <w:r>
        <w:rPr>
          <w:rFonts w:hint="eastAsia"/>
        </w:rPr>
        <w:t>　　　　一、玉米淀粉的界定</w:t>
      </w:r>
      <w:r>
        <w:rPr>
          <w:rFonts w:hint="eastAsia"/>
        </w:rPr>
        <w:br/>
      </w:r>
      <w:r>
        <w:rPr>
          <w:rFonts w:hint="eastAsia"/>
        </w:rPr>
        <w:t>　　　　二、玉米淀粉的特点</w:t>
      </w:r>
      <w:r>
        <w:rPr>
          <w:rFonts w:hint="eastAsia"/>
        </w:rPr>
        <w:br/>
      </w:r>
      <w:r>
        <w:rPr>
          <w:rFonts w:hint="eastAsia"/>
        </w:rPr>
        <w:t>　　第二节 玉米淀粉行业发展成熟度</w:t>
      </w:r>
      <w:r>
        <w:rPr>
          <w:rFonts w:hint="eastAsia"/>
        </w:rPr>
        <w:br/>
      </w:r>
      <w:r>
        <w:rPr>
          <w:rFonts w:hint="eastAsia"/>
        </w:rPr>
        <w:t>　　　　一、玉米淀粉行业发展周期分析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二、玉米淀粉行业中外市场成熟度对比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玉米淀粉行业产业链分析</w:t>
      </w:r>
      <w:r>
        <w:rPr>
          <w:rFonts w:hint="eastAsia"/>
        </w:rPr>
        <w:br/>
      </w:r>
      <w:r>
        <w:rPr>
          <w:rFonts w:hint="eastAsia"/>
        </w:rPr>
        <w:t>　　　　一、玉米淀粉行业上游原料供应市场分析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二、玉米淀粉行业下游产品需求市场状况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二、玉米淀粉行业政策分析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2020-2025年中国玉米淀粉行业市场发展分析</w:t>
      </w:r>
      <w:r>
        <w:rPr>
          <w:rFonts w:hint="eastAsia"/>
        </w:rPr>
        <w:br/>
      </w:r>
      <w:r>
        <w:rPr>
          <w:rFonts w:hint="eastAsia"/>
        </w:rPr>
        <w:t>　　第一节 玉米淀粉行业市场发展现状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玉米淀粉行业技术发展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中国玉米淀粉行业消费市场分析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玉米淀粉行业产销数据统计分析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2025-2031年玉米淀粉行业市场发展趋势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2020-2025年中国玉米淀粉所属行业主要指标监测分析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2020-2025年中国玉米淀粉产业主营业务收入分析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2020-2025年中国玉米淀粉产业产品成本费用分析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2020-2025年中国玉米淀粉产业利润总额分析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2020-2025年中国玉米淀粉产业资产负债分析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2020-2025年中国玉米淀粉行业财务指标分析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西北地区玉米淀粉行业分析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2020-2025年玉米淀粉行业竞争格局分析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一、2020-2025年国内外玉米淀粉竞争分析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二、2020-2025年我国玉米淀粉市场竞争分析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三、2025-2031年国内主要玉米淀粉企业动向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玉米淀粉企业竞争策略分析</w:t>
      </w:r>
      <w:r>
        <w:rPr>
          <w:rFonts w:hint="eastAsia"/>
        </w:rPr>
        <w:br/>
      </w:r>
      <w:r>
        <w:rPr>
          <w:rFonts w:hint="eastAsia"/>
        </w:rPr>
        <w:t>　　第一节 玉米淀粉市场竞争策略分析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一、2025年玉米淀粉市场增长潜力分析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二、2025年玉米淀粉主要潜力品种分析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玉米淀粉企业竞争策略分析</w:t>
      </w:r>
      <w:r>
        <w:rPr>
          <w:rFonts w:hint="eastAsia"/>
        </w:rPr>
        <w:br/>
      </w:r>
      <w:r>
        <w:rPr>
          <w:rFonts w:hint="eastAsia"/>
        </w:rPr>
        <w:t>　　第三节 玉米淀粉行业产品定位及市场推广策略分析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一、玉米淀粉行业产品市场定位</w:t>
      </w:r>
      <w:r>
        <w:rPr>
          <w:rFonts w:hint="eastAsia"/>
        </w:rPr>
        <w:br/>
      </w:r>
      <w:r>
        <w:rPr>
          <w:rFonts w:hint="eastAsia"/>
        </w:rPr>
        <w:t>　　　　二、玉米淀粉行业广告推广策略</w:t>
      </w:r>
      <w:r>
        <w:rPr>
          <w:rFonts w:hint="eastAsia"/>
        </w:rPr>
        <w:br/>
      </w:r>
      <w:r>
        <w:rPr>
          <w:rFonts w:hint="eastAsia"/>
        </w:rPr>
        <w:t>　　　　三、玉米淀粉行业产品促销策略</w:t>
      </w:r>
      <w:r>
        <w:rPr>
          <w:rFonts w:hint="eastAsia"/>
        </w:rPr>
        <w:br/>
      </w:r>
      <w:r>
        <w:rPr>
          <w:rFonts w:hint="eastAsia"/>
        </w:rPr>
        <w:t>　　　　四、玉米淀粉行业招商加盟策略</w:t>
      </w:r>
      <w:r>
        <w:rPr>
          <w:rFonts w:hint="eastAsia"/>
        </w:rPr>
        <w:br/>
      </w:r>
      <w:r>
        <w:rPr>
          <w:rFonts w:hint="eastAsia"/>
        </w:rPr>
        <w:t>　　　　五、玉米淀粉行业网络推广策略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玉米淀粉企业竞争分析</w:t>
      </w:r>
      <w:r>
        <w:rPr>
          <w:rFonts w:hint="eastAsia"/>
        </w:rPr>
        <w:br/>
      </w:r>
      <w:r>
        <w:rPr>
          <w:rFonts w:hint="eastAsia"/>
        </w:rPr>
        <w:t>　　第一节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未来玉米淀粉行业发展预测分析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未来玉米淀粉行业需求与消费预测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一、2025-2031年玉米淀粉产品消费预测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二、2025-2031年玉米淀粉市场规模预测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三、2025-2031年玉米淀粉行业总产值预测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四、2025-2031年玉米淀粉所属行业销售收入预测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五、2025-2031年玉米淀粉行业总资产预测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2025-2031年中国玉米淀粉行业供需预测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玉米淀粉行业投资机会分析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二、可以投资的玉米淀粉模式</w:t>
      </w:r>
      <w:r>
        <w:rPr>
          <w:rFonts w:hint="eastAsia"/>
        </w:rPr>
        <w:br/>
      </w:r>
      <w:r>
        <w:rPr>
          <w:rFonts w:hint="eastAsia"/>
        </w:rPr>
        <w:t>　　　　三、2025年玉米淀粉投资机会</w:t>
      </w:r>
      <w:r>
        <w:rPr>
          <w:rFonts w:hint="eastAsia"/>
        </w:rPr>
        <w:br/>
      </w:r>
      <w:r>
        <w:rPr>
          <w:rFonts w:hint="eastAsia"/>
        </w:rPr>
        <w:t>　　　　四、2025年玉米淀粉投资新方向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五、2025-2031年玉米淀粉行业投资的建议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影响玉米淀粉行业发展的主要因素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一、2025-2031年影响玉米淀粉行业运行的有利因素分析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二、2025-2031年影响玉米淀粉行业运行的稳定因素分析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三、2025-2031年影响玉米淀粉行业运行的不利因素分析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四、2025-2031年我国玉米淀粉行业发展面临的挑战分析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五、2025-2031年我国玉米淀粉行业发展面临的机遇分析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玉米淀粉行业投资风险及控制策略分析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一、2025-2031年玉米淀粉行业市场风险及控制策略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四、2025-2031年玉米淀粉行业技术风险及控制策略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六、2025-2031年玉米淀粉行业其他风险及控制策略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玉米淀粉行业投资战略研究</w:t>
      </w:r>
      <w:r>
        <w:rPr>
          <w:rFonts w:hint="eastAsia"/>
        </w:rPr>
        <w:br/>
      </w:r>
      <w:r>
        <w:rPr>
          <w:rFonts w:hint="eastAsia"/>
        </w:rPr>
        <w:t>　　第一节 玉米淀粉行业发展战略研究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四、我国玉米淀粉企业的品牌战略</w:t>
      </w:r>
      <w:r>
        <w:rPr>
          <w:rFonts w:hint="eastAsia"/>
        </w:rPr>
        <w:br/>
      </w:r>
      <w:r>
        <w:rPr>
          <w:rFonts w:hint="eastAsia"/>
        </w:rPr>
        <w:t>　　　　五、玉米淀粉品牌战略管理的策略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玉米淀粉行业投资战略研究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玉米淀粉行业生命周期图</w:t>
      </w:r>
      <w:r>
        <w:rPr>
          <w:rFonts w:hint="eastAsia"/>
        </w:rPr>
        <w:br/>
      </w:r>
      <w:r>
        <w:rPr>
          <w:rFonts w:hint="eastAsia"/>
        </w:rPr>
        <w:t>　　图表 玉米淀粉产品国内、国际市场成熟度对比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玉米淀粉产品行业主要竞争因素分析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2020-2025年玉米淀粉产品消费量变化图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2020-2025年玉米淀粉企业品牌集中度分析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2020-2025年玉米淀粉产品产能分析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2020-2025年中国玉米淀粉产业主营业务收入分析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2020-2025年中国玉米淀粉产业销售成本分析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2020-2025年玉米淀粉不同所有制企业负债比较分析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2020-2025年我国玉米淀粉行业销售利润率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2025年我国玉米淀粉行业偿债能力情况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07fe63904957" w:history="1">
        <w:r>
          <w:rPr>
            <w:rStyle w:val="Hyperlink"/>
          </w:rPr>
          <w:t>中国玉米淀粉行业现状调研及发展趋势分析报告（2025-2031年）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807fe63904957" w:history="1">
        <w:r>
          <w:rPr>
            <w:rStyle w:val="Hyperlink"/>
          </w:rPr>
          <w:t>https://www.20087.com/1/52/YuMiDianFenChanYeXianZhuangYuFaZ.html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ce2793cff4fcf" w:history="1">
      <w:r>
        <w:rPr>
          <w:rStyle w:val="Hyperlink"/>
        </w:rPr>
        <w:t>中国玉米淀粉行业现状调研及发展趋势分析报告（2025-2031年）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uMiDianFenChanYeXianZhuangYuFaZ.html" TargetMode="External" Id="Rddb807fe639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uMiDianFenChanYeXianZhuangYuFaZ.html" TargetMode="External" Id="R6fece2793cf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2025-05-05T05:31:00Z</dcterms:created>
  <dcterms:modified xsi:type="dcterms:W3CDTF">2025-05-05T06:31:00Z</dcterms:modified>
  <dc:subject>中国玉米淀粉行业现状调研及发展趋势分析报告（2025-2031年）</dc:subject>
  <dc:title>中国玉米淀粉行业现状调研及发展趋势分析报告（2025-2031年）</dc:title>
  <cp:keywords>中国玉米淀粉行业现状调研及发展趋势分析报告（2025-2031年）</cp:keywords>
  <dc:description>中国玉米淀粉行业现状调研及发展趋势分析报告（2025-2031年）</dc:description>
</cp:coreProperties>
</file>