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82c8b63274b40b8" w:history="1">
              <w:r>
                <w:rPr>
                  <w:rStyle w:val="Hyperlink"/>
                </w:rPr>
                <w:t>2026-2032年中国生物制药市场深度调查分析及发展前景研究报告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82c8b63274b40b8" w:history="1">
              <w:r>
                <w:rPr>
                  <w:rStyle w:val="Hyperlink"/>
                </w:rPr>
                <w:t>2026-2032年中国生物制药市场深度调查分析及发展前景研究报告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82c8b63274b40b8" w:history="1">
                <w:r>
                  <w:rPr>
                    <w:rStyle w:val="Hyperlink"/>
                  </w:rPr>
                  <w:t>https://www.20087.com/1/62/ShengWuZhiYaoHangYeXianZhuangYuF.html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物制药行业凭借其在治疗复杂疾病如癌症、自身免疫性疾病和遗传病方面的独特优势，吸引了大量科研投资和市场需求。生物技术的进步，如基因编辑、细胞疗法和抗体工程，催生了一系列创新药物，为患者提供了新的治疗选择。同时，生物相似药的开发和上市，降低了生物制品的成本，提高了其可及性。监管框架的完善和审批流程的优化，加速了新药上市的速度，促进了行业的健康发展。</w:t>
      </w:r>
      <w:r>
        <w:rPr>
          <w:rFonts w:hint="eastAsia"/>
        </w:rPr>
        <w:br/>
      </w:r>
      <w:r>
        <w:rPr>
          <w:rFonts w:hint="eastAsia"/>
        </w:rPr>
        <w:t>　　未来，生物制药将继续深化个性化医疗和精准治疗的概念，通过基因组学和蛋白质组学的研究，实现疾病的早期诊断和靶向治疗。市场调研网指出，合成生物学和生物信息学的交叉融合，将推动药物发现的自动化和智能化，缩短研发周期。此外，行业内的企业将加强国际合作，共享临床试验数据，以更快地验证药物的安全性和有效性，满足全球患者未被满足的医疗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82c8b63274b40b8" w:history="1">
        <w:r>
          <w:rPr>
            <w:rStyle w:val="Hyperlink"/>
          </w:rPr>
          <w:t>2026-2032年中国生物制药市场深度调查分析及发展前景研究报告</w:t>
        </w:r>
      </w:hyperlink>
      <w:r>
        <w:rPr>
          <w:rFonts w:hint="eastAsia"/>
        </w:rPr>
        <w:t>》，2025年生物制药行业市场规模达 亿元，预计2032年市场规模将达 亿元，期间年均复合增长率（CAGR）达 %。报告全面梳理了生物制药产业链，结合市场需求和市场规模等数据，深入剖析生物制药行业现状。报告详细探讨了生物制药市场竞争格局，重点关注重点企业及其品牌影响力，并分析了生物制药价格机制和细分市场特征。通过对生物制药技术现状及未来方向的评估，报告展望了生物制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全球生物制药发展情况分析</w:t>
      </w:r>
      <w:r>
        <w:rPr>
          <w:rFonts w:hint="eastAsia"/>
        </w:rPr>
        <w:br/>
      </w:r>
      <w:r>
        <w:rPr>
          <w:rFonts w:hint="eastAsia"/>
        </w:rPr>
        <w:t>　　第一节 全球大型生物制药公司经营和研发投入分析</w:t>
      </w:r>
      <w:r>
        <w:rPr>
          <w:rFonts w:hint="eastAsia"/>
        </w:rPr>
        <w:br/>
      </w:r>
      <w:r>
        <w:rPr>
          <w:rFonts w:hint="eastAsia"/>
        </w:rPr>
        <w:t>　　　　一、辉瑞</w:t>
      </w:r>
      <w:r>
        <w:rPr>
          <w:rFonts w:hint="eastAsia"/>
        </w:rPr>
        <w:br/>
      </w:r>
      <w:r>
        <w:rPr>
          <w:rFonts w:hint="eastAsia"/>
        </w:rPr>
        <w:t>　　　　二、罗氏</w:t>
      </w:r>
      <w:r>
        <w:rPr>
          <w:rFonts w:hint="eastAsia"/>
        </w:rPr>
        <w:br/>
      </w:r>
      <w:r>
        <w:rPr>
          <w:rFonts w:hint="eastAsia"/>
        </w:rPr>
        <w:t>　　　　三、默沙东</w:t>
      </w:r>
      <w:r>
        <w:rPr>
          <w:rFonts w:hint="eastAsia"/>
        </w:rPr>
        <w:br/>
      </w:r>
      <w:r>
        <w:rPr>
          <w:rFonts w:hint="eastAsia"/>
        </w:rPr>
        <w:t>　　　　四、诺华</w:t>
      </w:r>
      <w:r>
        <w:rPr>
          <w:rFonts w:hint="eastAsia"/>
        </w:rPr>
        <w:br/>
      </w:r>
      <w:r>
        <w:rPr>
          <w:rFonts w:hint="eastAsia"/>
        </w:rPr>
        <w:t>　　　　五、强生</w:t>
      </w:r>
      <w:r>
        <w:rPr>
          <w:rFonts w:hint="eastAsia"/>
        </w:rPr>
        <w:br/>
      </w:r>
      <w:r>
        <w:rPr>
          <w:rFonts w:hint="eastAsia"/>
        </w:rPr>
        <w:t>　　　　六、葛兰素史克</w:t>
      </w:r>
      <w:r>
        <w:rPr>
          <w:rFonts w:hint="eastAsia"/>
        </w:rPr>
        <w:br/>
      </w:r>
      <w:r>
        <w:rPr>
          <w:rFonts w:hint="eastAsia"/>
        </w:rPr>
        <w:t>　　　　七、赛诺菲安万特</w:t>
      </w:r>
      <w:r>
        <w:rPr>
          <w:rFonts w:hint="eastAsia"/>
        </w:rPr>
        <w:br/>
      </w:r>
      <w:r>
        <w:rPr>
          <w:rFonts w:hint="eastAsia"/>
        </w:rPr>
        <w:t>　　　　八、阿斯利康</w:t>
      </w:r>
      <w:r>
        <w:rPr>
          <w:rFonts w:hint="eastAsia"/>
        </w:rPr>
        <w:br/>
      </w:r>
      <w:r>
        <w:rPr>
          <w:rFonts w:hint="eastAsia"/>
        </w:rPr>
        <w:t>　　　　九、礼来</w:t>
      </w:r>
      <w:r>
        <w:rPr>
          <w:rFonts w:hint="eastAsia"/>
        </w:rPr>
        <w:br/>
      </w:r>
      <w:r>
        <w:rPr>
          <w:rFonts w:hint="eastAsia"/>
        </w:rPr>
        <w:t>　　第二节 全球生物制药发展状况分析</w:t>
      </w:r>
      <w:r>
        <w:rPr>
          <w:rFonts w:hint="eastAsia"/>
        </w:rPr>
        <w:br/>
      </w:r>
      <w:r>
        <w:rPr>
          <w:rFonts w:hint="eastAsia"/>
        </w:rPr>
        <w:t>　　　　一、全球生物制药行业发展规模</w:t>
      </w:r>
      <w:r>
        <w:rPr>
          <w:rFonts w:hint="eastAsia"/>
        </w:rPr>
        <w:br/>
      </w:r>
      <w:r>
        <w:rPr>
          <w:rFonts w:hint="eastAsia"/>
        </w:rPr>
        <w:t>　　　　二、全球生物制药行业并购重组情况</w:t>
      </w:r>
      <w:r>
        <w:rPr>
          <w:rFonts w:hint="eastAsia"/>
        </w:rPr>
        <w:br/>
      </w:r>
      <w:r>
        <w:rPr>
          <w:rFonts w:hint="eastAsia"/>
        </w:rPr>
        <w:t>　　　　三、全球生物医学突破进展</w:t>
      </w:r>
      <w:r>
        <w:rPr>
          <w:rFonts w:hint="eastAsia"/>
        </w:rPr>
        <w:br/>
      </w:r>
      <w:r>
        <w:rPr>
          <w:rFonts w:hint="eastAsia"/>
        </w:rPr>
        <w:t>　　　　　　（一）美国</w:t>
      </w:r>
      <w:r>
        <w:rPr>
          <w:rFonts w:hint="eastAsia"/>
        </w:rPr>
        <w:br/>
      </w:r>
      <w:r>
        <w:rPr>
          <w:rFonts w:hint="eastAsia"/>
        </w:rPr>
        <w:t>　　　　　　（二）英国</w:t>
      </w:r>
      <w:r>
        <w:rPr>
          <w:rFonts w:hint="eastAsia"/>
        </w:rPr>
        <w:br/>
      </w:r>
      <w:r>
        <w:rPr>
          <w:rFonts w:hint="eastAsia"/>
        </w:rPr>
        <w:t>　　　　　　（三）加拿大</w:t>
      </w:r>
      <w:r>
        <w:rPr>
          <w:rFonts w:hint="eastAsia"/>
        </w:rPr>
        <w:br/>
      </w:r>
      <w:r>
        <w:rPr>
          <w:rFonts w:hint="eastAsia"/>
        </w:rPr>
        <w:t>　　　　　　（四）德国</w:t>
      </w:r>
      <w:r>
        <w:rPr>
          <w:rFonts w:hint="eastAsia"/>
        </w:rPr>
        <w:br/>
      </w:r>
      <w:r>
        <w:rPr>
          <w:rFonts w:hint="eastAsia"/>
        </w:rPr>
        <w:t>　　　　　　（五）法国</w:t>
      </w:r>
      <w:r>
        <w:rPr>
          <w:rFonts w:hint="eastAsia"/>
        </w:rPr>
        <w:br/>
      </w:r>
      <w:r>
        <w:rPr>
          <w:rFonts w:hint="eastAsia"/>
        </w:rPr>
        <w:t>　　　　　　（六）俄罗斯</w:t>
      </w:r>
      <w:r>
        <w:rPr>
          <w:rFonts w:hint="eastAsia"/>
        </w:rPr>
        <w:br/>
      </w:r>
      <w:r>
        <w:rPr>
          <w:rFonts w:hint="eastAsia"/>
        </w:rPr>
        <w:t>　　　　　　（七）韩国</w:t>
      </w:r>
      <w:r>
        <w:rPr>
          <w:rFonts w:hint="eastAsia"/>
        </w:rPr>
        <w:br/>
      </w:r>
      <w:r>
        <w:rPr>
          <w:rFonts w:hint="eastAsia"/>
        </w:rPr>
        <w:t>　　　　　　（八）日本</w:t>
      </w:r>
      <w:r>
        <w:rPr>
          <w:rFonts w:hint="eastAsia"/>
        </w:rPr>
        <w:br/>
      </w:r>
      <w:r>
        <w:rPr>
          <w:rFonts w:hint="eastAsia"/>
        </w:rPr>
        <w:t>　　　　　　（九）巴西</w:t>
      </w:r>
      <w:r>
        <w:rPr>
          <w:rFonts w:hint="eastAsia"/>
        </w:rPr>
        <w:br/>
      </w:r>
      <w:r>
        <w:rPr>
          <w:rFonts w:hint="eastAsia"/>
        </w:rPr>
        <w:t>　　　　　　（十）以色列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中国生物制药行业发展环境分析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一、中国GDP增长情况分析</w:t>
      </w:r>
      <w:r>
        <w:rPr>
          <w:rFonts w:hint="eastAsia"/>
        </w:rPr>
        <w:br/>
      </w:r>
      <w:r>
        <w:rPr>
          <w:rFonts w:hint="eastAsia"/>
        </w:rPr>
        <w:t>　　　　二、工业经济发展形势分析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六、居民消费价格变化分析</w:t>
      </w:r>
      <w:r>
        <w:rPr>
          <w:rFonts w:hint="eastAsia"/>
        </w:rPr>
        <w:br/>
      </w:r>
      <w:r>
        <w:rPr>
          <w:rFonts w:hint="eastAsia"/>
        </w:rPr>
        <w:t>　　　　七、对外贸易发展形势分析</w:t>
      </w:r>
      <w:r>
        <w:rPr>
          <w:rFonts w:hint="eastAsia"/>
        </w:rPr>
        <w:br/>
      </w:r>
      <w:r>
        <w:rPr>
          <w:rFonts w:hint="eastAsia"/>
        </w:rPr>
        <w:t>　　第二节 中国社会环境分析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</w:t>
      </w:r>
      <w:r>
        <w:rPr>
          <w:rFonts w:hint="eastAsia"/>
        </w:rPr>
        <w:br/>
      </w:r>
      <w:r>
        <w:rPr>
          <w:rFonts w:hint="eastAsia"/>
        </w:rPr>
        <w:t>　　　　三、生物资源状况</w:t>
      </w:r>
      <w:r>
        <w:rPr>
          <w:rFonts w:hint="eastAsia"/>
        </w:rPr>
        <w:br/>
      </w:r>
      <w:r>
        <w:rPr>
          <w:rFonts w:hint="eastAsia"/>
        </w:rPr>
        <w:t>　　第三节 中国生物制药政策环境分析</w:t>
      </w:r>
      <w:r>
        <w:rPr>
          <w:rFonts w:hint="eastAsia"/>
        </w:rPr>
        <w:br/>
      </w:r>
      <w:r>
        <w:rPr>
          <w:rFonts w:hint="eastAsia"/>
        </w:rPr>
        <w:t>　　　　一、生物医药行业主管部门</w:t>
      </w:r>
      <w:r>
        <w:rPr>
          <w:rFonts w:hint="eastAsia"/>
        </w:rPr>
        <w:br/>
      </w:r>
      <w:r>
        <w:rPr>
          <w:rFonts w:hint="eastAsia"/>
        </w:rPr>
        <w:t>　　　　二、行业监管体制及相关法规</w:t>
      </w:r>
      <w:r>
        <w:rPr>
          <w:rFonts w:hint="eastAsia"/>
        </w:rPr>
        <w:br/>
      </w:r>
      <w:r>
        <w:rPr>
          <w:rFonts w:hint="eastAsia"/>
        </w:rPr>
        <w:t>　　　　三、促进生物产业加快发展的若干政策</w:t>
      </w:r>
      <w:r>
        <w:rPr>
          <w:rFonts w:hint="eastAsia"/>
        </w:rPr>
        <w:br/>
      </w:r>
      <w:r>
        <w:rPr>
          <w:rFonts w:hint="eastAsia"/>
        </w:rPr>
        <w:t>　　　　　　（一）《关于城市公立医院综合改革试点的指导意见》</w:t>
      </w:r>
      <w:r>
        <w:rPr>
          <w:rFonts w:hint="eastAsia"/>
        </w:rPr>
        <w:br/>
      </w:r>
      <w:r>
        <w:rPr>
          <w:rFonts w:hint="eastAsia"/>
        </w:rPr>
        <w:t>　　　　　　（二）《中国制造》</w:t>
      </w:r>
      <w:r>
        <w:rPr>
          <w:rFonts w:hint="eastAsia"/>
        </w:rPr>
        <w:br/>
      </w:r>
      <w:r>
        <w:rPr>
          <w:rFonts w:hint="eastAsia"/>
        </w:rPr>
        <w:t>　　　　　　（三）《推进药品价格改革的意见》</w:t>
      </w:r>
      <w:r>
        <w:rPr>
          <w:rFonts w:hint="eastAsia"/>
        </w:rPr>
        <w:br/>
      </w:r>
      <w:r>
        <w:rPr>
          <w:rFonts w:hint="eastAsia"/>
        </w:rPr>
        <w:t>　　　　　　（四）《生物类似药研发与评价技术指导原则（征求意见稿）》</w:t>
      </w:r>
      <w:r>
        <w:rPr>
          <w:rFonts w:hint="eastAsia"/>
        </w:rPr>
        <w:br/>
      </w:r>
      <w:r>
        <w:rPr>
          <w:rFonts w:hint="eastAsia"/>
        </w:rPr>
        <w:t>　　　　　　（五）《关于促进健康服务业发展的若干意见》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中国生物制药发展现状分析</w:t>
      </w:r>
      <w:r>
        <w:rPr>
          <w:rFonts w:hint="eastAsia"/>
        </w:rPr>
        <w:br/>
      </w:r>
      <w:r>
        <w:rPr>
          <w:rFonts w:hint="eastAsia"/>
        </w:rPr>
        <w:t>　　第一节 生物制药行业基本情况</w:t>
      </w:r>
      <w:r>
        <w:rPr>
          <w:rFonts w:hint="eastAsia"/>
        </w:rPr>
        <w:br/>
      </w:r>
      <w:r>
        <w:rPr>
          <w:rFonts w:hint="eastAsia"/>
        </w:rPr>
        <w:t>　　第二节 生物医药企业发展与融资分析</w:t>
      </w:r>
      <w:r>
        <w:rPr>
          <w:rFonts w:hint="eastAsia"/>
        </w:rPr>
        <w:br/>
      </w:r>
      <w:r>
        <w:rPr>
          <w:rFonts w:hint="eastAsia"/>
        </w:rPr>
        <w:t>　　第三节 A股上市生物医药企业情况</w:t>
      </w:r>
      <w:r>
        <w:rPr>
          <w:rFonts w:hint="eastAsia"/>
        </w:rPr>
        <w:br/>
      </w:r>
      <w:r>
        <w:rPr>
          <w:rFonts w:hint="eastAsia"/>
        </w:rPr>
        <w:t>　　第四节 中国生物制药发展趋势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中国生物制药业营运局势分析</w:t>
      </w:r>
      <w:r>
        <w:rPr>
          <w:rFonts w:hint="eastAsia"/>
        </w:rPr>
        <w:br/>
      </w:r>
      <w:r>
        <w:rPr>
          <w:rFonts w:hint="eastAsia"/>
        </w:rPr>
        <w:t>　　第一节 生物医药行业的生命周期与财务特点</w:t>
      </w:r>
      <w:r>
        <w:rPr>
          <w:rFonts w:hint="eastAsia"/>
        </w:rPr>
        <w:br/>
      </w:r>
      <w:r>
        <w:rPr>
          <w:rFonts w:hint="eastAsia"/>
        </w:rPr>
        <w:t>　　第二节 三大趋势将推动生物制药发展</w:t>
      </w:r>
      <w:r>
        <w:rPr>
          <w:rFonts w:hint="eastAsia"/>
        </w:rPr>
        <w:br/>
      </w:r>
      <w:r>
        <w:rPr>
          <w:rFonts w:hint="eastAsia"/>
        </w:rPr>
        <w:t>　　　　一、公立医院改革打开行业发展空间</w:t>
      </w:r>
      <w:r>
        <w:rPr>
          <w:rFonts w:hint="eastAsia"/>
        </w:rPr>
        <w:br/>
      </w:r>
      <w:r>
        <w:rPr>
          <w:rFonts w:hint="eastAsia"/>
        </w:rPr>
        <w:t>　　　　二、均等化保证疫苗行业高速发展</w:t>
      </w:r>
      <w:r>
        <w:rPr>
          <w:rFonts w:hint="eastAsia"/>
        </w:rPr>
        <w:br/>
      </w:r>
      <w:r>
        <w:rPr>
          <w:rFonts w:hint="eastAsia"/>
        </w:rPr>
        <w:t>　　　　三、强化医疗服务助推治疗性新技术公司</w:t>
      </w:r>
      <w:r>
        <w:rPr>
          <w:rFonts w:hint="eastAsia"/>
        </w:rPr>
        <w:br/>
      </w:r>
      <w:r>
        <w:rPr>
          <w:rFonts w:hint="eastAsia"/>
        </w:rPr>
        <w:t>　　第三节 中国生物制药业面临的主要问题</w:t>
      </w:r>
      <w:r>
        <w:rPr>
          <w:rFonts w:hint="eastAsia"/>
        </w:rPr>
        <w:br/>
      </w:r>
      <w:r>
        <w:rPr>
          <w:rFonts w:hint="eastAsia"/>
        </w:rPr>
        <w:t>　　　　一、新产品的研究开发能力薄弱</w:t>
      </w:r>
      <w:r>
        <w:rPr>
          <w:rFonts w:hint="eastAsia"/>
        </w:rPr>
        <w:br/>
      </w:r>
      <w:r>
        <w:rPr>
          <w:rFonts w:hint="eastAsia"/>
        </w:rPr>
        <w:t>　　　　二、生物技术的产业化水平低</w:t>
      </w:r>
      <w:r>
        <w:rPr>
          <w:rFonts w:hint="eastAsia"/>
        </w:rPr>
        <w:br/>
      </w:r>
      <w:r>
        <w:rPr>
          <w:rFonts w:hint="eastAsia"/>
        </w:rPr>
        <w:t>　　　　三、市场开拓乏力</w:t>
      </w:r>
      <w:r>
        <w:rPr>
          <w:rFonts w:hint="eastAsia"/>
        </w:rPr>
        <w:br/>
      </w:r>
      <w:r>
        <w:rPr>
          <w:rFonts w:hint="eastAsia"/>
        </w:rPr>
        <w:t>　　　　四、重复投资过多，行业无序发展</w:t>
      </w:r>
      <w:r>
        <w:rPr>
          <w:rFonts w:hint="eastAsia"/>
        </w:rPr>
        <w:br/>
      </w:r>
      <w:r>
        <w:rPr>
          <w:rFonts w:hint="eastAsia"/>
        </w:rPr>
        <w:t>　　第四节 中国生物制药业面临问题的应对策略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中国基因工程药物产业运行状况透析</w:t>
      </w:r>
      <w:r>
        <w:rPr>
          <w:rFonts w:hint="eastAsia"/>
        </w:rPr>
        <w:br/>
      </w:r>
      <w:r>
        <w:rPr>
          <w:rFonts w:hint="eastAsia"/>
        </w:rPr>
        <w:t>　　第一节 中国基因工程药物的发展分析</w:t>
      </w:r>
      <w:r>
        <w:rPr>
          <w:rFonts w:hint="eastAsia"/>
        </w:rPr>
        <w:br/>
      </w:r>
      <w:r>
        <w:rPr>
          <w:rFonts w:hint="eastAsia"/>
        </w:rPr>
        <w:t>　　　　一、中国基因工程药物开发概况</w:t>
      </w:r>
      <w:r>
        <w:rPr>
          <w:rFonts w:hint="eastAsia"/>
        </w:rPr>
        <w:br/>
      </w:r>
      <w:r>
        <w:rPr>
          <w:rFonts w:hint="eastAsia"/>
        </w:rPr>
        <w:t>　　　　二、中国基因工程新药的发展特点</w:t>
      </w:r>
      <w:r>
        <w:rPr>
          <w:rFonts w:hint="eastAsia"/>
        </w:rPr>
        <w:br/>
      </w:r>
      <w:r>
        <w:rPr>
          <w:rFonts w:hint="eastAsia"/>
        </w:rPr>
        <w:t>　　　　三、基因工程药物发展存在的主要问题</w:t>
      </w:r>
      <w:r>
        <w:rPr>
          <w:rFonts w:hint="eastAsia"/>
        </w:rPr>
        <w:br/>
      </w:r>
      <w:r>
        <w:rPr>
          <w:rFonts w:hint="eastAsia"/>
        </w:rPr>
        <w:t>　　第二节 中国基因工程药物产业化分析</w:t>
      </w:r>
      <w:r>
        <w:rPr>
          <w:rFonts w:hint="eastAsia"/>
        </w:rPr>
        <w:br/>
      </w:r>
      <w:r>
        <w:rPr>
          <w:rFonts w:hint="eastAsia"/>
        </w:rPr>
        <w:t>　　　　一、中国基因工程药物产业化发展历程</w:t>
      </w:r>
      <w:r>
        <w:rPr>
          <w:rFonts w:hint="eastAsia"/>
        </w:rPr>
        <w:br/>
      </w:r>
      <w:r>
        <w:rPr>
          <w:rFonts w:hint="eastAsia"/>
        </w:rPr>
        <w:t>　　　　二、国内基因工程药物产业化发展现状</w:t>
      </w:r>
      <w:r>
        <w:rPr>
          <w:rFonts w:hint="eastAsia"/>
        </w:rPr>
        <w:br/>
      </w:r>
      <w:r>
        <w:rPr>
          <w:rFonts w:hint="eastAsia"/>
        </w:rPr>
        <w:t>　　　　三、中国基因工程药物产业化发展的主要差距</w:t>
      </w:r>
      <w:r>
        <w:rPr>
          <w:rFonts w:hint="eastAsia"/>
        </w:rPr>
        <w:br/>
      </w:r>
      <w:r>
        <w:rPr>
          <w:rFonts w:hint="eastAsia"/>
        </w:rPr>
        <w:t>　　　　四、基因工程药物产业化发展对策</w:t>
      </w:r>
      <w:r>
        <w:rPr>
          <w:rFonts w:hint="eastAsia"/>
        </w:rPr>
        <w:br/>
      </w:r>
      <w:r>
        <w:rPr>
          <w:rFonts w:hint="eastAsia"/>
        </w:rPr>
        <w:t>　　第三节 中国基因工程药物市场动态分析</w:t>
      </w:r>
      <w:r>
        <w:rPr>
          <w:rFonts w:hint="eastAsia"/>
        </w:rPr>
        <w:br/>
      </w:r>
      <w:r>
        <w:rPr>
          <w:rFonts w:hint="eastAsia"/>
        </w:rPr>
        <w:t>　　　　一、首家基因工程药物实验室落户人福集团</w:t>
      </w:r>
      <w:r>
        <w:rPr>
          <w:rFonts w:hint="eastAsia"/>
        </w:rPr>
        <w:br/>
      </w:r>
      <w:r>
        <w:rPr>
          <w:rFonts w:hint="eastAsia"/>
        </w:rPr>
        <w:t>　　　　二、畜禽基因工程疫苗研发取得新突破</w:t>
      </w:r>
      <w:r>
        <w:rPr>
          <w:rFonts w:hint="eastAsia"/>
        </w:rPr>
        <w:br/>
      </w:r>
      <w:r>
        <w:rPr>
          <w:rFonts w:hint="eastAsia"/>
        </w:rPr>
        <w:t>　　　　三、中源协和签署顺德基因工程产业化基地框架协议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中国发酵工程行业发展形势综述</w:t>
      </w:r>
      <w:r>
        <w:rPr>
          <w:rFonts w:hint="eastAsia"/>
        </w:rPr>
        <w:br/>
      </w:r>
      <w:r>
        <w:rPr>
          <w:rFonts w:hint="eastAsia"/>
        </w:rPr>
        <w:t>　　第一节 中国发酵工程行业发展概述</w:t>
      </w:r>
      <w:r>
        <w:rPr>
          <w:rFonts w:hint="eastAsia"/>
        </w:rPr>
        <w:br/>
      </w:r>
      <w:r>
        <w:rPr>
          <w:rFonts w:hint="eastAsia"/>
        </w:rPr>
        <w:t>　　　　一、生物技术在动物营养中的应用状况分析</w:t>
      </w:r>
      <w:r>
        <w:rPr>
          <w:rFonts w:hint="eastAsia"/>
        </w:rPr>
        <w:br/>
      </w:r>
      <w:r>
        <w:rPr>
          <w:rFonts w:hint="eastAsia"/>
        </w:rPr>
        <w:t>　　　　二、发酵工程在医药领域的研究发展状况</w:t>
      </w:r>
      <w:r>
        <w:rPr>
          <w:rFonts w:hint="eastAsia"/>
        </w:rPr>
        <w:br/>
      </w:r>
      <w:r>
        <w:rPr>
          <w:rFonts w:hint="eastAsia"/>
        </w:rPr>
        <w:t>　　　　三、发酵工程技术在食品领域的应用解析</w:t>
      </w:r>
      <w:r>
        <w:rPr>
          <w:rFonts w:hint="eastAsia"/>
        </w:rPr>
        <w:br/>
      </w:r>
      <w:r>
        <w:rPr>
          <w:rFonts w:hint="eastAsia"/>
        </w:rPr>
        <w:t>　　第二节 中国发酵工程行业研究进展分析</w:t>
      </w:r>
      <w:r>
        <w:rPr>
          <w:rFonts w:hint="eastAsia"/>
        </w:rPr>
        <w:br/>
      </w:r>
      <w:r>
        <w:rPr>
          <w:rFonts w:hint="eastAsia"/>
        </w:rPr>
        <w:t>　　　　一、中国发酵工程发展基本情况</w:t>
      </w:r>
      <w:r>
        <w:rPr>
          <w:rFonts w:hint="eastAsia"/>
        </w:rPr>
        <w:br/>
      </w:r>
      <w:r>
        <w:rPr>
          <w:rFonts w:hint="eastAsia"/>
        </w:rPr>
        <w:t>　　　　二、酵母作为营养食品具有广阔发展前景</w:t>
      </w:r>
      <w:r>
        <w:rPr>
          <w:rFonts w:hint="eastAsia"/>
        </w:rPr>
        <w:br/>
      </w:r>
      <w:r>
        <w:rPr>
          <w:rFonts w:hint="eastAsia"/>
        </w:rPr>
        <w:t>　　　　三、发酵工程药物市场分析</w:t>
      </w:r>
      <w:r>
        <w:rPr>
          <w:rFonts w:hint="eastAsia"/>
        </w:rPr>
        <w:br/>
      </w:r>
      <w:r>
        <w:rPr>
          <w:rFonts w:hint="eastAsia"/>
        </w:rPr>
        <w:t>　　　　四、发酵工程产品产业重点领域市场分析</w:t>
      </w:r>
      <w:r>
        <w:rPr>
          <w:rFonts w:hint="eastAsia"/>
        </w:rPr>
        <w:br/>
      </w:r>
      <w:r>
        <w:rPr>
          <w:rFonts w:hint="eastAsia"/>
        </w:rPr>
        <w:t>　　第三节 中国发酵工程市场发展潜力分析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中国细胞工程行业运行走势分析</w:t>
      </w:r>
      <w:r>
        <w:rPr>
          <w:rFonts w:hint="eastAsia"/>
        </w:rPr>
        <w:br/>
      </w:r>
      <w:r>
        <w:rPr>
          <w:rFonts w:hint="eastAsia"/>
        </w:rPr>
        <w:t>　　第一节 中国细胞工程行业发展概述</w:t>
      </w:r>
      <w:r>
        <w:rPr>
          <w:rFonts w:hint="eastAsia"/>
        </w:rPr>
        <w:br/>
      </w:r>
      <w:r>
        <w:rPr>
          <w:rFonts w:hint="eastAsia"/>
        </w:rPr>
        <w:t>　　　　一、中国细胞工程发展基本情况</w:t>
      </w:r>
      <w:r>
        <w:rPr>
          <w:rFonts w:hint="eastAsia"/>
        </w:rPr>
        <w:br/>
      </w:r>
      <w:r>
        <w:rPr>
          <w:rFonts w:hint="eastAsia"/>
        </w:rPr>
        <w:t>　　　　二、植物细胞工程在医药生产中应用情况</w:t>
      </w:r>
      <w:r>
        <w:rPr>
          <w:rFonts w:hint="eastAsia"/>
        </w:rPr>
        <w:br/>
      </w:r>
      <w:r>
        <w:rPr>
          <w:rFonts w:hint="eastAsia"/>
        </w:rPr>
        <w:t>　　第二节 中国细胞工程行业发展动态分析</w:t>
      </w:r>
      <w:r>
        <w:rPr>
          <w:rFonts w:hint="eastAsia"/>
        </w:rPr>
        <w:br/>
      </w:r>
      <w:r>
        <w:rPr>
          <w:rFonts w:hint="eastAsia"/>
        </w:rPr>
        <w:t>　　　　一、华兰生物单抗生产基地开工建设</w:t>
      </w:r>
      <w:r>
        <w:rPr>
          <w:rFonts w:hint="eastAsia"/>
        </w:rPr>
        <w:br/>
      </w:r>
      <w:r>
        <w:rPr>
          <w:rFonts w:hint="eastAsia"/>
        </w:rPr>
        <w:t>　　　　二、国家科技重大专项ADC新药取得重要突破</w:t>
      </w:r>
      <w:r>
        <w:rPr>
          <w:rFonts w:hint="eastAsia"/>
        </w:rPr>
        <w:br/>
      </w:r>
      <w:r>
        <w:rPr>
          <w:rFonts w:hint="eastAsia"/>
        </w:rPr>
        <w:t>　　第三节 中国单克隆抗体药物产业发展概况</w:t>
      </w:r>
      <w:r>
        <w:rPr>
          <w:rFonts w:hint="eastAsia"/>
        </w:rPr>
        <w:br/>
      </w:r>
      <w:r>
        <w:rPr>
          <w:rFonts w:hint="eastAsia"/>
        </w:rPr>
        <w:t>　　　　一、国内单克隆抗体药物产业规模在不断扩大</w:t>
      </w:r>
      <w:r>
        <w:rPr>
          <w:rFonts w:hint="eastAsia"/>
        </w:rPr>
        <w:br/>
      </w:r>
      <w:r>
        <w:rPr>
          <w:rFonts w:hint="eastAsia"/>
        </w:rPr>
        <w:t>　　　　二、促进中国单克隆抗体药物发展因素分析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中国生物制药区域市场分析</w:t>
      </w:r>
      <w:r>
        <w:rPr>
          <w:rFonts w:hint="eastAsia"/>
        </w:rPr>
        <w:br/>
      </w:r>
      <w:r>
        <w:rPr>
          <w:rFonts w:hint="eastAsia"/>
        </w:rPr>
        <w:t>　　第一节 北京市</w:t>
      </w:r>
      <w:r>
        <w:rPr>
          <w:rFonts w:hint="eastAsia"/>
        </w:rPr>
        <w:br/>
      </w:r>
      <w:r>
        <w:rPr>
          <w:rFonts w:hint="eastAsia"/>
        </w:rPr>
        <w:t>　　　　一、北京市生物医药行业运行分析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二、行业投资和并购重组情况</w:t>
      </w:r>
      <w:r>
        <w:rPr>
          <w:rFonts w:hint="eastAsia"/>
        </w:rPr>
        <w:br/>
      </w:r>
      <w:r>
        <w:rPr>
          <w:rFonts w:hint="eastAsia"/>
        </w:rPr>
        <w:t>　　　　三、生物医药产业基地发展情况</w:t>
      </w:r>
      <w:r>
        <w:rPr>
          <w:rFonts w:hint="eastAsia"/>
        </w:rPr>
        <w:br/>
      </w:r>
      <w:r>
        <w:rPr>
          <w:rFonts w:hint="eastAsia"/>
        </w:rPr>
        <w:t>　　第二节 山东省</w:t>
      </w:r>
      <w:r>
        <w:rPr>
          <w:rFonts w:hint="eastAsia"/>
        </w:rPr>
        <w:br/>
      </w:r>
      <w:r>
        <w:rPr>
          <w:rFonts w:hint="eastAsia"/>
        </w:rPr>
        <w:t>　　　　一、山东省生物医药行业运行分析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二、山东医药行业创新能力分析</w:t>
      </w:r>
      <w:r>
        <w:rPr>
          <w:rFonts w:hint="eastAsia"/>
        </w:rPr>
        <w:br/>
      </w:r>
      <w:r>
        <w:rPr>
          <w:rFonts w:hint="eastAsia"/>
        </w:rPr>
        <w:t>　　　　三、山东生物医药产业基地发展情况</w:t>
      </w:r>
      <w:r>
        <w:rPr>
          <w:rFonts w:hint="eastAsia"/>
        </w:rPr>
        <w:br/>
      </w:r>
      <w:r>
        <w:rPr>
          <w:rFonts w:hint="eastAsia"/>
        </w:rPr>
        <w:t>　　　　四、山东省生物制药转型升级政策</w:t>
      </w:r>
      <w:r>
        <w:rPr>
          <w:rFonts w:hint="eastAsia"/>
        </w:rPr>
        <w:br/>
      </w:r>
      <w:r>
        <w:rPr>
          <w:rFonts w:hint="eastAsia"/>
        </w:rPr>
        <w:t>　　第三节 江苏省</w:t>
      </w:r>
      <w:r>
        <w:rPr>
          <w:rFonts w:hint="eastAsia"/>
        </w:rPr>
        <w:br/>
      </w:r>
      <w:r>
        <w:rPr>
          <w:rFonts w:hint="eastAsia"/>
        </w:rPr>
        <w:t>　　　　一、江苏省生物医药行业运行分析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二、江苏省生物医药产业园发展情况</w:t>
      </w:r>
      <w:r>
        <w:rPr>
          <w:rFonts w:hint="eastAsia"/>
        </w:rPr>
        <w:br/>
      </w:r>
      <w:r>
        <w:rPr>
          <w:rFonts w:hint="eastAsia"/>
        </w:rPr>
        <w:t>　　　　三、产业发展支持政策</w:t>
      </w:r>
      <w:r>
        <w:rPr>
          <w:rFonts w:hint="eastAsia"/>
        </w:rPr>
        <w:br/>
      </w:r>
      <w:r>
        <w:rPr>
          <w:rFonts w:hint="eastAsia"/>
        </w:rPr>
        <w:t>　　第四节 广东省</w:t>
      </w:r>
      <w:r>
        <w:rPr>
          <w:rFonts w:hint="eastAsia"/>
        </w:rPr>
        <w:br/>
      </w:r>
      <w:r>
        <w:rPr>
          <w:rFonts w:hint="eastAsia"/>
        </w:rPr>
        <w:t>　　　　一、广东省生物医药行业运行分析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二、广东省生物医药产业基地发展情况</w:t>
      </w:r>
      <w:r>
        <w:rPr>
          <w:rFonts w:hint="eastAsia"/>
        </w:rPr>
        <w:br/>
      </w:r>
      <w:r>
        <w:rPr>
          <w:rFonts w:hint="eastAsia"/>
        </w:rPr>
        <w:t>　　　　三、广东省生物制药产业竞争力分析</w:t>
      </w:r>
      <w:r>
        <w:rPr>
          <w:rFonts w:hint="eastAsia"/>
        </w:rPr>
        <w:br/>
      </w:r>
      <w:r>
        <w:rPr>
          <w:rFonts w:hint="eastAsia"/>
        </w:rPr>
        <w:t>　　　　四、广东省确立生物医药产业发展目标</w:t>
      </w:r>
      <w:r>
        <w:rPr>
          <w:rFonts w:hint="eastAsia"/>
        </w:rPr>
        <w:br/>
      </w:r>
      <w:r>
        <w:rPr>
          <w:rFonts w:hint="eastAsia"/>
        </w:rPr>
        <w:t>　　第五节 辽宁省</w:t>
      </w:r>
      <w:r>
        <w:rPr>
          <w:rFonts w:hint="eastAsia"/>
        </w:rPr>
        <w:br/>
      </w:r>
      <w:r>
        <w:rPr>
          <w:rFonts w:hint="eastAsia"/>
        </w:rPr>
        <w:t>　　　　一、辽宁省生物医药行业运行分析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二、辽宁省生物医药产业发展支持政策</w:t>
      </w:r>
      <w:r>
        <w:rPr>
          <w:rFonts w:hint="eastAsia"/>
        </w:rPr>
        <w:br/>
      </w:r>
      <w:r>
        <w:rPr>
          <w:rFonts w:hint="eastAsia"/>
        </w:rPr>
        <w:t>　　　　三、辽宁省生物医药产业基地发展情况</w:t>
      </w:r>
      <w:r>
        <w:rPr>
          <w:rFonts w:hint="eastAsia"/>
        </w:rPr>
        <w:br/>
      </w:r>
      <w:r>
        <w:rPr>
          <w:rFonts w:hint="eastAsia"/>
        </w:rPr>
        <w:t>　　第六节 上海市</w:t>
      </w:r>
      <w:r>
        <w:rPr>
          <w:rFonts w:hint="eastAsia"/>
        </w:rPr>
        <w:br/>
      </w:r>
      <w:r>
        <w:rPr>
          <w:rFonts w:hint="eastAsia"/>
        </w:rPr>
        <w:t>　　　　一、上海市生物医药行业运行分析</w:t>
      </w:r>
      <w:r>
        <w:rPr>
          <w:rFonts w:hint="eastAsia"/>
        </w:rPr>
        <w:br/>
      </w:r>
      <w:r>
        <w:rPr>
          <w:rFonts w:hint="eastAsia"/>
        </w:rPr>
        <w:t>　　　　二、生物医药产业基地发展情况</w:t>
      </w:r>
      <w:r>
        <w:rPr>
          <w:rFonts w:hint="eastAsia"/>
        </w:rPr>
        <w:br/>
      </w:r>
      <w:r>
        <w:rPr>
          <w:rFonts w:hint="eastAsia"/>
        </w:rPr>
        <w:t>　　　　三、上海市生物制药行业发展相关规划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中国生物制药市场细分市场运行分析</w:t>
      </w:r>
      <w:r>
        <w:rPr>
          <w:rFonts w:hint="eastAsia"/>
        </w:rPr>
        <w:br/>
      </w:r>
      <w:r>
        <w:rPr>
          <w:rFonts w:hint="eastAsia"/>
        </w:rPr>
        <w:t>　　第一节 疫苗</w:t>
      </w:r>
      <w:r>
        <w:rPr>
          <w:rFonts w:hint="eastAsia"/>
        </w:rPr>
        <w:br/>
      </w:r>
      <w:r>
        <w:rPr>
          <w:rFonts w:hint="eastAsia"/>
        </w:rPr>
        <w:t>　　　　一、中国疫苗供给规模</w:t>
      </w:r>
      <w:r>
        <w:rPr>
          <w:rFonts w:hint="eastAsia"/>
        </w:rPr>
        <w:br/>
      </w:r>
      <w:r>
        <w:rPr>
          <w:rFonts w:hint="eastAsia"/>
        </w:rPr>
        <w:t>　　　　****/18 年 Q1 疫苗批签发量</w:t>
      </w:r>
      <w:r>
        <w:rPr>
          <w:rFonts w:hint="eastAsia"/>
        </w:rPr>
        <w:br/>
      </w:r>
      <w:r>
        <w:rPr>
          <w:rFonts w:hint="eastAsia"/>
        </w:rPr>
        <w:t>　　　　二、中国疫苗市场需求规模</w:t>
      </w:r>
      <w:r>
        <w:rPr>
          <w:rFonts w:hint="eastAsia"/>
        </w:rPr>
        <w:br/>
      </w:r>
      <w:r>
        <w:rPr>
          <w:rFonts w:hint="eastAsia"/>
        </w:rPr>
        <w:t>　　　　三、中国疫苗行业技术环境分析</w:t>
      </w:r>
      <w:r>
        <w:rPr>
          <w:rFonts w:hint="eastAsia"/>
        </w:rPr>
        <w:br/>
      </w:r>
      <w:r>
        <w:rPr>
          <w:rFonts w:hint="eastAsia"/>
        </w:rPr>
        <w:t>　　　　四、中国疫苗行业政策环境分析</w:t>
      </w:r>
      <w:r>
        <w:rPr>
          <w:rFonts w:hint="eastAsia"/>
        </w:rPr>
        <w:br/>
      </w:r>
      <w:r>
        <w:rPr>
          <w:rFonts w:hint="eastAsia"/>
        </w:rPr>
        <w:t>　　第二节 体外诊断试剂</w:t>
      </w:r>
      <w:r>
        <w:rPr>
          <w:rFonts w:hint="eastAsia"/>
        </w:rPr>
        <w:br/>
      </w:r>
      <w:r>
        <w:rPr>
          <w:rFonts w:hint="eastAsia"/>
        </w:rPr>
        <w:t>　　　　一、中国体外诊断试剂行业技术现状</w:t>
      </w:r>
      <w:r>
        <w:rPr>
          <w:rFonts w:hint="eastAsia"/>
        </w:rPr>
        <w:br/>
      </w:r>
      <w:r>
        <w:rPr>
          <w:rFonts w:hint="eastAsia"/>
        </w:rPr>
        <w:t>　　　　二、中国体外诊断试剂市场规模分析</w:t>
      </w:r>
      <w:r>
        <w:rPr>
          <w:rFonts w:hint="eastAsia"/>
        </w:rPr>
        <w:br/>
      </w:r>
      <w:r>
        <w:rPr>
          <w:rFonts w:hint="eastAsia"/>
        </w:rPr>
        <w:t>　　　　三、中国体外诊断试剂市场结构分析</w:t>
      </w:r>
      <w:r>
        <w:rPr>
          <w:rFonts w:hint="eastAsia"/>
        </w:rPr>
        <w:br/>
      </w:r>
      <w:r>
        <w:rPr>
          <w:rFonts w:hint="eastAsia"/>
        </w:rPr>
        <w:t>　　　　四、中国体外诊断试剂市场竞争格局</w:t>
      </w:r>
      <w:r>
        <w:rPr>
          <w:rFonts w:hint="eastAsia"/>
        </w:rPr>
        <w:br/>
      </w:r>
      <w:r>
        <w:rPr>
          <w:rFonts w:hint="eastAsia"/>
        </w:rPr>
        <w:t>　　第三节 血液制品</w:t>
      </w:r>
      <w:r>
        <w:rPr>
          <w:rFonts w:hint="eastAsia"/>
        </w:rPr>
        <w:br/>
      </w:r>
      <w:r>
        <w:rPr>
          <w:rFonts w:hint="eastAsia"/>
        </w:rPr>
        <w:t>　　　　一、中国血液制品行业技术发展现状</w:t>
      </w:r>
      <w:r>
        <w:rPr>
          <w:rFonts w:hint="eastAsia"/>
        </w:rPr>
        <w:br/>
      </w:r>
      <w:r>
        <w:rPr>
          <w:rFonts w:hint="eastAsia"/>
        </w:rPr>
        <w:t>　　　　二、血液制品行业市场供给分析</w:t>
      </w:r>
      <w:r>
        <w:rPr>
          <w:rFonts w:hint="eastAsia"/>
        </w:rPr>
        <w:br/>
      </w:r>
      <w:r>
        <w:rPr>
          <w:rFonts w:hint="eastAsia"/>
        </w:rPr>
        <w:t>　　　　三、血液制品行业市场需求分析</w:t>
      </w:r>
      <w:r>
        <w:rPr>
          <w:rFonts w:hint="eastAsia"/>
        </w:rPr>
        <w:br/>
      </w:r>
      <w:r>
        <w:rPr>
          <w:rFonts w:hint="eastAsia"/>
        </w:rPr>
        <w:t>　　　　四、血液制品行业市场规模分析</w:t>
      </w:r>
      <w:r>
        <w:rPr>
          <w:rFonts w:hint="eastAsia"/>
        </w:rPr>
        <w:br/>
      </w:r>
      <w:r>
        <w:rPr>
          <w:rFonts w:hint="eastAsia"/>
        </w:rPr>
        <w:t>　　　　五、中国血液制品行业集中度分析</w:t>
      </w:r>
      <w:r>
        <w:rPr>
          <w:rFonts w:hint="eastAsia"/>
        </w:rPr>
        <w:br/>
      </w:r>
      <w:r>
        <w:rPr>
          <w:rFonts w:hint="eastAsia"/>
        </w:rPr>
        <w:t>　　　　　　（一）行业市场区域分布情况</w:t>
      </w:r>
      <w:r>
        <w:rPr>
          <w:rFonts w:hint="eastAsia"/>
        </w:rPr>
        <w:br/>
      </w:r>
      <w:r>
        <w:rPr>
          <w:rFonts w:hint="eastAsia"/>
        </w:rPr>
        <w:t>　　　　　　（二）行业市场集中度情况</w:t>
      </w:r>
      <w:r>
        <w:rPr>
          <w:rFonts w:hint="eastAsia"/>
        </w:rPr>
        <w:br/>
      </w:r>
      <w:r>
        <w:rPr>
          <w:rFonts w:hint="eastAsia"/>
        </w:rPr>
        <w:t>　　第四节 抗体工程药物</w:t>
      </w:r>
      <w:r>
        <w:rPr>
          <w:rFonts w:hint="eastAsia"/>
        </w:rPr>
        <w:br/>
      </w:r>
      <w:r>
        <w:rPr>
          <w:rFonts w:hint="eastAsia"/>
        </w:rPr>
        <w:t>　　　　一、中国抗体药物研发技术分析</w:t>
      </w:r>
      <w:r>
        <w:rPr>
          <w:rFonts w:hint="eastAsia"/>
        </w:rPr>
        <w:br/>
      </w:r>
      <w:r>
        <w:rPr>
          <w:rFonts w:hint="eastAsia"/>
        </w:rPr>
        <w:t>　　　　二、单克隆抗体药物市场规模</w:t>
      </w:r>
      <w:r>
        <w:rPr>
          <w:rFonts w:hint="eastAsia"/>
        </w:rPr>
        <w:br/>
      </w:r>
      <w:r>
        <w:rPr>
          <w:rFonts w:hint="eastAsia"/>
        </w:rPr>
        <w:t>　　　　三、中国单抗市场增长潜力巨大</w:t>
      </w:r>
      <w:r>
        <w:rPr>
          <w:rFonts w:hint="eastAsia"/>
        </w:rPr>
        <w:br/>
      </w:r>
      <w:r>
        <w:rPr>
          <w:rFonts w:hint="eastAsia"/>
        </w:rPr>
        <w:t>　　第五节 基因工程药品</w:t>
      </w:r>
      <w:r>
        <w:rPr>
          <w:rFonts w:hint="eastAsia"/>
        </w:rPr>
        <w:br/>
      </w:r>
      <w:r>
        <w:rPr>
          <w:rFonts w:hint="eastAsia"/>
        </w:rPr>
        <w:t>　　　　一、中国基因工程药物发展现状分析</w:t>
      </w:r>
      <w:r>
        <w:rPr>
          <w:rFonts w:hint="eastAsia"/>
        </w:rPr>
        <w:br/>
      </w:r>
      <w:r>
        <w:rPr>
          <w:rFonts w:hint="eastAsia"/>
        </w:rPr>
        <w:t>　　　　二、中国基因工程市场规模和增长分析</w:t>
      </w:r>
      <w:r>
        <w:rPr>
          <w:rFonts w:hint="eastAsia"/>
        </w:rPr>
        <w:br/>
      </w:r>
      <w:r>
        <w:rPr>
          <w:rFonts w:hint="eastAsia"/>
        </w:rPr>
        <w:t>　　　　三、基因工程药物盈利分析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中国生物药品行业数据监测分析</w:t>
      </w:r>
      <w:r>
        <w:rPr>
          <w:rFonts w:hint="eastAsia"/>
        </w:rPr>
        <w:br/>
      </w:r>
      <w:r>
        <w:rPr>
          <w:rFonts w:hint="eastAsia"/>
        </w:rPr>
        <w:t>　　第一节 中国生物药品行业发展分析</w:t>
      </w:r>
      <w:r>
        <w:rPr>
          <w:rFonts w:hint="eastAsia"/>
        </w:rPr>
        <w:br/>
      </w:r>
      <w:r>
        <w:rPr>
          <w:rFonts w:hint="eastAsia"/>
        </w:rPr>
        <w:t>　　　　一、中国生物药品行业发展概况</w:t>
      </w:r>
      <w:r>
        <w:rPr>
          <w:rFonts w:hint="eastAsia"/>
        </w:rPr>
        <w:br/>
      </w:r>
      <w:r>
        <w:rPr>
          <w:rFonts w:hint="eastAsia"/>
        </w:rPr>
        <w:t>　　　　二、中国生物药品行业发展概况</w:t>
      </w:r>
      <w:r>
        <w:rPr>
          <w:rFonts w:hint="eastAsia"/>
        </w:rPr>
        <w:br/>
      </w:r>
      <w:r>
        <w:rPr>
          <w:rFonts w:hint="eastAsia"/>
        </w:rPr>
        <w:t>　　　　三、中国生物药品行业发展概况</w:t>
      </w:r>
      <w:r>
        <w:rPr>
          <w:rFonts w:hint="eastAsia"/>
        </w:rPr>
        <w:br/>
      </w:r>
      <w:r>
        <w:rPr>
          <w:rFonts w:hint="eastAsia"/>
        </w:rPr>
        <w:t>　　第二节 中国生物药品行业规模分析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中国生物药品行业结构分析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中国生物药品行业成本费用分析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二、主要费用统计</w:t>
      </w:r>
      <w:r>
        <w:rPr>
          <w:rFonts w:hint="eastAsia"/>
        </w:rPr>
        <w:br/>
      </w:r>
      <w:r>
        <w:rPr>
          <w:rFonts w:hint="eastAsia"/>
        </w:rPr>
        <w:t>　　第五节 中国生物药品行业运营效益分析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中国生物制药知名企业竞争力分析</w:t>
      </w:r>
      <w:r>
        <w:rPr>
          <w:rFonts w:hint="eastAsia"/>
        </w:rPr>
        <w:br/>
      </w:r>
      <w:r>
        <w:rPr>
          <w:rFonts w:hint="eastAsia"/>
        </w:rPr>
        <w:t>　　第一节 中牧实业股份有限公司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第二节 北京天坛生物制品股份有限公司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第三节 上海复星医药（集团）股份有限公司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　　十、企业发展展望分析</w:t>
      </w:r>
      <w:r>
        <w:rPr>
          <w:rFonts w:hint="eastAsia"/>
        </w:rPr>
        <w:br/>
      </w:r>
      <w:r>
        <w:rPr>
          <w:rFonts w:hint="eastAsia"/>
        </w:rPr>
        <w:t>　　第四节 北京双鹭药业股份有限公司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　　十、企业营销战略分析</w:t>
      </w:r>
      <w:r>
        <w:rPr>
          <w:rFonts w:hint="eastAsia"/>
        </w:rPr>
        <w:br/>
      </w:r>
      <w:r>
        <w:rPr>
          <w:rFonts w:hint="eastAsia"/>
        </w:rPr>
        <w:t>　　第五节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一、企业基本情况分析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四、企业经济指标分析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　　六、企业偿债能力分析</w:t>
      </w:r>
      <w:r>
        <w:rPr>
          <w:rFonts w:hint="eastAsia"/>
        </w:rPr>
        <w:br/>
      </w:r>
      <w:r>
        <w:rPr>
          <w:rFonts w:hint="eastAsia"/>
        </w:rPr>
        <w:t>　　　　七、企业运营能力分析</w:t>
      </w:r>
      <w:r>
        <w:rPr>
          <w:rFonts w:hint="eastAsia"/>
        </w:rPr>
        <w:br/>
      </w:r>
      <w:r>
        <w:rPr>
          <w:rFonts w:hint="eastAsia"/>
        </w:rPr>
        <w:t>　　　　八、企业成本费用分析</w:t>
      </w:r>
      <w:r>
        <w:rPr>
          <w:rFonts w:hint="eastAsia"/>
        </w:rPr>
        <w:br/>
      </w:r>
      <w:r>
        <w:rPr>
          <w:rFonts w:hint="eastAsia"/>
        </w:rPr>
        <w:t>　　　　九、企业竞争优势分析</w:t>
      </w:r>
      <w:r>
        <w:rPr>
          <w:rFonts w:hint="eastAsia"/>
        </w:rPr>
        <w:br/>
      </w:r>
      <w:r>
        <w:rPr>
          <w:rFonts w:hint="eastAsia"/>
        </w:rPr>
        <w:t>　　第六节 辽宁成大生物股份有限公司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第七节 重庆智飞生物制品股份有限公司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三、企业产品产销量分析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第八节 云南沃森生物技术股份有限公司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三、企业产品产销量分析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五、企业销售网络分析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第九节 科兴控股生物技术有限公司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四、企业销售网络分析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第十节 华兰生物工程股份有限公司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二、企业主要产品分析</w:t>
      </w:r>
      <w:r>
        <w:rPr>
          <w:rFonts w:hint="eastAsia"/>
        </w:rPr>
        <w:br/>
      </w:r>
      <w:r>
        <w:rPr>
          <w:rFonts w:hint="eastAsia"/>
        </w:rPr>
        <w:t>　　　　三、企业产品产销量分析</w:t>
      </w:r>
      <w:r>
        <w:rPr>
          <w:rFonts w:hint="eastAsia"/>
        </w:rPr>
        <w:br/>
      </w:r>
      <w:r>
        <w:rPr>
          <w:rFonts w:hint="eastAsia"/>
        </w:rPr>
        <w:t>　　　　四、企业经营状况分析</w:t>
      </w:r>
      <w:r>
        <w:rPr>
          <w:rFonts w:hint="eastAsia"/>
        </w:rPr>
        <w:br/>
      </w:r>
      <w:r>
        <w:rPr>
          <w:rFonts w:hint="eastAsia"/>
        </w:rPr>
        <w:t>　　　　五、企业发展战略分析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中国生物制药发展展望</w:t>
      </w:r>
      <w:r>
        <w:rPr>
          <w:rFonts w:hint="eastAsia"/>
        </w:rPr>
        <w:br/>
      </w:r>
      <w:r>
        <w:rPr>
          <w:rFonts w:hint="eastAsia"/>
        </w:rPr>
        <w:t>　　第一节 中国生物医药发展重点方向</w:t>
      </w:r>
      <w:r>
        <w:rPr>
          <w:rFonts w:hint="eastAsia"/>
        </w:rPr>
        <w:br/>
      </w:r>
      <w:r>
        <w:rPr>
          <w:rFonts w:hint="eastAsia"/>
        </w:rPr>
        <w:t>　　　　一、大力发展新型疫苗和改造传统疫苗</w:t>
      </w:r>
      <w:r>
        <w:rPr>
          <w:rFonts w:hint="eastAsia"/>
        </w:rPr>
        <w:br/>
      </w:r>
      <w:r>
        <w:rPr>
          <w:rFonts w:hint="eastAsia"/>
        </w:rPr>
        <w:t>　　　　二、抗体药物和蛋白质药物等生物技术药物的产业化</w:t>
      </w:r>
      <w:r>
        <w:rPr>
          <w:rFonts w:hint="eastAsia"/>
        </w:rPr>
        <w:br/>
      </w:r>
      <w:r>
        <w:rPr>
          <w:rFonts w:hint="eastAsia"/>
        </w:rPr>
        <w:t>　　　　三、重大疾病诊断和检测技术的研究与产品开发</w:t>
      </w:r>
      <w:r>
        <w:rPr>
          <w:rFonts w:hint="eastAsia"/>
        </w:rPr>
        <w:br/>
      </w:r>
      <w:r>
        <w:rPr>
          <w:rFonts w:hint="eastAsia"/>
        </w:rPr>
        <w:t>　　　　四、加强基因治疗、细胞治疗等生物治疗技术</w:t>
      </w:r>
      <w:r>
        <w:rPr>
          <w:rFonts w:hint="eastAsia"/>
        </w:rPr>
        <w:br/>
      </w:r>
      <w:r>
        <w:rPr>
          <w:rFonts w:hint="eastAsia"/>
        </w:rPr>
        <w:t>　　　　五、再生医学技术的研究与应用</w:t>
      </w:r>
      <w:r>
        <w:rPr>
          <w:rFonts w:hint="eastAsia"/>
        </w:rPr>
        <w:br/>
      </w:r>
      <w:r>
        <w:rPr>
          <w:rFonts w:hint="eastAsia"/>
        </w:rPr>
        <w:t>　　第二节 中国生物制药市场规模预测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中国生物制药产业投资机会与风险分析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中国生物制药投资机会分析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一、区域投资热点分析</w:t>
      </w:r>
      <w:r>
        <w:rPr>
          <w:rFonts w:hint="eastAsia"/>
        </w:rPr>
        <w:br/>
      </w:r>
      <w:r>
        <w:rPr>
          <w:rFonts w:hint="eastAsia"/>
        </w:rPr>
        <w:t>　　　　二、投资潜力分析</w:t>
      </w:r>
      <w:r>
        <w:rPr>
          <w:rFonts w:hint="eastAsia"/>
        </w:rPr>
        <w:br/>
      </w:r>
      <w:r>
        <w:rPr>
          <w:rFonts w:hint="eastAsia"/>
        </w:rPr>
        <w:t>　　　　三、行业投资热点分析</w:t>
      </w:r>
      <w:r>
        <w:rPr>
          <w:rFonts w:hint="eastAsia"/>
        </w:rPr>
        <w:br/>
      </w:r>
      <w:r>
        <w:rPr>
          <w:rFonts w:hint="eastAsia"/>
        </w:rPr>
        <w:t>　　第二节 中国生物制药行业投资风险预警</w:t>
      </w:r>
      <w:r>
        <w:rPr>
          <w:rFonts w:hint="eastAsia"/>
        </w:rPr>
        <w:br/>
      </w:r>
      <w:r>
        <w:rPr>
          <w:rFonts w:hint="eastAsia"/>
        </w:rPr>
        <w:t>　　第三节 中:智林:　中国生物制药行业投资策略及建议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1美国辉瑞制药有限公司经营及研发投入情况统计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2瑞士罗氏公司经营及研发投入情况统计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3默沙东公司经营及研发投入情况统计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4诺华公司经营及研发投入情况统计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5强生公司经营及研发投入情况统计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6葛兰素史克公司经营及研发投入情况统计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7赛诺菲安万特公司经营及研发投入情况统计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8阿斯利康公司经营及研发投入情况统计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9礼来公司经营及研发投入情况统计</w:t>
      </w:r>
      <w:r>
        <w:rPr>
          <w:rFonts w:hint="eastAsia"/>
        </w:rPr>
        <w:br/>
      </w:r>
      <w:r>
        <w:rPr>
          <w:rFonts w:hint="eastAsia"/>
        </w:rPr>
        <w:t>　　图表 10全球重点企业生物制药销售额及增长情况</w:t>
      </w:r>
      <w:r>
        <w:rPr>
          <w:rFonts w:hint="eastAsia"/>
        </w:rPr>
        <w:br/>
      </w:r>
      <w:r>
        <w:rPr>
          <w:rFonts w:hint="eastAsia"/>
        </w:rPr>
        <w:t>　　图表 11中国国内生产总值及增长变化趋势图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12国内生产总值构成及增长速度统计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13中国规模以上工业增加值月度增长速度</w:t>
      </w:r>
      <w:r>
        <w:rPr>
          <w:rFonts w:hint="eastAsia"/>
        </w:rPr>
        <w:br/>
      </w:r>
      <w:r>
        <w:rPr>
          <w:rFonts w:hint="eastAsia"/>
        </w:rPr>
        <w:t>　　图表 14中国固定资产投资（不含农户）变化趋势图</w:t>
      </w:r>
      <w:r>
        <w:rPr>
          <w:rFonts w:hint="eastAsia"/>
        </w:rPr>
        <w:br/>
      </w:r>
      <w:r>
        <w:rPr>
          <w:rFonts w:hint="eastAsia"/>
        </w:rPr>
        <w:t>　　图表 15中国社会消费品零售总额及增长速度趋势图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16中国城镇居民人均可支配收入增长趋势图</w:t>
      </w:r>
      <w:r>
        <w:rPr>
          <w:rFonts w:hint="eastAsia"/>
        </w:rPr>
        <w:br/>
      </w:r>
      <w:r>
        <w:rPr>
          <w:rFonts w:hint="eastAsia"/>
        </w:rPr>
        <w:t>　　图表 17中国居民消费价格月度变化趋势图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18中国货物进出口总额变化趋势图</w:t>
      </w:r>
      <w:r>
        <w:rPr>
          <w:rFonts w:hint="eastAsia"/>
        </w:rPr>
        <w:br/>
      </w:r>
      <w:r>
        <w:rPr>
          <w:rFonts w:hint="eastAsia"/>
        </w:rPr>
        <w:t>　　图表 19中国人口总量增长趋势图</w:t>
      </w:r>
      <w:r>
        <w:rPr>
          <w:rFonts w:hint="eastAsia"/>
        </w:rPr>
        <w:br/>
      </w:r>
      <w:r>
        <w:rPr>
          <w:rFonts w:hint="eastAsia"/>
        </w:rPr>
        <w:t>　　图表 20全国人口数及其构成</w:t>
      </w:r>
      <w:r>
        <w:rPr>
          <w:rFonts w:hint="eastAsia"/>
        </w:rPr>
        <w:br/>
      </w:r>
      <w:r>
        <w:rPr>
          <w:rFonts w:hint="eastAsia"/>
        </w:rPr>
        <w:t>　　图表 21中国城镇化率变化趋势图</w:t>
      </w:r>
      <w:r>
        <w:rPr>
          <w:rFonts w:hint="eastAsia"/>
        </w:rPr>
        <w:br/>
      </w:r>
      <w:r>
        <w:rPr>
          <w:rFonts w:hint="eastAsia"/>
        </w:rPr>
        <w:t>　　图表 22中国医药行业相关监管部门及主要职能介绍</w:t>
      </w:r>
      <w:r>
        <w:rPr>
          <w:rFonts w:hint="eastAsia"/>
        </w:rPr>
        <w:br/>
      </w:r>
      <w:r>
        <w:rPr>
          <w:rFonts w:hint="eastAsia"/>
        </w:rPr>
        <w:t>　　图表 23促进生物产业发展的政策</w:t>
      </w:r>
      <w:r>
        <w:rPr>
          <w:rFonts w:hint="eastAsia"/>
        </w:rPr>
        <w:br/>
      </w:r>
      <w:r>
        <w:rPr>
          <w:rFonts w:hint="eastAsia"/>
        </w:rPr>
        <w:t>　　图表 24中国生物药品行业销售收入变化趋势图</w:t>
      </w:r>
      <w:r>
        <w:rPr>
          <w:rFonts w:hint="eastAsia"/>
        </w:rPr>
        <w:br/>
      </w:r>
      <w:r>
        <w:rPr>
          <w:rFonts w:hint="eastAsia"/>
        </w:rPr>
        <w:t>　　图表 25中国生物药品行业在A股的市值占比</w:t>
      </w:r>
      <w:r>
        <w:rPr>
          <w:rFonts w:hint="eastAsia"/>
        </w:rPr>
        <w:br/>
      </w:r>
      <w:r>
        <w:rPr>
          <w:rFonts w:hint="eastAsia"/>
        </w:rPr>
        <w:t>　　图表 26中国生物药品行业市盈率中位数</w:t>
      </w:r>
      <w:r>
        <w:rPr>
          <w:rFonts w:hint="eastAsia"/>
        </w:rPr>
        <w:br/>
      </w:r>
      <w:r>
        <w:rPr>
          <w:rFonts w:hint="eastAsia"/>
        </w:rPr>
        <w:t>　　图表 27发酵类药物分类结构图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82c8b63274b40b8" w:history="1">
        <w:r>
          <w:rPr>
            <w:rStyle w:val="Hyperlink"/>
          </w:rPr>
          <w:t>2026-2032年中国生物制药市场深度调查分析及发展前景研究报告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82c8b63274b40b8" w:history="1">
        <w:r>
          <w:rPr>
            <w:rStyle w:val="Hyperlink"/>
          </w:rPr>
          <w:t>https://www.20087.com/1/62/ShengWuZhiYaoHangYeXianZhuangYuF.html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生物制药是天坑专业吗、生物制药股票龙头股票、张雪峰谈生物制药专业、生物制药就业方向及前景、生物制药学校排名、生物制药技术专业就业方向、生物制药是什么意思、生物制药技术、生物制药是干什么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61f2ef88944a57" w:history="1">
      <w:r>
        <w:rPr>
          <w:rStyle w:val="Hyperlink"/>
        </w:rPr>
        <w:t>2026-2032年中国生物制药市场深度调查分析及发展前景研究报告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ShengWuZhiYaoHangYeXianZhuangYuF.html" TargetMode="External" Id="Ra82c8b63274b40b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ShengWuZhiYaoHangYeXianZhuangYuF.html" TargetMode="External" Id="R0961f2ef88944a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2026-06-07T07:01:00Z</dcterms:created>
  <dcterms:modified xsi:type="dcterms:W3CDTF">2026-06-07T08:01:00Z</dcterms:modified>
  <dc:subject>2026-2032年中国生物制药市场深度调查分析及发展前景研究报告</dc:subject>
  <dc:title>2026-2032年中国生物制药市场深度调查分析及发展前景研究报告</dc:title>
  <cp:keywords>2026-2032年中国生物制药市场深度调查分析及发展前景研究报告</cp:keywords>
  <dc:description>2026-2032年中国生物制药市场深度调查分析及发展前景研究报告</dc:description>
</cp:coreProperties>
</file>