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dad96e3614cdc" w:history="1">
              <w:r>
                <w:rPr>
                  <w:rStyle w:val="Hyperlink"/>
                </w:rPr>
                <w:t>2026-2032年中国生物皮肤替代品行业发展调研及前景趋势预测报告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dad96e3614cdc" w:history="1">
              <w:r>
                <w:rPr>
                  <w:rStyle w:val="Hyperlink"/>
                </w:rPr>
                <w:t>2026-2032年中国生物皮肤替代品行业发展调研及前景趋势预测报告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dad96e3614cdc" w:history="1">
                <w:r>
                  <w:rPr>
                    <w:rStyle w:val="Hyperlink"/>
                  </w:rPr>
                  <w:t>https://www.20087.com/1/02/ShengWuPiFuTiDaiPinFaZhanXianZhuangQianJing.html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皮肤替代品是创面修复与烧伤治疗的关键再生医学产品，涵盖脱细胞真皮基质、胶原-糖胺聚糖支架及含活细胞的复合敷料，用于促进肉芽组织形成、减少瘢痕并加速上皮化。主流产品强调生物相容性、三维孔隙结构、可降解性及符合ISO 13485与医疗器械注册要求。在糖尿病足溃疡、大面积烧伤及医美术后修复需求增长驱动下，对血管化诱导能力、抗菌功能集成及常温储存稳定性需求显著上升。然而，活细胞产品冷链依赖性强；部分基质机械强度不足，难以覆盖关节活动区域。</w:t>
      </w:r>
      <w:r>
        <w:rPr>
          <w:rFonts w:hint="eastAsia"/>
        </w:rPr>
        <w:br/>
      </w:r>
      <w:r>
        <w:rPr>
          <w:rFonts w:hint="eastAsia"/>
        </w:rPr>
        <w:t>　　未来，生物皮肤替代品将向3D生物打印、智能响应与个性化定制方向演进。患者CT数据驱动打印匹配创面拓扑的支架；负载生长因子或miRNA实现按需释放。在制造端，冻干技术提升货架期；无动物源成分降低免疫风险。此外，与远程医疗平台联动，动态调整治疗方案。随着再生医学从实验室走向临床常规，生物皮肤替代品正从被动敷料升级为支撑精准修复、功能重建与数字健康管理的下一代创面治疗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dad96e3614cdc" w:history="1">
        <w:r>
          <w:rPr>
            <w:rStyle w:val="Hyperlink"/>
          </w:rPr>
          <w:t>2026-2032年中国生物皮肤替代品行业发展调研及前景趋势预测报告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生物皮肤替代品行业的发展现状、市场规模、供需动态及进出口情况。报告详细解读了生物皮肤替代品产业链上下游、重点区域市场、竞争格局及领先企业的表现，同时评估了生物皮肤替代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生物皮肤替代品市场概述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按照不同产品类型，生物皮肤替代品主要可以分为如下几个类别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中国不同产品类型生物皮肤替代品增长趋势2021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细胞替代品</w:t>
      </w:r>
      <w:r>
        <w:rPr>
          <w:rFonts w:hint="eastAsia"/>
        </w:rPr>
        <w:br/>
      </w:r>
      <w:r>
        <w:rPr>
          <w:rFonts w:hint="eastAsia"/>
        </w:rPr>
        <w:t>　　　　1.2.3 无细胞替代品</w:t>
      </w:r>
      <w:r>
        <w:rPr>
          <w:rFonts w:hint="eastAsia"/>
        </w:rPr>
        <w:br/>
      </w:r>
      <w:r>
        <w:rPr>
          <w:rFonts w:hint="eastAsia"/>
        </w:rPr>
        <w:t>　　1.3 从不同应用，生物皮肤替代品主要包括如下几个方面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中国不同应用生物皮肤替代品增长趋势2021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烧伤护理</w:t>
      </w:r>
      <w:r>
        <w:rPr>
          <w:rFonts w:hint="eastAsia"/>
        </w:rPr>
        <w:br/>
      </w:r>
      <w:r>
        <w:rPr>
          <w:rFonts w:hint="eastAsia"/>
        </w:rPr>
        <w:t>　　　　1.3.3 伤口护理</w:t>
      </w:r>
      <w:r>
        <w:rPr>
          <w:rFonts w:hint="eastAsia"/>
        </w:rPr>
        <w:br/>
      </w:r>
      <w:r>
        <w:rPr>
          <w:rFonts w:hint="eastAsia"/>
        </w:rPr>
        <w:t>　　　　1.3.4 美容整形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中国生物皮肤替代品发展现状及未来趋势（2021-2032）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中国市场生物皮肤替代品收入及增长率（2021-2032）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中国市场生物皮肤替代品销量及增长率（2021-2032）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中国市场主要生物皮肤替代品厂商分析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中国市场主要厂商生物皮肤替代品销量及市场占有率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中国市场主要厂商生物皮肤替代品销量（2021-2026）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中国市场主要厂商生物皮肤替代品销量市场份额（2021-2026）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中国市场主要厂商生物皮肤替代品收入及市场占有率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中国市场主要厂商生物皮肤替代品收入（2021-2026）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中国市场主要厂商生物皮肤替代品收入市场份额（2021-2026）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2025年中国市场主要厂商生物皮肤替代品收入排名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中国市场主要厂商生物皮肤替代品价格（2021-2026）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中国市场主要厂商生物皮肤替代品总部及产地分布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中国市场主要厂商成立时间及生物皮肤替代品商业化日期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中国市场主要厂商生物皮肤替代品产品类型及应用</w:t>
      </w:r>
      <w:r>
        <w:rPr>
          <w:rFonts w:hint="eastAsia"/>
        </w:rPr>
        <w:br/>
      </w:r>
      <w:r>
        <w:rPr>
          <w:rFonts w:hint="eastAsia"/>
        </w:rPr>
        <w:t>　　2.7 生物皮肤替代品行业集中度、竞争程度分析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生物皮肤替代品行业集中度分析：2025年中国Top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中国市场生物皮肤替代品第一梯队、第二梯队和第三梯队厂商（品牌）及2025年市场份额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重点企业（9）在中国市场生物皮肤替代品销量、收入、价格及毛利率（2021-2026）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不同产品类型生物皮肤替代品分析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中国市场不同产品类型生物皮肤替代品销量（2021-2032）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中国市场不同产品类型生物皮肤替代品销量及市场份额（2021-2026）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中国市场不同产品类型生物皮肤替代品销量预测（2027-2032）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中国市场不同产品类型生物皮肤替代品规模（2021-2032）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中国市场不同产品类型生物皮肤替代品规模及市场份额（2021-2026）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中国市场不同产品类型生物皮肤替代品规模预测（2027-2032）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中国市场不同产品类型生物皮肤替代品价格走势（2021-2032）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不同应用生物皮肤替代品分析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中国市场不同应用生物皮肤替代品销量（2021-2032）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中国市场不同应用生物皮肤替代品销量及市场份额（2021-2026）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中国市场不同应用生物皮肤替代品销量预测（2027-2032）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中国市场不同应用生物皮肤替代品规模（2021-2032）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中国市场不同应用生物皮肤替代品规模及市场份额（2021-2026）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中国市场不同应用生物皮肤替代品规模预测（2027-2032）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中国市场不同应用生物皮肤替代品价格走势（2021-2032）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生物皮肤替代品行业发展分析---发展趋势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生物皮肤替代品行业发展分析---厂商壁垒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生物皮肤替代品行业发展分析---驱动因素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生物皮肤替代品行业发展分析---制约因素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生物皮肤替代品中国企业SWOT分析</w:t>
      </w:r>
      <w:r>
        <w:rPr>
          <w:rFonts w:hint="eastAsia"/>
        </w:rPr>
        <w:br/>
      </w:r>
      <w:r>
        <w:rPr>
          <w:rFonts w:hint="eastAsia"/>
        </w:rPr>
        <w:t>　　6.6 生物皮肤替代品行业发展分析---行业政策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生物皮肤替代品行业产业链简介</w:t>
      </w:r>
      <w:r>
        <w:rPr>
          <w:rFonts w:hint="eastAsia"/>
        </w:rPr>
        <w:br/>
      </w:r>
      <w:r>
        <w:rPr>
          <w:rFonts w:hint="eastAsia"/>
        </w:rPr>
        <w:t>　　7.2 生物皮肤替代品产业链分析-上游</w:t>
      </w:r>
      <w:r>
        <w:rPr>
          <w:rFonts w:hint="eastAsia"/>
        </w:rPr>
        <w:br/>
      </w:r>
      <w:r>
        <w:rPr>
          <w:rFonts w:hint="eastAsia"/>
        </w:rPr>
        <w:t>　　7.3 生物皮肤替代品产业链分析-中游</w:t>
      </w:r>
      <w:r>
        <w:rPr>
          <w:rFonts w:hint="eastAsia"/>
        </w:rPr>
        <w:br/>
      </w:r>
      <w:r>
        <w:rPr>
          <w:rFonts w:hint="eastAsia"/>
        </w:rPr>
        <w:t>　　7.4 生物皮肤替代品产业链分析-下游</w:t>
      </w:r>
      <w:r>
        <w:rPr>
          <w:rFonts w:hint="eastAsia"/>
        </w:rPr>
        <w:br/>
      </w:r>
      <w:r>
        <w:rPr>
          <w:rFonts w:hint="eastAsia"/>
        </w:rPr>
        <w:t>　　7.5 生物皮肤替代品行业采购模式</w:t>
      </w:r>
      <w:r>
        <w:rPr>
          <w:rFonts w:hint="eastAsia"/>
        </w:rPr>
        <w:br/>
      </w:r>
      <w:r>
        <w:rPr>
          <w:rFonts w:hint="eastAsia"/>
        </w:rPr>
        <w:t>　　7.6 生物皮肤替代品行业生产模式</w:t>
      </w:r>
      <w:r>
        <w:rPr>
          <w:rFonts w:hint="eastAsia"/>
        </w:rPr>
        <w:br/>
      </w:r>
      <w:r>
        <w:rPr>
          <w:rFonts w:hint="eastAsia"/>
        </w:rPr>
        <w:t>　　7.7 生物皮肤替代品行业销售模式及销售渠道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中国本土生物皮肤替代品产能、产量分析</w:t>
      </w:r>
      <w:r>
        <w:rPr>
          <w:rFonts w:hint="eastAsia"/>
        </w:rPr>
        <w:br/>
      </w:r>
      <w:r>
        <w:rPr>
          <w:rFonts w:hint="eastAsia"/>
        </w:rPr>
        <w:t>　　8.1 中国生物皮肤替代品供需现状及预测（2021-2032）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中国生物皮肤替代品产能、产量、产能利用率及发展趋势（2021-2032）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中国生物皮肤替代品产量、市场需求量及发展趋势（2021-2032）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中国生物皮肤替代品进出口分析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中国市场生物皮肤替代品主要进口来源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中国市场生物皮肤替代品主要出口目的地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不同产品类型生物皮肤替代品市场规模2021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不同应用生物皮肤替代品市场规模2021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中国市场主要厂商生物皮肤替代品销量（2021-2026）&amp;（平方米）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中国市场主要厂商生物皮肤替代品销量市场份额（2021-2026）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中国市场主要厂商生物皮肤替代品收入（2021-2026）&amp;（万元）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中国市场主要厂商生物皮肤替代品收入份额（2021-2026）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2025年中国主要生产商生物皮肤替代品收入排名（万元）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中国市场主要厂商生物皮肤替代品价格（2021-2026）&amp;（元/平方米）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中国市场主要厂商生物皮肤替代品总部及产地分布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中国市场主要厂商成立时间及生物皮肤替代品商业化日期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中国市场主要厂商生物皮肤替代品产品类型及应用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2025年中国市场生物皮肤替代品主要厂商市场地位（第一梯队、第二梯队和第三梯队）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生物皮肤替代品市场投资、并购等现状分析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生物皮肤替代品生产基地、总部、竞争对手及市场地位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生物皮肤替代品产品规格、参数及市场应用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生物皮肤替代品销量（平方米）、收入（万元）、价格（元/平方米）及毛利率（2021-2026）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中国市场不同产品类型生物皮肤替代品销量（2021-2026）&amp;（平方米）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中国市场不同产品类型生物皮肤替代品销量市场份额（2021-2026）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中国市场不同产品类型生物皮肤替代品销量预测（2027-2032）&amp;（平方米）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中国市场不同产品类型生物皮肤替代品销量市场份额预测（2027-2032）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中国市场不同产品类型生物皮肤替代品规模（2021-2026）&amp;（万元）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中国市场不同产品类型生物皮肤替代品规模市场份额（2021-2026）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中国市场不同产品类型生物皮肤替代品规模预测（2027-2032）&amp;（万元）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中国市场不同产品类型生物皮肤替代品规模市场份额预测（2027-2032）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中国市场不同应用生物皮肤替代品销量（2021-2026）&amp;（平方米）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68： 中国市场不同应用生物皮肤替代品销量市场份额（2021-2026）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中国市场不同应用生物皮肤替代品销量预测（2027-2032）&amp;（平方米）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中国市场不同应用生物皮肤替代品销量市场份额预测（2027-2032）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中国市场不同应用生物皮肤替代品规模（2021-2026）&amp;（万元）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中国市场不同应用生物皮肤替代品规模市场份额（2021-2026）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中国市场不同应用生物皮肤替代品规模预测（2027-2032）&amp;（万元）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中国市场不同应用生物皮肤替代品规模市场份额预测（2027-2032）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生物皮肤替代品行业发展分析---发展趋势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生物皮肤替代品行业发展分析---厂商壁垒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生物皮肤替代品行业发展分析---驱动因素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生物皮肤替代品行业发展分析---制约因素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生物皮肤替代品行业相关重点政策一览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80： 生物皮肤替代品行业供应链分析</w:t>
      </w:r>
      <w:r>
        <w:rPr>
          <w:rFonts w:hint="eastAsia"/>
        </w:rPr>
        <w:br/>
      </w:r>
      <w:r>
        <w:rPr>
          <w:rFonts w:hint="eastAsia"/>
        </w:rPr>
        <w:t>　　表 81： 生物皮肤替代品上游原料供应商</w:t>
      </w:r>
      <w:r>
        <w:rPr>
          <w:rFonts w:hint="eastAsia"/>
        </w:rPr>
        <w:br/>
      </w:r>
      <w:r>
        <w:rPr>
          <w:rFonts w:hint="eastAsia"/>
        </w:rPr>
        <w:t>　　表 82： 生物皮肤替代品行业主要下游客户</w:t>
      </w:r>
      <w:r>
        <w:rPr>
          <w:rFonts w:hint="eastAsia"/>
        </w:rPr>
        <w:br/>
      </w:r>
      <w:r>
        <w:rPr>
          <w:rFonts w:hint="eastAsia"/>
        </w:rPr>
        <w:t>　　表 83： 生物皮肤替代品典型经销商</w:t>
      </w:r>
      <w:r>
        <w:rPr>
          <w:rFonts w:hint="eastAsia"/>
        </w:rPr>
        <w:br/>
      </w:r>
      <w:r>
        <w:rPr>
          <w:rFonts w:hint="eastAsia"/>
        </w:rPr>
        <w:t>　　表 84： 中国生物皮肤替代品产量、销量、进口量及出口量（2021-2026）&amp;（平方米）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85： 中国生物皮肤替代品产量、销量、进口量及出口量预测（2027-2032）&amp;（平方米）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86： 中国市场生物皮肤替代品主要进口来源</w:t>
      </w:r>
      <w:r>
        <w:rPr>
          <w:rFonts w:hint="eastAsia"/>
        </w:rPr>
        <w:br/>
      </w:r>
      <w:r>
        <w:rPr>
          <w:rFonts w:hint="eastAsia"/>
        </w:rPr>
        <w:t>　　表 87： 中国市场生物皮肤替代品主要出口目的地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生物皮肤替代品产品图片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中国不同产品类型生物皮肤替代品市场规模市场份额2025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细胞替代品产品图片</w:t>
      </w:r>
      <w:r>
        <w:rPr>
          <w:rFonts w:hint="eastAsia"/>
        </w:rPr>
        <w:br/>
      </w:r>
      <w:r>
        <w:rPr>
          <w:rFonts w:hint="eastAsia"/>
        </w:rPr>
        <w:t>　　图 4： 无细胞替代品产品图片</w:t>
      </w:r>
      <w:r>
        <w:rPr>
          <w:rFonts w:hint="eastAsia"/>
        </w:rPr>
        <w:br/>
      </w:r>
      <w:r>
        <w:rPr>
          <w:rFonts w:hint="eastAsia"/>
        </w:rPr>
        <w:t>　　图 5： 中国不同应用生物皮肤替代品市场份额2025 &amp; 2032</w:t>
      </w:r>
      <w:r>
        <w:rPr>
          <w:rFonts w:hint="eastAsia"/>
        </w:rPr>
        <w:br/>
      </w:r>
      <w:r>
        <w:rPr>
          <w:rFonts w:hint="eastAsia"/>
        </w:rPr>
        <w:t>　　图 6： 烧伤护理</w:t>
      </w:r>
      <w:r>
        <w:rPr>
          <w:rFonts w:hint="eastAsia"/>
        </w:rPr>
        <w:br/>
      </w:r>
      <w:r>
        <w:rPr>
          <w:rFonts w:hint="eastAsia"/>
        </w:rPr>
        <w:t>　　图 7： 伤口护理</w:t>
      </w:r>
      <w:r>
        <w:rPr>
          <w:rFonts w:hint="eastAsia"/>
        </w:rPr>
        <w:br/>
      </w:r>
      <w:r>
        <w:rPr>
          <w:rFonts w:hint="eastAsia"/>
        </w:rPr>
        <w:t>　　图 8： 美容整形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中国市场生物皮肤替代品市场规模，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中国市场生物皮肤替代品收入及增长率（2021-2032）&amp;（万元）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中国市场生物皮肤替代品销量及增长率（2021-2032）&amp;（平方米）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2025年中国市场主要厂商生物皮肤替代品销量市场份额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2025年中国市场主要厂商生物皮肤替代品收入市场份额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2025年中国市场前五大厂商生物皮肤替代品市场份额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2025年中国市场生物皮肤替代品第一梯队、第二梯队和第三梯队厂商（品牌）及市场份额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中国市场不同产品类型生物皮肤替代品价格走势（2021-2032）&amp;（元/平方米）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中国市场不同应用生物皮肤替代品价格走势（2021-2032）&amp;（元/平方米）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生物皮肤替代品中国企业SWOT分析</w:t>
      </w:r>
      <w:r>
        <w:rPr>
          <w:rFonts w:hint="eastAsia"/>
        </w:rPr>
        <w:br/>
      </w:r>
      <w:r>
        <w:rPr>
          <w:rFonts w:hint="eastAsia"/>
        </w:rPr>
        <w:t>　　图 20： 生物皮肤替代品产业链</w:t>
      </w:r>
      <w:r>
        <w:rPr>
          <w:rFonts w:hint="eastAsia"/>
        </w:rPr>
        <w:br/>
      </w:r>
      <w:r>
        <w:rPr>
          <w:rFonts w:hint="eastAsia"/>
        </w:rPr>
        <w:t>　　图 21： 生物皮肤替代品行业采购模式分析</w:t>
      </w:r>
      <w:r>
        <w:rPr>
          <w:rFonts w:hint="eastAsia"/>
        </w:rPr>
        <w:br/>
      </w:r>
      <w:r>
        <w:rPr>
          <w:rFonts w:hint="eastAsia"/>
        </w:rPr>
        <w:t>　　图 22： 生物皮肤替代品行业生产模式分析</w:t>
      </w:r>
      <w:r>
        <w:rPr>
          <w:rFonts w:hint="eastAsia"/>
        </w:rPr>
        <w:br/>
      </w:r>
      <w:r>
        <w:rPr>
          <w:rFonts w:hint="eastAsia"/>
        </w:rPr>
        <w:t>　　图 23： 生物皮肤替代品行业销售模式分析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中国生物皮肤替代品产能、产量、产能利用率及发展趋势（2021-2032）&amp;（平方米）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中国生物皮肤替代品产量、市场需求量及发展趋势（2021-2032）&amp;（平方米）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dad96e3614cdc" w:history="1">
        <w:r>
          <w:rPr>
            <w:rStyle w:val="Hyperlink"/>
          </w:rPr>
          <w:t>2026-2032年中国生物皮肤替代品行业发展调研及前景趋势预测报告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dad96e3614cdc" w:history="1">
        <w:r>
          <w:rPr>
            <w:rStyle w:val="Hyperlink"/>
          </w:rPr>
          <w:t>https://www.20087.com/1/02/ShengWuPiFuTiDaiPinFaZhanXianZhuangQianJing.html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热点：仿生人皮肤材料、生物皮肤替代品是什么、人造皮肤是什么做的、皮肤用生物术语怎么说、仿生脂质对于皮肤、代替皮肤材料、皮肤增生物是什么东西、能代 皮肤、皮肤再生能力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bc400acdd54e39" w:history="1">
      <w:r>
        <w:rPr>
          <w:rStyle w:val="Hyperlink"/>
        </w:rPr>
        <w:t>2026-2032年中国生物皮肤替代品行业发展调研及前景趋势预测报告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ShengWuPiFuTiDaiPinFaZhanXianZhuangQianJing.html" TargetMode="External" Id="R8e8dad96e361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ShengWuPiFuTiDaiPinFaZhanXianZhuangQianJing.html" TargetMode="External" Id="Rabbc400acdd5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2026-01-14T00:56:11Z</dcterms:created>
  <dcterms:modified xsi:type="dcterms:W3CDTF">2026-01-14T01:56:11Z</dcterms:modified>
  <dc:subject>2026-2032年中国生物皮肤替代品行业发展调研及前景趋势预测报告</dc:subject>
  <dc:title>2026-2032年中国生物皮肤替代品行业发展调研及前景趋势预测报告</dc:title>
  <cp:keywords>2026-2032年中国生物皮肤替代品行业发展调研及前景趋势预测报告</cp:keywords>
  <dc:description>2026-2032年中国生物皮肤替代品行业发展调研及前景趋势预测报告</dc:description>
</cp:coreProperties>
</file>