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27b2a5f94971" w:history="1">
              <w:r>
                <w:rPr>
                  <w:rStyle w:val="Hyperlink"/>
                </w:rPr>
                <w:t>2025-2031年中国电生理记录系统市场研究分析与前景趋势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27b2a5f94971" w:history="1">
              <w:r>
                <w:rPr>
                  <w:rStyle w:val="Hyperlink"/>
                </w:rPr>
                <w:t>2025-2031年中国电生理记录系统市场研究分析与前景趋势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c27b2a5f94971" w:history="1">
                <w:r>
                  <w:rPr>
                    <w:rStyle w:val="Hyperlink"/>
                  </w:rPr>
                  <w:t>https://www.20087.com/1/32/DianShengLiJiLuXiTongHangYeXianZhuangJiQianJing.html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记录系统是一种用于记录和分析心脏、大脑及其他器官电信号的医疗设备，对于疾病诊断和治疗具有重要意义。随着医学科技的进步和人们对健康的重视，电生理记录系统的应用范围不断扩大。目前市场上，该类系统种类丰富，从便携式设备到固定安装的专业系统，满足了不同医疗机构的需求。然而，尽管技术不断进步，但在实际应用中仍面临一些挑战，如数据解读依赖专业人员、设备维护成本高以及在某些情况下可能出现误诊等问题。这些问题不仅影响了诊疗效率，还增加了患者的负担。</w:t>
      </w:r>
      <w:r>
        <w:rPr>
          <w:rFonts w:hint="eastAsia"/>
        </w:rPr>
        <w:br/>
      </w:r>
      <w:r>
        <w:rPr>
          <w:rFonts w:hint="eastAsia"/>
        </w:rPr>
        <w:t>　　未来，电生理记录系统将更加注重自动化与智能化。一方面，通过引入人工智能算法，未来的记录系统将能够自动识别异常电信号模式，并给出初步诊断建议，减少了对人工解读的依赖，提高了工作效率和准确性。同时，结合移动互联网技术实现远程医疗服务，患者可以在家中通过便携式电生理记录仪进行自我监测，并将数据上传至云端供医生参考，进一步提升了健康管理的便捷性和连续性。另一方面，为了适应不同场景下的需求，开发多功能一体化的电生理记录系统成为趋势，集成了血压监测、血氧检测等功能，不仅简化了操作流程，还提供了更为全面的健康评估。此外，加强与医疗机构的合作，共同建立完善的数据共享平台，有助于促进跨学科研究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27b2a5f94971" w:history="1">
        <w:r>
          <w:rPr>
            <w:rStyle w:val="Hyperlink"/>
          </w:rPr>
          <w:t>2025-2031年中国电生理记录系统市场研究分析与前景趋势</w:t>
        </w:r>
      </w:hyperlink>
      <w:r>
        <w:rPr>
          <w:rFonts w:hint="eastAsia"/>
        </w:rPr>
        <w:t>》依托权威数据资源和长期市场监测，对电生理记录系统市场现状进行了系统分析，并结合电生理记录系统行业特点对未来发展趋势作出科学预判。报告深入探讨了电生理记录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电生理记录系统行业概述</w:t>
      </w:r>
      <w:r>
        <w:rPr>
          <w:rFonts w:hint="eastAsia"/>
        </w:rPr>
        <w:br/>
      </w:r>
      <w:r>
        <w:rPr>
          <w:rFonts w:hint="eastAsia"/>
        </w:rPr>
        <w:t>　　第一节 电生理记录系统定义与分类</w:t>
      </w:r>
      <w:r>
        <w:rPr>
          <w:rFonts w:hint="eastAsia"/>
        </w:rPr>
        <w:br/>
      </w:r>
      <w:r>
        <w:rPr>
          <w:rFonts w:hint="eastAsia"/>
        </w:rPr>
        <w:t>　　第二节 电生理记录系统应用领域</w:t>
      </w:r>
      <w:r>
        <w:rPr>
          <w:rFonts w:hint="eastAsia"/>
        </w:rPr>
        <w:br/>
      </w:r>
      <w:r>
        <w:rPr>
          <w:rFonts w:hint="eastAsia"/>
        </w:rPr>
        <w:t>　　第三节 电生理记录系统行业经济指标分析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电生理记录系统产业链及经营模式分析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三、电生理记录系统销售模式及销售渠道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全球电生理记录系统市场发展综述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2019-2024年全球电生理记录系统市场规模与趋势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主要国家与地区电生理记录系统市场分析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2025-2031年全球电生理记录系统行业发展趋势与前景预测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中国电生理记录系统行业市场分析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2024-2025年电生理记录系统产能与投资动态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一、国内电生理记录系统产能及利用情况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二、电生理记录系统产能扩张与投资动态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2025-2031年电生理记录系统行业产量统计与趋势预测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一、2019-2024年电生理记录系统行业产量数据统计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1、2019-2024年电生理记录系统产量及增长趋势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2、2019-2024年电生理记录系统细分产品产量及份额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二、影响电生理记录系统产量的关键因素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三、2025-2031年电生理记录系统产量预测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2025-2031年电生理记录系统市场需求与销售分析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一、2024-2025年电生理记录系统行业需求现状</w:t>
      </w:r>
      <w:r>
        <w:rPr>
          <w:rFonts w:hint="eastAsia"/>
        </w:rPr>
        <w:br/>
      </w:r>
      <w:r>
        <w:rPr>
          <w:rFonts w:hint="eastAsia"/>
        </w:rPr>
        <w:t>　　　　二、电生理记录系统客户群体与需求特点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三、2019-2024年电生理记录系统行业销售规模分析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四、2025-2031年电生理记录系统市场增长潜力与规模预测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中国电生理记录系统细分市场与下游应用领域分析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电生理记录系统细分市场分析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一、2024-2025年电生理记录系统主要细分产品市场现状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电生理记录系统下游应用与客户群体分析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一、2024-2025年电生理记录系统各应用领域市场现状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2024-2025年电生理记录系统行业技术发展现状及趋势分析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电生理记录系统行业技术发展现状分析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国内外电生理记录系统行业技术差异与原因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电生理记录系统行业技术发展方向、趋势预测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提升电生理记录系统行业技术能力策略建议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电生理记录系统价格机制与竞争策略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一、2019-2024年电生理记录系统市场价格走势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电生理记录系统定价策略与方法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2025-2031年电生理记录系统价格竞争态势与趋势预测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中国电生理记录系统行业重点区域市场研究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2024-2025年重点区域电生理记录系统市场发展概况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二、2019-2024年电生理记录系统市场需求规模情况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三、2025-2031年电生理记录系统行业发展潜力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二、2019-2024年电生理记录系统市场需求规模情况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三、2025-2031年电生理记录系统行业发展潜力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二、2019-2024年电生理记录系统市场需求规模情况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三、2025-2031年电生理记录系统行业发展潜力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二、2019-2024年电生理记录系统市场需求规模情况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三、2025-2031年电生理记录系统行业发展潜力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二、2019-2024年电生理记录系统市场需求规模情况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三、2025-2031年电生理记录系统行业发展潜力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2019-2024年中国电生理记录系统行业进出口情况分析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电生理记录系统行业进口情况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一、2019-2024年电生理记录系统进口规模及增长情况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二、电生理记录系统主要进口来源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电生理记录系统行业出口情况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一、2019-2024年电生理记录系统出口规模及增长情况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二、电生理记录系统主要出口目的地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2019-2024年中国电生理记录系统行业总体发展与财务状况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2019-2024年中国电生理记录系统行业规模情况</w:t>
      </w:r>
      <w:r>
        <w:rPr>
          <w:rFonts w:hint="eastAsia"/>
        </w:rPr>
        <w:br/>
      </w:r>
      <w:r>
        <w:rPr>
          <w:rFonts w:hint="eastAsia"/>
        </w:rPr>
        <w:t>　　　　一、电生理记录系统行业企业数量规模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二、电生理记录系统行业从业人员规模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三、电生理记录系统行业市场敏感性分析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2019-2024年中国电生理记录系统行业财务能力分析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一、电生理记录系统行业盈利能力</w:t>
      </w:r>
      <w:r>
        <w:rPr>
          <w:rFonts w:hint="eastAsia"/>
        </w:rPr>
        <w:br/>
      </w:r>
      <w:r>
        <w:rPr>
          <w:rFonts w:hint="eastAsia"/>
        </w:rPr>
        <w:t>　　　　二、电生理记录系统行业偿债能力</w:t>
      </w:r>
      <w:r>
        <w:rPr>
          <w:rFonts w:hint="eastAsia"/>
        </w:rPr>
        <w:br/>
      </w:r>
      <w:r>
        <w:rPr>
          <w:rFonts w:hint="eastAsia"/>
        </w:rPr>
        <w:t>　　　　三、电生理记录系统行业营运能力</w:t>
      </w:r>
      <w:r>
        <w:rPr>
          <w:rFonts w:hint="eastAsia"/>
        </w:rPr>
        <w:br/>
      </w:r>
      <w:r>
        <w:rPr>
          <w:rFonts w:hint="eastAsia"/>
        </w:rPr>
        <w:t>　　　　四、电生理记录系统行业发展能力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电生理记录系统行业重点企业调研分析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二、企业电生理记录系统业务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二、企业电生理记录系统业务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二、企业电生理记录系统业务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二、企业电生理记录系统业务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二、企业电生理记录系统业务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二、企业电生理记录系统业务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中国电生理记录系统行业竞争格局分析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电生理记录系统行业竞争格局总览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2024-2025年电生理记录系统行业竞争力分析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2019-2024年电生理记录系统行业企业并购活动分析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2024-2025年电生理记录系统行业会展与招投标活动分析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一、电生理记录系统行业会展活动及其市场影响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2025年中国电生理记录系统企业发展企业发展策略与建议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电生理记录系统销售模式与渠道策略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电生理记录系统品牌与市场推广策略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电生理记录系统研发投入与技术创新能力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电生理记录系统合作联盟与资源整合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中国电生理记录系统行业风险与对策</w:t>
      </w:r>
      <w:r>
        <w:rPr>
          <w:rFonts w:hint="eastAsia"/>
        </w:rPr>
        <w:br/>
      </w:r>
      <w:r>
        <w:rPr>
          <w:rFonts w:hint="eastAsia"/>
        </w:rPr>
        <w:t>　　第一节 电生理记录系统行业SWOT分析</w:t>
      </w:r>
      <w:r>
        <w:rPr>
          <w:rFonts w:hint="eastAsia"/>
        </w:rPr>
        <w:br/>
      </w:r>
      <w:r>
        <w:rPr>
          <w:rFonts w:hint="eastAsia"/>
        </w:rPr>
        <w:t>　　　　一、电生理记录系统行业优势</w:t>
      </w:r>
      <w:r>
        <w:rPr>
          <w:rFonts w:hint="eastAsia"/>
        </w:rPr>
        <w:br/>
      </w:r>
      <w:r>
        <w:rPr>
          <w:rFonts w:hint="eastAsia"/>
        </w:rPr>
        <w:t>　　　　二、电生理记录系统行业劣势</w:t>
      </w:r>
      <w:r>
        <w:rPr>
          <w:rFonts w:hint="eastAsia"/>
        </w:rPr>
        <w:br/>
      </w:r>
      <w:r>
        <w:rPr>
          <w:rFonts w:hint="eastAsia"/>
        </w:rPr>
        <w:t>　　　　三、电生理记录系统市场机会</w:t>
      </w:r>
      <w:r>
        <w:rPr>
          <w:rFonts w:hint="eastAsia"/>
        </w:rPr>
        <w:br/>
      </w:r>
      <w:r>
        <w:rPr>
          <w:rFonts w:hint="eastAsia"/>
        </w:rPr>
        <w:t>　　　　四、电生理记录系统市场威胁</w:t>
      </w:r>
      <w:r>
        <w:rPr>
          <w:rFonts w:hint="eastAsia"/>
        </w:rPr>
        <w:br/>
      </w:r>
      <w:r>
        <w:rPr>
          <w:rFonts w:hint="eastAsia"/>
        </w:rPr>
        <w:t>　　第二节 电生理记录系统行业风险及对策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2025-2031年中国电生理记录系统行业前景与发展趋势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2024-2025年电生理记录系统行业发展环境分析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一、电生理记录系统行业主管部门与监管体制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二、电生理记录系统行业主要法律法规及政策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三、电生理记录系统行业标准与质量监管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2025-2031年电生理记录系统行业发展趋势与方向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2025-2031年电生理记录系统行业发展潜力与机遇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电生理记录系统行业研究结论与建议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(中^智^林)电生理记录系统行业发展建议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电生理记录系统行业历程</w:t>
      </w:r>
      <w:r>
        <w:rPr>
          <w:rFonts w:hint="eastAsia"/>
        </w:rPr>
        <w:br/>
      </w:r>
      <w:r>
        <w:rPr>
          <w:rFonts w:hint="eastAsia"/>
        </w:rPr>
        <w:t>　　图表 电生理记录系统行业生命周期</w:t>
      </w:r>
      <w:r>
        <w:rPr>
          <w:rFonts w:hint="eastAsia"/>
        </w:rPr>
        <w:br/>
      </w:r>
      <w:r>
        <w:rPr>
          <w:rFonts w:hint="eastAsia"/>
        </w:rPr>
        <w:t>　　图表 电生理记录系统行业产业链分析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2019-2024年电生理记录系统行业市场容量分析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2024年中国电生理记录系统行业需求领域分布格局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2024年中国电生理记录系统进口国家及地区分析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2024年中国电生理记录系统出口国家及地区分析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2019-2024年中国电生理记录系统行业企业平均规模情况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**地区电生理记录系统市场规模及增长情况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**地区电生理记录系统行业市场需求情况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电生理记录系统重点企业（三）成长能力情况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2025-2031年中国电生理记录系统行业发展趋势预测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27b2a5f94971" w:history="1">
        <w:r>
          <w:rPr>
            <w:rStyle w:val="Hyperlink"/>
          </w:rPr>
          <w:t>2025-2031年中国电生理记录系统市场研究分析与前景趋势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c27b2a5f94971" w:history="1">
        <w:r>
          <w:rPr>
            <w:rStyle w:val="Hyperlink"/>
          </w:rPr>
          <w:t>https://www.20087.com/1/32/DianShengLiJiLuXiTongHangYeXianZhuangJiQianJing.html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热点：神经电生理监测、电生理记录系统维修工具、什么叫做电生理、电生理记录系统(多导电生理仪)、电生理、电生理记录仪、电生理ERG检查、电生理检查操作步骤、在体多通道电生理采集系统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64d537bb45df" w:history="1">
      <w:r>
        <w:rPr>
          <w:rStyle w:val="Hyperlink"/>
        </w:rPr>
        <w:t>2025-2031年中国电生理记录系统市场研究分析与前景趋势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ShengLiJiLuXiTongHangYeXianZhuangJiQianJing.html" TargetMode="External" Id="R996c27b2a5f9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ShengLiJiLuXiTongHangYeXianZhuangJiQianJing.html" TargetMode="External" Id="Rfa4964d537bb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2025-05-17T08:59:21Z</dcterms:created>
  <dcterms:modified xsi:type="dcterms:W3CDTF">2025-05-17T09:59:21Z</dcterms:modified>
  <dc:subject>2025-2031年中国电生理记录系统市场研究分析与前景趋势</dc:subject>
  <dc:title>2025-2031年中国电生理记录系统市场研究分析与前景趋势</dc:title>
  <cp:keywords>2025-2031年中国电生理记录系统市场研究分析与前景趋势</cp:keywords>
  <dc:description>2025-2031年中国电生理记录系统市场研究分析与前景趋势</dc:description>
</cp:coreProperties>
</file>