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44c2c0ab24095" w:history="1">
              <w:r>
                <w:rPr>
                  <w:rStyle w:val="Hyperlink"/>
                </w:rPr>
                <w:t>2024-2030年全球与中国短肽型肠内营养剂行业现状调研分析及发展趋势研究报告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44c2c0ab24095" w:history="1">
              <w:r>
                <w:rPr>
                  <w:rStyle w:val="Hyperlink"/>
                </w:rPr>
                <w:t>2024-2030年全球与中国短肽型肠内营养剂行业现状调研分析及发展趋势研究报告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44c2c0ab24095" w:history="1">
                <w:r>
                  <w:rPr>
                    <w:rStyle w:val="Hyperlink"/>
                  </w:rPr>
                  <w:t>https://www.20087.com/1/12/DuanTaiXingChangNeiYingYangJiFaZhanQuShi.html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肽型肠内营养剂作为一种易于消化吸收的特殊医学用途食品，适用于胃肠道功能受损或需要特殊营养支持的患者。它通过将蛋白质分解为小分子肽和氨基酸，减轻消化负担，快速提供营养素。目前市场上产品种类丰富，配方设计更加科学，不仅含有必需氨基酸、维生素、矿物质，还针对特定疾病状态调整脂肪、碳水化合物比例，满足个性化营养需求。包装形式也趋向多样化，包括即饮瓶、粉剂等，便于患者使用。</w:t>
      </w:r>
      <w:r>
        <w:rPr>
          <w:rFonts w:hint="eastAsia"/>
        </w:rPr>
        <w:br/>
      </w:r>
      <w:r>
        <w:rPr>
          <w:rFonts w:hint="eastAsia"/>
        </w:rPr>
        <w:t>　　未来短肽型肠内营养剂将向更加个性化、功能化发展。随着精准医疗和营养组学的进步，营养剂将根据患者基因型、肠道微生物群落等信息定制，实现精准营养支持。同时，添加功能性成分如益生元、益生菌，以调节肠道微生态，增强免疫力，促进康复。此外，随着消费者对天然、有机产品偏好的增强，天然来源的短肽和添加剂将成为研发重点，提升产品的安全性和接受度。</w:t>
      </w:r>
      <w:r>
        <w:rPr>
          <w:rFonts w:hint="eastAsia"/>
        </w:rPr>
        <w:br/>
      </w:r>
      <w:r>
        <w:rPr>
          <w:rFonts w:hint="eastAsia"/>
        </w:rPr>
        <w:t>　　《</w:t>
      </w:r>
      <w:hyperlink r:id="Rd6444c2c0ab24095" w:history="1">
        <w:r>
          <w:rPr>
            <w:rStyle w:val="Hyperlink"/>
          </w:rPr>
          <w:t>2024-2030年全球与中国短肽型肠内营养剂行业现状调研分析及发展趋势研究报告</w:t>
        </w:r>
      </w:hyperlink>
      <w:r>
        <w:rPr>
          <w:rFonts w:hint="eastAsia"/>
        </w:rPr>
        <w:t>》基于国家统计局及相关协会的权威数据，系统研究了短肽型肠内营养剂行业的市场需求、市场规模及产业链现状，分析了短肽型肠内营养剂价格波动、细分市场动态及重点企业的经营表现，科学预测了短肽型肠内营养剂市场前景与发展趋势，揭示了潜在需求与投资机会，同时指出了短肽型肠内营养剂行业可能面临的风险。通过对短肽型肠内营养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中国短肽型肠内营养剂概述</w:t>
      </w:r>
      <w:r>
        <w:rPr>
          <w:rFonts w:hint="eastAsia"/>
        </w:rPr>
        <w:br/>
      </w:r>
      <w:r>
        <w:rPr>
          <w:rFonts w:hint="eastAsia"/>
        </w:rPr>
        <w:t>　　第一节 短肽型肠内营养剂行业定义</w:t>
      </w:r>
      <w:r>
        <w:rPr>
          <w:rFonts w:hint="eastAsia"/>
        </w:rPr>
        <w:br/>
      </w:r>
      <w:r>
        <w:rPr>
          <w:rFonts w:hint="eastAsia"/>
        </w:rPr>
        <w:t>　　第二节 短肽型肠内营养剂行业发展特性</w:t>
      </w:r>
      <w:r>
        <w:rPr>
          <w:rFonts w:hint="eastAsia"/>
        </w:rPr>
        <w:br/>
      </w:r>
      <w:r>
        <w:rPr>
          <w:rFonts w:hint="eastAsia"/>
        </w:rPr>
        <w:t>　　第三节 短肽型肠内营养剂产业链分析</w:t>
      </w:r>
      <w:r>
        <w:rPr>
          <w:rFonts w:hint="eastAsia"/>
        </w:rPr>
        <w:br/>
      </w:r>
      <w:r>
        <w:rPr>
          <w:rFonts w:hint="eastAsia"/>
        </w:rPr>
        <w:t>　　第四节 短肽型肠内营养剂行业生命周期分析</w:t>
      </w:r>
      <w:r>
        <w:rPr>
          <w:rFonts w:hint="eastAsia"/>
        </w:rPr>
        <w:br/>
      </w:r>
      <w:r>
        <w:rPr>
          <w:rFonts w:hint="eastAsia"/>
        </w:rPr>
        <w:br/>
      </w:r>
      <w:r>
        <w:rPr>
          <w:rFonts w:hint="eastAsia"/>
        </w:rPr>
        <w:t>第二章 国外短肽型肠内营养剂市场发展概况</w:t>
      </w:r>
      <w:r>
        <w:rPr>
          <w:rFonts w:hint="eastAsia"/>
        </w:rPr>
        <w:br/>
      </w:r>
      <w:r>
        <w:rPr>
          <w:rFonts w:hint="eastAsia"/>
        </w:rPr>
        <w:t>　　第一节 全球短肽型肠内营养剂市场发展分析</w:t>
      </w:r>
      <w:r>
        <w:rPr>
          <w:rFonts w:hint="eastAsia"/>
        </w:rPr>
        <w:br/>
      </w:r>
      <w:r>
        <w:rPr>
          <w:rFonts w:hint="eastAsia"/>
        </w:rPr>
        <w:t>　　第二节 北美地区主要国家短肽型肠内营养剂市场概况</w:t>
      </w:r>
      <w:r>
        <w:rPr>
          <w:rFonts w:hint="eastAsia"/>
        </w:rPr>
        <w:br/>
      </w:r>
      <w:r>
        <w:rPr>
          <w:rFonts w:hint="eastAsia"/>
        </w:rPr>
        <w:t>　　第三节 欧洲地区主要国家短肽型肠内营养剂市场概况</w:t>
      </w:r>
      <w:r>
        <w:rPr>
          <w:rFonts w:hint="eastAsia"/>
        </w:rPr>
        <w:br/>
      </w:r>
      <w:r>
        <w:rPr>
          <w:rFonts w:hint="eastAsia"/>
        </w:rPr>
        <w:t>　　第四节 亚洲地区主要国家短肽型肠内营养剂市场概况</w:t>
      </w:r>
      <w:r>
        <w:rPr>
          <w:rFonts w:hint="eastAsia"/>
        </w:rPr>
        <w:br/>
      </w:r>
      <w:r>
        <w:rPr>
          <w:rFonts w:hint="eastAsia"/>
        </w:rPr>
        <w:t>　　第五节 全球短肽型肠内营养剂市场发展预测</w:t>
      </w:r>
      <w:r>
        <w:rPr>
          <w:rFonts w:hint="eastAsia"/>
        </w:rPr>
        <w:br/>
      </w:r>
      <w:r>
        <w:rPr>
          <w:rFonts w:hint="eastAsia"/>
        </w:rPr>
        <w:br/>
      </w:r>
      <w:r>
        <w:rPr>
          <w:rFonts w:hint="eastAsia"/>
        </w:rPr>
        <w:t>第三章 中国短肽型肠内营养剂发展环境分析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短肽型肠内营养剂行业相关政策、标准</w:t>
      </w:r>
      <w:r>
        <w:rPr>
          <w:rFonts w:hint="eastAsia"/>
        </w:rPr>
        <w:br/>
      </w:r>
      <w:r>
        <w:rPr>
          <w:rFonts w:hint="eastAsia"/>
        </w:rPr>
        <w:t>　　第三节 短肽型肠内营养剂行业相关发展规划</w:t>
      </w:r>
      <w:r>
        <w:rPr>
          <w:rFonts w:hint="eastAsia"/>
        </w:rPr>
        <w:br/>
      </w:r>
      <w:r>
        <w:rPr>
          <w:rFonts w:hint="eastAsia"/>
        </w:rPr>
        <w:br/>
      </w:r>
      <w:r>
        <w:rPr>
          <w:rFonts w:hint="eastAsia"/>
        </w:rPr>
        <w:t>第四章 中国短肽型肠内营养剂技术发展分析</w:t>
      </w:r>
      <w:r>
        <w:rPr>
          <w:rFonts w:hint="eastAsia"/>
        </w:rPr>
        <w:br/>
      </w:r>
      <w:r>
        <w:rPr>
          <w:rFonts w:hint="eastAsia"/>
        </w:rPr>
        <w:t>　　第一节 当前短肽型肠内营养剂技术发展现状分析</w:t>
      </w:r>
      <w:r>
        <w:rPr>
          <w:rFonts w:hint="eastAsia"/>
        </w:rPr>
        <w:br/>
      </w:r>
      <w:r>
        <w:rPr>
          <w:rFonts w:hint="eastAsia"/>
        </w:rPr>
        <w:t>　　第二节 短肽型肠内营养剂生产中需注意的问题</w:t>
      </w:r>
      <w:r>
        <w:rPr>
          <w:rFonts w:hint="eastAsia"/>
        </w:rPr>
        <w:br/>
      </w:r>
      <w:r>
        <w:rPr>
          <w:rFonts w:hint="eastAsia"/>
        </w:rPr>
        <w:t>　　第三节 短肽型肠内营养剂行业主要技术趋势</w:t>
      </w:r>
      <w:r>
        <w:rPr>
          <w:rFonts w:hint="eastAsia"/>
        </w:rPr>
        <w:br/>
      </w:r>
      <w:r>
        <w:rPr>
          <w:rFonts w:hint="eastAsia"/>
        </w:rPr>
        <w:br/>
      </w:r>
      <w:r>
        <w:rPr>
          <w:rFonts w:hint="eastAsia"/>
        </w:rPr>
        <w:t>第五章 短肽型肠内营养剂市场特性分析</w:t>
      </w:r>
      <w:r>
        <w:rPr>
          <w:rFonts w:hint="eastAsia"/>
        </w:rPr>
        <w:br/>
      </w:r>
      <w:r>
        <w:rPr>
          <w:rFonts w:hint="eastAsia"/>
        </w:rPr>
        <w:t>　　第一节 短肽型肠内营养剂行业集中度分析</w:t>
      </w:r>
      <w:r>
        <w:rPr>
          <w:rFonts w:hint="eastAsia"/>
        </w:rPr>
        <w:br/>
      </w:r>
      <w:r>
        <w:rPr>
          <w:rFonts w:hint="eastAsia"/>
        </w:rPr>
        <w:t>　　第二节 短肽型肠内营养剂行业SWOT分析</w:t>
      </w:r>
      <w:r>
        <w:rPr>
          <w:rFonts w:hint="eastAsia"/>
        </w:rPr>
        <w:br/>
      </w:r>
      <w:r>
        <w:rPr>
          <w:rFonts w:hint="eastAsia"/>
        </w:rPr>
        <w:t>　　　　一、短肽型肠内营养剂行业优势</w:t>
      </w:r>
      <w:r>
        <w:rPr>
          <w:rFonts w:hint="eastAsia"/>
        </w:rPr>
        <w:br/>
      </w:r>
      <w:r>
        <w:rPr>
          <w:rFonts w:hint="eastAsia"/>
        </w:rPr>
        <w:t>　　　　二、短肽型肠内营养剂行业劣势</w:t>
      </w:r>
      <w:r>
        <w:rPr>
          <w:rFonts w:hint="eastAsia"/>
        </w:rPr>
        <w:br/>
      </w:r>
      <w:r>
        <w:rPr>
          <w:rFonts w:hint="eastAsia"/>
        </w:rPr>
        <w:t>　　　　三、短肽型肠内营养剂行业机会</w:t>
      </w:r>
      <w:r>
        <w:rPr>
          <w:rFonts w:hint="eastAsia"/>
        </w:rPr>
        <w:br/>
      </w:r>
      <w:r>
        <w:rPr>
          <w:rFonts w:hint="eastAsia"/>
        </w:rPr>
        <w:t>　　　　四、短肽型肠内营养剂行业风险</w:t>
      </w:r>
      <w:r>
        <w:rPr>
          <w:rFonts w:hint="eastAsia"/>
        </w:rPr>
        <w:br/>
      </w:r>
      <w:r>
        <w:rPr>
          <w:rFonts w:hint="eastAsia"/>
        </w:rPr>
        <w:br/>
      </w:r>
      <w:r>
        <w:rPr>
          <w:rFonts w:hint="eastAsia"/>
        </w:rPr>
        <w:t>第六章 中国短肽型肠内营养剂发展现状</w:t>
      </w:r>
      <w:r>
        <w:rPr>
          <w:rFonts w:hint="eastAsia"/>
        </w:rPr>
        <w:br/>
      </w:r>
      <w:r>
        <w:rPr>
          <w:rFonts w:hint="eastAsia"/>
        </w:rPr>
        <w:t>　　第一节 中国短肽型肠内营养剂市场现状分析</w:t>
      </w:r>
      <w:r>
        <w:rPr>
          <w:rFonts w:hint="eastAsia"/>
        </w:rPr>
        <w:br/>
      </w:r>
      <w:r>
        <w:rPr>
          <w:rFonts w:hint="eastAsia"/>
        </w:rPr>
        <w:t>　　第二节 中国短肽型肠内营养剂行业产量情况分析及预测</w:t>
      </w:r>
      <w:r>
        <w:rPr>
          <w:rFonts w:hint="eastAsia"/>
        </w:rPr>
        <w:br/>
      </w:r>
      <w:r>
        <w:rPr>
          <w:rFonts w:hint="eastAsia"/>
        </w:rPr>
        <w:t>　　　　一、短肽型肠内营养剂总体产能规模</w:t>
      </w:r>
      <w:r>
        <w:rPr>
          <w:rFonts w:hint="eastAsia"/>
        </w:rPr>
        <w:br/>
      </w:r>
      <w:r>
        <w:rPr>
          <w:rFonts w:hint="eastAsia"/>
        </w:rPr>
        <w:t>　　　　二、短肽型肠内营养剂生产区域分布</w:t>
      </w:r>
      <w:r>
        <w:rPr>
          <w:rFonts w:hint="eastAsia"/>
        </w:rPr>
        <w:br/>
      </w:r>
      <w:r>
        <w:rPr>
          <w:rFonts w:hint="eastAsia"/>
        </w:rPr>
        <w:t>　　　　三、2018-2023年中国短肽型肠内营养剂产量统计</w:t>
      </w:r>
      <w:r>
        <w:rPr>
          <w:rFonts w:hint="eastAsia"/>
        </w:rPr>
        <w:br/>
      </w:r>
      <w:r>
        <w:rPr>
          <w:rFonts w:hint="eastAsia"/>
        </w:rPr>
        <w:t>　　　　三、2024-2030年中国短肽型肠内营养剂产量预测</w:t>
      </w:r>
      <w:r>
        <w:rPr>
          <w:rFonts w:hint="eastAsia"/>
        </w:rPr>
        <w:br/>
      </w:r>
      <w:r>
        <w:rPr>
          <w:rFonts w:hint="eastAsia"/>
        </w:rPr>
        <w:t>　　第三节 中国短肽型肠内营养剂市场需求分析及预测</w:t>
      </w:r>
      <w:r>
        <w:rPr>
          <w:rFonts w:hint="eastAsia"/>
        </w:rPr>
        <w:br/>
      </w:r>
      <w:r>
        <w:rPr>
          <w:rFonts w:hint="eastAsia"/>
        </w:rPr>
        <w:t>　　　　一、中国短肽型肠内营养剂市场需求特点</w:t>
      </w:r>
      <w:r>
        <w:rPr>
          <w:rFonts w:hint="eastAsia"/>
        </w:rPr>
        <w:br/>
      </w:r>
      <w:r>
        <w:rPr>
          <w:rFonts w:hint="eastAsia"/>
        </w:rPr>
        <w:t>　　　　二、2018-2023年中国短肽型肠内营养剂市场需求量统计</w:t>
      </w:r>
      <w:r>
        <w:rPr>
          <w:rFonts w:hint="eastAsia"/>
        </w:rPr>
        <w:br/>
      </w:r>
      <w:r>
        <w:rPr>
          <w:rFonts w:hint="eastAsia"/>
        </w:rPr>
        <w:t>　　　　三、2024-2030年中国短肽型肠内营养剂市场需求量预测</w:t>
      </w:r>
      <w:r>
        <w:rPr>
          <w:rFonts w:hint="eastAsia"/>
        </w:rPr>
        <w:br/>
      </w:r>
      <w:r>
        <w:rPr>
          <w:rFonts w:hint="eastAsia"/>
        </w:rPr>
        <w:t>　　第四节 中国短肽型肠内营养剂价格趋势分析</w:t>
      </w:r>
      <w:r>
        <w:rPr>
          <w:rFonts w:hint="eastAsia"/>
        </w:rPr>
        <w:br/>
      </w:r>
      <w:r>
        <w:rPr>
          <w:rFonts w:hint="eastAsia"/>
        </w:rPr>
        <w:t>　　　　一、2018-2023年中国短肽型肠内营养剂市场价格趋势</w:t>
      </w:r>
      <w:r>
        <w:rPr>
          <w:rFonts w:hint="eastAsia"/>
        </w:rPr>
        <w:br/>
      </w:r>
      <w:r>
        <w:rPr>
          <w:rFonts w:hint="eastAsia"/>
        </w:rPr>
        <w:t>　　　　二、2024-2030年中国短肽型肠内营养剂市场价格走势预测</w:t>
      </w:r>
      <w:r>
        <w:rPr>
          <w:rFonts w:hint="eastAsia"/>
        </w:rPr>
        <w:br/>
      </w:r>
      <w:r>
        <w:rPr>
          <w:rFonts w:hint="eastAsia"/>
        </w:rPr>
        <w:br/>
      </w:r>
      <w:r>
        <w:rPr>
          <w:rFonts w:hint="eastAsia"/>
        </w:rPr>
        <w:t>第七章 2018-2023年短肽型肠内营养剂行业经济运行</w:t>
      </w:r>
      <w:r>
        <w:rPr>
          <w:rFonts w:hint="eastAsia"/>
        </w:rPr>
        <w:br/>
      </w:r>
      <w:r>
        <w:rPr>
          <w:rFonts w:hint="eastAsia"/>
        </w:rPr>
        <w:t>　　第一节 2018-2023年中国短肽型肠内营养剂行业盈利能力分析</w:t>
      </w:r>
      <w:r>
        <w:rPr>
          <w:rFonts w:hint="eastAsia"/>
        </w:rPr>
        <w:br/>
      </w:r>
      <w:r>
        <w:rPr>
          <w:rFonts w:hint="eastAsia"/>
        </w:rPr>
        <w:t>　　第二节 2018-2023年中国短肽型肠内营养剂行业发展能力分析</w:t>
      </w:r>
      <w:r>
        <w:rPr>
          <w:rFonts w:hint="eastAsia"/>
        </w:rPr>
        <w:br/>
      </w:r>
      <w:r>
        <w:rPr>
          <w:rFonts w:hint="eastAsia"/>
        </w:rPr>
        <w:t>　　第三节 2018-2023年短肽型肠内营养剂行业偿债能力分析</w:t>
      </w:r>
      <w:r>
        <w:rPr>
          <w:rFonts w:hint="eastAsia"/>
        </w:rPr>
        <w:br/>
      </w:r>
      <w:r>
        <w:rPr>
          <w:rFonts w:hint="eastAsia"/>
        </w:rPr>
        <w:t>　　第四节 2018-2023年短肽型肠内营养剂制造企业数量分析</w:t>
      </w:r>
      <w:r>
        <w:rPr>
          <w:rFonts w:hint="eastAsia"/>
        </w:rPr>
        <w:br/>
      </w:r>
      <w:r>
        <w:rPr>
          <w:rFonts w:hint="eastAsia"/>
        </w:rPr>
        <w:br/>
      </w:r>
      <w:r>
        <w:rPr>
          <w:rFonts w:hint="eastAsia"/>
        </w:rPr>
        <w:t>第八章 中国短肽型肠内营养剂行业重点地区发展分析</w:t>
      </w:r>
      <w:r>
        <w:rPr>
          <w:rFonts w:hint="eastAsia"/>
        </w:rPr>
        <w:br/>
      </w:r>
      <w:r>
        <w:rPr>
          <w:rFonts w:hint="eastAsia"/>
        </w:rPr>
        <w:t>　　第一节 区域市场分布总体情况</w:t>
      </w:r>
      <w:r>
        <w:rPr>
          <w:rFonts w:hint="eastAsia"/>
        </w:rPr>
        <w:br/>
      </w:r>
      <w:r>
        <w:rPr>
          <w:rFonts w:hint="eastAsia"/>
        </w:rPr>
        <w:t>　　第二节 **地区短肽型肠内营养剂市场发展分析</w:t>
      </w:r>
      <w:r>
        <w:rPr>
          <w:rFonts w:hint="eastAsia"/>
        </w:rPr>
        <w:br/>
      </w:r>
      <w:r>
        <w:rPr>
          <w:rFonts w:hint="eastAsia"/>
        </w:rPr>
        <w:t>　　第三节 **地区短肽型肠内营养剂市场发展分析</w:t>
      </w:r>
      <w:r>
        <w:rPr>
          <w:rFonts w:hint="eastAsia"/>
        </w:rPr>
        <w:br/>
      </w:r>
      <w:r>
        <w:rPr>
          <w:rFonts w:hint="eastAsia"/>
        </w:rPr>
        <w:t>　　第四节 **地区短肽型肠内营养剂市场发展分析</w:t>
      </w:r>
      <w:r>
        <w:rPr>
          <w:rFonts w:hint="eastAsia"/>
        </w:rPr>
        <w:br/>
      </w:r>
      <w:r>
        <w:rPr>
          <w:rFonts w:hint="eastAsia"/>
        </w:rPr>
        <w:t>　　第五节 **地区短肽型肠内营养剂市场发展分析</w:t>
      </w:r>
      <w:r>
        <w:rPr>
          <w:rFonts w:hint="eastAsia"/>
        </w:rPr>
        <w:br/>
      </w:r>
      <w:r>
        <w:rPr>
          <w:rFonts w:hint="eastAsia"/>
        </w:rPr>
        <w:t>　　第六节 **地区短肽型肠内营养剂市场发展分析</w:t>
      </w:r>
      <w:r>
        <w:rPr>
          <w:rFonts w:hint="eastAsia"/>
        </w:rPr>
        <w:br/>
      </w:r>
      <w:r>
        <w:rPr>
          <w:rFonts w:hint="eastAsia"/>
        </w:rPr>
        <w:t>　　……</w:t>
      </w:r>
      <w:r>
        <w:rPr>
          <w:rFonts w:hint="eastAsia"/>
        </w:rPr>
        <w:br/>
      </w:r>
      <w:r>
        <w:rPr>
          <w:rFonts w:hint="eastAsia"/>
        </w:rPr>
        <w:br/>
      </w:r>
      <w:r>
        <w:rPr>
          <w:rFonts w:hint="eastAsia"/>
        </w:rPr>
        <w:t>第九章 2018-2023年中国短肽型肠内营养剂进出口分析</w:t>
      </w:r>
      <w:r>
        <w:rPr>
          <w:rFonts w:hint="eastAsia"/>
        </w:rPr>
        <w:br/>
      </w:r>
      <w:r>
        <w:rPr>
          <w:rFonts w:hint="eastAsia"/>
        </w:rPr>
        <w:t>　　第一节 短肽型肠内营养剂进口情况分析</w:t>
      </w:r>
      <w:r>
        <w:rPr>
          <w:rFonts w:hint="eastAsia"/>
        </w:rPr>
        <w:br/>
      </w:r>
      <w:r>
        <w:rPr>
          <w:rFonts w:hint="eastAsia"/>
        </w:rPr>
        <w:t>　　第二节 短肽型肠内营养剂出口情况分析</w:t>
      </w:r>
      <w:r>
        <w:rPr>
          <w:rFonts w:hint="eastAsia"/>
        </w:rPr>
        <w:br/>
      </w:r>
      <w:r>
        <w:rPr>
          <w:rFonts w:hint="eastAsia"/>
        </w:rPr>
        <w:t>　　第三节 影响短肽型肠内营养剂进出口因素分析</w:t>
      </w:r>
      <w:r>
        <w:rPr>
          <w:rFonts w:hint="eastAsia"/>
        </w:rPr>
        <w:br/>
      </w:r>
      <w:r>
        <w:rPr>
          <w:rFonts w:hint="eastAsia"/>
        </w:rPr>
        <w:br/>
      </w:r>
      <w:r>
        <w:rPr>
          <w:rFonts w:hint="eastAsia"/>
        </w:rPr>
        <w:t>第十章 主要短肽型肠内营养剂生产企业及竞争格局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三、企业短肽型肠内营养剂经营状况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三、企业短肽型肠内营养剂经营状况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三、企业短肽型肠内营养剂经营状况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三、企业短肽型肠内营养剂经营状况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三、企业短肽型肠内营养剂经营状况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三、企业短肽型肠内营养剂经营状况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短肽型肠内营养剂行业投资战略研究</w:t>
      </w:r>
      <w:r>
        <w:rPr>
          <w:rFonts w:hint="eastAsia"/>
        </w:rPr>
        <w:br/>
      </w:r>
      <w:r>
        <w:rPr>
          <w:rFonts w:hint="eastAsia"/>
        </w:rPr>
        <w:t>　　第一节 短肽型肠内营养剂行业发展战略研究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对我国短肽型肠内营养剂品牌的战略思考</w:t>
      </w:r>
      <w:r>
        <w:rPr>
          <w:rFonts w:hint="eastAsia"/>
        </w:rPr>
        <w:br/>
      </w:r>
      <w:r>
        <w:rPr>
          <w:rFonts w:hint="eastAsia"/>
        </w:rPr>
        <w:t>　　　　一、短肽型肠内营养剂品牌的重要性</w:t>
      </w:r>
      <w:r>
        <w:rPr>
          <w:rFonts w:hint="eastAsia"/>
        </w:rPr>
        <w:br/>
      </w:r>
      <w:r>
        <w:rPr>
          <w:rFonts w:hint="eastAsia"/>
        </w:rPr>
        <w:t>　　　　二、短肽型肠内营养剂实施品牌战略的意义</w:t>
      </w:r>
      <w:r>
        <w:rPr>
          <w:rFonts w:hint="eastAsia"/>
        </w:rPr>
        <w:br/>
      </w:r>
      <w:r>
        <w:rPr>
          <w:rFonts w:hint="eastAsia"/>
        </w:rPr>
        <w:t>　　　　三、短肽型肠内营养剂企业品牌的现状分析</w:t>
      </w:r>
      <w:r>
        <w:rPr>
          <w:rFonts w:hint="eastAsia"/>
        </w:rPr>
        <w:br/>
      </w:r>
      <w:r>
        <w:rPr>
          <w:rFonts w:hint="eastAsia"/>
        </w:rPr>
        <w:t>　　　　四、我国短肽型肠内营养剂企业的品牌战略</w:t>
      </w:r>
      <w:r>
        <w:rPr>
          <w:rFonts w:hint="eastAsia"/>
        </w:rPr>
        <w:br/>
      </w:r>
      <w:r>
        <w:rPr>
          <w:rFonts w:hint="eastAsia"/>
        </w:rPr>
        <w:t>　　　　五、短肽型肠内营养剂品牌战略管理的策略</w:t>
      </w:r>
      <w:r>
        <w:rPr>
          <w:rFonts w:hint="eastAsia"/>
        </w:rPr>
        <w:br/>
      </w:r>
      <w:r>
        <w:rPr>
          <w:rFonts w:hint="eastAsia"/>
        </w:rPr>
        <w:t>　　第三节 短肽型肠内营养剂经营策略分析</w:t>
      </w:r>
      <w:r>
        <w:rPr>
          <w:rFonts w:hint="eastAsia"/>
        </w:rPr>
        <w:br/>
      </w:r>
      <w:r>
        <w:rPr>
          <w:rFonts w:hint="eastAsia"/>
        </w:rPr>
        <w:t>　　　　一、短肽型肠内营养剂市场细分策略</w:t>
      </w:r>
      <w:r>
        <w:rPr>
          <w:rFonts w:hint="eastAsia"/>
        </w:rPr>
        <w:br/>
      </w:r>
      <w:r>
        <w:rPr>
          <w:rFonts w:hint="eastAsia"/>
        </w:rPr>
        <w:t>　　　　二、短肽型肠内营养剂市场创新策略</w:t>
      </w:r>
      <w:r>
        <w:rPr>
          <w:rFonts w:hint="eastAsia"/>
        </w:rPr>
        <w:br/>
      </w:r>
      <w:r>
        <w:rPr>
          <w:rFonts w:hint="eastAsia"/>
        </w:rPr>
        <w:t>　　　　三、品牌定位与品类规划</w:t>
      </w:r>
      <w:r>
        <w:rPr>
          <w:rFonts w:hint="eastAsia"/>
        </w:rPr>
        <w:br/>
      </w:r>
      <w:r>
        <w:rPr>
          <w:rFonts w:hint="eastAsia"/>
        </w:rPr>
        <w:t>　　　　四、短肽型肠内营养剂新产品差异化战略</w:t>
      </w:r>
      <w:r>
        <w:rPr>
          <w:rFonts w:hint="eastAsia"/>
        </w:rPr>
        <w:br/>
      </w:r>
      <w:r>
        <w:rPr>
          <w:rFonts w:hint="eastAsia"/>
        </w:rPr>
        <w:br/>
      </w:r>
      <w:r>
        <w:rPr>
          <w:rFonts w:hint="eastAsia"/>
        </w:rPr>
        <w:t>第十二章 2024-2030年中国短肽型肠内营养剂发展趋势预测及投资风险</w:t>
      </w:r>
      <w:r>
        <w:rPr>
          <w:rFonts w:hint="eastAsia"/>
        </w:rPr>
        <w:br/>
      </w:r>
      <w:r>
        <w:rPr>
          <w:rFonts w:hint="eastAsia"/>
        </w:rPr>
        <w:t>　　第一节 2024年短肽型肠内营养剂市场前景分析</w:t>
      </w:r>
      <w:r>
        <w:rPr>
          <w:rFonts w:hint="eastAsia"/>
        </w:rPr>
        <w:br/>
      </w:r>
      <w:r>
        <w:rPr>
          <w:rFonts w:hint="eastAsia"/>
        </w:rPr>
        <w:t>　　第二节 2024年短肽型肠内营养剂行业发展趋势预测</w:t>
      </w:r>
      <w:r>
        <w:rPr>
          <w:rFonts w:hint="eastAsia"/>
        </w:rPr>
        <w:br/>
      </w:r>
      <w:r>
        <w:rPr>
          <w:rFonts w:hint="eastAsia"/>
        </w:rPr>
        <w:t>　　第三节 短肽型肠内营养剂行业投资风险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短肽型肠内营养剂投资建议</w:t>
      </w:r>
      <w:r>
        <w:rPr>
          <w:rFonts w:hint="eastAsia"/>
        </w:rPr>
        <w:br/>
      </w:r>
      <w:r>
        <w:rPr>
          <w:rFonts w:hint="eastAsia"/>
        </w:rPr>
        <w:t>　　第一节 短肽型肠内营养剂行业投资环境分析</w:t>
      </w:r>
      <w:r>
        <w:rPr>
          <w:rFonts w:hint="eastAsia"/>
        </w:rPr>
        <w:br/>
      </w:r>
      <w:r>
        <w:rPr>
          <w:rFonts w:hint="eastAsia"/>
        </w:rPr>
        <w:t>　　第二节 短肽型肠内营养剂行业投资进入壁垒分析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2018-2023年中国短肽型肠内营养剂市场规模及增长情况</w:t>
      </w:r>
      <w:r>
        <w:rPr>
          <w:rFonts w:hint="eastAsia"/>
        </w:rPr>
        <w:br/>
      </w:r>
      <w:r>
        <w:rPr>
          <w:rFonts w:hint="eastAsia"/>
        </w:rPr>
        <w:t>　　图表 2018-2023年中国短肽型肠内营养剂行业产量及增长趋势</w:t>
      </w:r>
      <w:r>
        <w:rPr>
          <w:rFonts w:hint="eastAsia"/>
        </w:rPr>
        <w:br/>
      </w:r>
      <w:r>
        <w:rPr>
          <w:rFonts w:hint="eastAsia"/>
        </w:rPr>
        <w:t>　　图表 2024-2030年中国短肽型肠内营养剂行业产量预测</w:t>
      </w:r>
      <w:r>
        <w:rPr>
          <w:rFonts w:hint="eastAsia"/>
        </w:rPr>
        <w:br/>
      </w:r>
      <w:r>
        <w:rPr>
          <w:rFonts w:hint="eastAsia"/>
        </w:rPr>
        <w:t>　　图表 2018-2023年中国短肽型肠内营养剂行业市场需求及增长情况</w:t>
      </w:r>
      <w:r>
        <w:rPr>
          <w:rFonts w:hint="eastAsia"/>
        </w:rPr>
        <w:br/>
      </w:r>
      <w:r>
        <w:rPr>
          <w:rFonts w:hint="eastAsia"/>
        </w:rPr>
        <w:t>　　图表 2024-2030年中国短肽型肠内营养剂行业市场需求预测</w:t>
      </w:r>
      <w:r>
        <w:rPr>
          <w:rFonts w:hint="eastAsia"/>
        </w:rPr>
        <w:br/>
      </w:r>
      <w:r>
        <w:rPr>
          <w:rFonts w:hint="eastAsia"/>
        </w:rPr>
        <w:t>　　图表 **地区短肽型肠内营养剂市场规模及增长情况</w:t>
      </w:r>
      <w:r>
        <w:rPr>
          <w:rFonts w:hint="eastAsia"/>
        </w:rPr>
        <w:br/>
      </w:r>
      <w:r>
        <w:rPr>
          <w:rFonts w:hint="eastAsia"/>
        </w:rPr>
        <w:t>　　图表 **地区短肽型肠内营养剂行业市场需求情况</w:t>
      </w:r>
      <w:r>
        <w:rPr>
          <w:rFonts w:hint="eastAsia"/>
        </w:rPr>
        <w:br/>
      </w:r>
      <w:r>
        <w:rPr>
          <w:rFonts w:hint="eastAsia"/>
        </w:rPr>
        <w:t>　　……</w:t>
      </w:r>
      <w:r>
        <w:rPr>
          <w:rFonts w:hint="eastAsia"/>
        </w:rPr>
        <w:br/>
      </w:r>
      <w:r>
        <w:rPr>
          <w:rFonts w:hint="eastAsia"/>
        </w:rPr>
        <w:t>　　图表 **地区短肽型肠内营养剂市场规模及增长情况</w:t>
      </w:r>
      <w:r>
        <w:rPr>
          <w:rFonts w:hint="eastAsia"/>
        </w:rPr>
        <w:br/>
      </w:r>
      <w:r>
        <w:rPr>
          <w:rFonts w:hint="eastAsia"/>
        </w:rPr>
        <w:t>　　图表 **地区短肽型肠内营养剂行业市场需求情况</w:t>
      </w:r>
      <w:r>
        <w:rPr>
          <w:rFonts w:hint="eastAsia"/>
        </w:rPr>
        <w:br/>
      </w:r>
      <w:r>
        <w:rPr>
          <w:rFonts w:hint="eastAsia"/>
        </w:rPr>
        <w:t>　　图表 2018-2023年中国短肽型肠内营养剂行业出口情况分析</w:t>
      </w:r>
      <w:r>
        <w:rPr>
          <w:rFonts w:hint="eastAsia"/>
        </w:rPr>
        <w:br/>
      </w:r>
      <w:r>
        <w:rPr>
          <w:rFonts w:hint="eastAsia"/>
        </w:rPr>
        <w:t>　　……</w:t>
      </w:r>
      <w:r>
        <w:rPr>
          <w:rFonts w:hint="eastAsia"/>
        </w:rPr>
        <w:br/>
      </w:r>
      <w:r>
        <w:rPr>
          <w:rFonts w:hint="eastAsia"/>
        </w:rPr>
        <w:t>　　图表 短肽型肠内营养剂重点企业经营情况分析</w:t>
      </w:r>
      <w:r>
        <w:rPr>
          <w:rFonts w:hint="eastAsia"/>
        </w:rPr>
        <w:br/>
      </w:r>
      <w:r>
        <w:rPr>
          <w:rFonts w:hint="eastAsia"/>
        </w:rPr>
        <w:t>　　……</w:t>
      </w:r>
      <w:r>
        <w:rPr>
          <w:rFonts w:hint="eastAsia"/>
        </w:rPr>
        <w:br/>
      </w:r>
      <w:r>
        <w:rPr>
          <w:rFonts w:hint="eastAsia"/>
        </w:rPr>
        <w:t>　　图表 2024年短肽型肠内营养剂行业壁垒</w:t>
      </w:r>
      <w:r>
        <w:rPr>
          <w:rFonts w:hint="eastAsia"/>
        </w:rPr>
        <w:br/>
      </w:r>
      <w:r>
        <w:rPr>
          <w:rFonts w:hint="eastAsia"/>
        </w:rPr>
        <w:t>　　图表 2024年短肽型肠内营养剂市场前景分析</w:t>
      </w:r>
      <w:r>
        <w:rPr>
          <w:rFonts w:hint="eastAsia"/>
        </w:rPr>
        <w:br/>
      </w:r>
      <w:r>
        <w:rPr>
          <w:rFonts w:hint="eastAsia"/>
        </w:rPr>
        <w:t>　　图表 2024-2030年中国短肽型肠内营养剂市场规模预测</w:t>
      </w:r>
      <w:r>
        <w:rPr>
          <w:rFonts w:hint="eastAsia"/>
        </w:rPr>
        <w:br/>
      </w:r>
      <w:r>
        <w:rPr>
          <w:rFonts w:hint="eastAsia"/>
        </w:rPr>
        <w:t>　　图表 2024年短肽型肠内营养剂发展趋势预测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44c2c0ab24095" w:history="1">
        <w:r>
          <w:rPr>
            <w:rStyle w:val="Hyperlink"/>
          </w:rPr>
          <w:t>2024-2030年全球与中国短肽型肠内营养剂行业现状调研分析及发展趋势研究报告</w:t>
        </w:r>
      </w:hyperlink>
      <w:r>
        <w:rPr>
          <w:color w:val="C00000"/>
        </w:rPr>
        <w:t>》，报告编号：</w:t>
      </w:r>
      <w:r>
        <w:rPr>
          <w:rFonts w:hint="eastAsia"/>
          <w:color w:val="C00000"/>
        </w:rPr>
        <w:t>3768121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44c2c0ab24095" w:history="1">
        <w:r>
          <w:rPr>
            <w:rStyle w:val="Hyperlink"/>
          </w:rPr>
          <w:t>https://www.20087.com/1/12/DuanTaiXingChangNeiYingYangJiFaZhanQuShi.html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肽的作用与功效、短肽型肠内营养剂最适合哪类患者、短肽适合什么人群吃、短肽型肠内营养剂医保报销吗、能全力是短肽型吗、安素是短肽型肠内营养剂、短肽型营养素哪个牌子好、短肽型肠内营养剂成分表、各种肠内营养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5f7438a542bc" w:history="1">
      <w:r>
        <w:rPr>
          <w:rStyle w:val="Hyperlink"/>
        </w:rPr>
        <w:t>2024-2030年全球与中国短肽型肠内营养剂行业现状调研分析及发展趋势研究报告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uanTaiXingChangNeiYingYangJiFaZhanQuShi.html" TargetMode="External" Id="Rd6444c2c0ab24095" /></Relationships>
</file>

<file path=word/_rels/header2.xml.rels>&#65279;<?xml version="1.0" encoding="utf-8"?><Relationships xmlns="http://schemas.openxmlformats.org/package/2006/relationships"><Relationship Type="http://schemas.openxmlformats.org/officeDocument/2006/relationships/hyperlink" Target="https://www.20087.com/1/12/DuanTaiXingChangNeiYingYangJiFaZhanQuShi.html" TargetMode="External" Id="Re1035f7438a5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2023-11-24T09:19:32Z</dcterms:created>
  <dcterms:modified xsi:type="dcterms:W3CDTF">2023-11-24T10:19:32Z</dcterms:modified>
  <dc:subject>2024-2030年全球与中国短肽型肠内营养剂行业现状调研分析及发展趋势研究报告</dc:subject>
  <dc:title>2024-2030年全球与中国短肽型肠内营养剂行业现状调研分析及发展趋势研究报告</dc:title>
  <cp:keywords>2024-2030年全球与中国短肽型肠内营养剂行业现状调研分析及发展趋势研究报告</cp:keywords>
  <dc:description>2024-2030年全球与中国短肽型肠内营养剂行业现状调研分析及发展趋势研究报告</dc:description>
</cp:coreProperties>
</file>