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7ebe9753e4810" w:history="1">
              <w:r>
                <w:rPr>
                  <w:rStyle w:val="Hyperlink"/>
                </w:rPr>
                <w:t>2026-2032年全球与中国碳酸钙原料药行业现状及发展前景预测报告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7ebe9753e4810" w:history="1">
              <w:r>
                <w:rPr>
                  <w:rStyle w:val="Hyperlink"/>
                </w:rPr>
                <w:t>2026-2032年全球与中国碳酸钙原料药行业现状及发展前景预测报告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7ebe9753e4810" w:history="1">
                <w:r>
                  <w:rPr>
                    <w:rStyle w:val="Hyperlink"/>
                  </w:rPr>
                  <w:t>https://www.20087.com/1/52/TanSuanGaiYuanLiaoYaoHangYeFaZhanQianJing.html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原料药是医药级辅料和补钙活性成分，广泛用于片剂填充剂、抗酸剂及膳食补充剂，需满足USP/NHP/EP等药典对重金属、微生物及粒径分布的严苛要求。主流生产工艺包括沉淀法与研磨提纯法，强调高纯度（≥98%）、可控晶型（方解石为主）、良好流动性及低内毒素水平。行业持续优化颗粒形貌（球形化）以提升压片性能，并加强供应链可追溯性以应对GMP审计。然而，在批次间一致性控制、纳米级杂质检测灵敏度及天然矿源波动带来的质量风险方面，仍是合规生产的挑战。</w:t>
      </w:r>
      <w:r>
        <w:rPr>
          <w:rFonts w:hint="eastAsia"/>
        </w:rPr>
        <w:br/>
      </w:r>
      <w:r>
        <w:rPr>
          <w:rFonts w:hint="eastAsia"/>
        </w:rPr>
        <w:t>　　未来，碳酸钙原料药将向功能性定制、绿色制造与精准营养方向突破。市场调研网指出，表面改性技术可赋予缓释、肠溶或靶向递送特性；生物矿化法利用微生物合成高纯碳酸钙，降低能耗与环境影响。在应用端，与维生素D3、K2等协同配方将拓展骨健康精准干预场景；微囊化技术可掩盖不良口感并提升生物利用度。此外，区块链溯源将强化从矿源到制剂的全链透明度。长远看，碳酸钙原料药将从通用辅料升级为功能性健康成分的载体，在老龄化社会、预防医学与绿色制药浪潮中释放其安全、可及、高附加值的医药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d7ebe9753e4810" w:history="1">
        <w:r>
          <w:rPr>
            <w:rStyle w:val="Hyperlink"/>
          </w:rPr>
          <w:t>2026-2032年全球与中国碳酸钙原料药行业现状及发展前景预测报告</w:t>
        </w:r>
      </w:hyperlink>
      <w:r>
        <w:rPr>
          <w:rFonts w:hint="eastAsia"/>
        </w:rPr>
        <w:t>》，2025年碳酸钙原料药行业市场规模达 亿元，预计2032年市场规模将达 亿元，期间年均复合增长率（CAGR）达 %。报告基于权威机构和相关协会的详实数据资料，系统分析了碳酸钙原料药行业的市场规模、竞争格局及技术发展现状，并对碳酸钙原料药未来趋势作出科学预测。报告梳理了碳酸钙原料药产业链结构、消费需求变化和价格波动情况，重点评估了碳酸钙原料药重点企业的市场表现与竞争态势，同时客观分析了碳酸钙原料药技术创新方向、市场机遇及潜在风险。通过翔实的数据支持和直观的图表展示，为相关企业及投资者提供了可靠的决策参考，帮助把握碳酸钙原料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按产品类型细分，全球碳酸钙原料药市场规模2021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纯度＜ 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按应用细分，全球碳酸钙原料药市场规模2021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片剂</w:t>
      </w:r>
      <w:r>
        <w:rPr>
          <w:rFonts w:hint="eastAsia"/>
        </w:rPr>
        <w:br/>
      </w:r>
      <w:r>
        <w:rPr>
          <w:rFonts w:hint="eastAsia"/>
        </w:rPr>
        <w:t>　　　　1.4.3 颗粒剂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碳酸钙原料药行业发展总体概况</w:t>
      </w:r>
      <w:r>
        <w:rPr>
          <w:rFonts w:hint="eastAsia"/>
        </w:rPr>
        <w:br/>
      </w:r>
      <w:r>
        <w:rPr>
          <w:rFonts w:hint="eastAsia"/>
        </w:rPr>
        <w:t>　　　　1.5.2 碳酸钙原料药行业发展主要特点</w:t>
      </w:r>
      <w:r>
        <w:rPr>
          <w:rFonts w:hint="eastAsia"/>
        </w:rPr>
        <w:br/>
      </w:r>
      <w:r>
        <w:rPr>
          <w:rFonts w:hint="eastAsia"/>
        </w:rPr>
        <w:t>　　　　1.5.3 碳酸钙原料药行业发展影响因素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碳酸钙原料药有利因素</w:t>
      </w:r>
      <w:r>
        <w:rPr>
          <w:rFonts w:hint="eastAsia"/>
        </w:rPr>
        <w:br/>
      </w:r>
      <w:r>
        <w:rPr>
          <w:rFonts w:hint="eastAsia"/>
        </w:rPr>
        <w:t>　　　　1.5.3 .2 碳酸钙原料药不利因素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全球市场，近三年碳酸钙原料药主要企业占有率及排名（按销量）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碳酸钙原料药主要企业在国际市场占有率（按销量，2023-2026）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2025年碳酸钙原料药主要企业在国际市场排名（按销量）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全球市场主要企业碳酸钙原料药销量（2023-2026）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全球市场，近三年碳酸钙原料药主要企业占有率及排名（按收入）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碳酸钙原料药主要企业在国际市场占有率（按收入，2023-2026）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2025年碳酸钙原料药主要企业在国际市场排名（按收入）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全球市场主要企业碳酸钙原料药销售收入（2023-2026）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全球市场主要企业碳酸钙原料药销售价格（2023-2026）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中国市场，近三年碳酸钙原料药主要企业占有率及排名（按销量）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碳酸钙原料药主要企业在中国市场占有率（按销量，2023-2026）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2025年碳酸钙原料药主要企业在中国市场排名（按销量）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中国市场主要企业碳酸钙原料药销量（2023-2026）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中国市场，近三年碳酸钙原料药主要企业占有率及排名（按收入）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碳酸钙原料药主要企业在中国市场占有率（按收入，2023-2026）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2025年碳酸钙原料药主要企业在中国市场排名（按收入）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中国市场主要企业碳酸钙原料药销售收入（2023-2026）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全球主要厂商碳酸钙原料药总部及产地分布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全球主要厂商成立时间及碳酸钙原料药商业化日期</w:t>
      </w:r>
      <w:r>
        <w:rPr>
          <w:rFonts w:hint="eastAsia"/>
        </w:rPr>
        <w:br/>
      </w:r>
      <w:r>
        <w:rPr>
          <w:rFonts w:hint="eastAsia"/>
        </w:rPr>
        <w:t>　　2.8 全球主要厂商碳酸钙原料药产品类型及应用</w:t>
      </w:r>
      <w:r>
        <w:rPr>
          <w:rFonts w:hint="eastAsia"/>
        </w:rPr>
        <w:br/>
      </w:r>
      <w:r>
        <w:rPr>
          <w:rFonts w:hint="eastAsia"/>
        </w:rPr>
        <w:t>　　2.9 碳酸钙原料药行业集中度、竞争程度分析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碳酸钙原料药行业集中度分析：2025年全球Top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全球碳酸钙原料药第一梯队、第二梯队和第三梯队生产商（品牌）及市场份额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全球碳酸钙原料药总体规模分析</w:t>
      </w:r>
      <w:r>
        <w:rPr>
          <w:rFonts w:hint="eastAsia"/>
        </w:rPr>
        <w:br/>
      </w:r>
      <w:r>
        <w:rPr>
          <w:rFonts w:hint="eastAsia"/>
        </w:rPr>
        <w:t>　　3.1 全球碳酸钙原料药供需现状及预测（2021-2032）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全球碳酸钙原料药产能、产量、产能利用率及发展趋势（2021-2032）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全球碳酸钙原料药产量、需求量及发展趋势（2021-2032）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全球主要地区碳酸钙原料药产量及发展趋势（2021-2032）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全球主要地区碳酸钙原料药产量（2021-2026）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全球主要地区碳酸钙原料药产量（2027-2032）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全球主要地区碳酸钙原料药产量市场份额（2021-2032）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中国碳酸钙原料药供需现状及预测（2021-2032）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中国碳酸钙原料药产能、产量、产能利用率及发展趋势（2021-2032）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中国碳酸钙原料药产量、市场需求量及发展趋势（2021-2032）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中国市场碳酸钙原料药进出口（2021-2032）</w:t>
      </w:r>
      <w:r>
        <w:rPr>
          <w:rFonts w:hint="eastAsia"/>
        </w:rPr>
        <w:br/>
      </w:r>
      <w:r>
        <w:rPr>
          <w:rFonts w:hint="eastAsia"/>
        </w:rPr>
        <w:t>　　3.4 全球碳酸钙原料药销量及销售额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全球市场碳酸钙原料药销售额（2021-2032）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全球市场碳酸钙原料药销量（2021-2032）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全球市场碳酸钙原料药价格趋势（2021-2032）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全球碳酸钙原料药主要地区分析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全球主要地区碳酸钙原料药市场规模分析：2021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全球主要地区碳酸钙原料药销售收入及市场份额（2021-2026）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全球主要地区碳酸钙原料药销售收入预测（2027-2032）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全球主要地区碳酸钙原料药销量分析：2021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全球主要地区碳酸钙原料药销量及市场份额（2021-2026）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全球主要地区碳酸钙原料药销量及市场份额预测（2027-2032）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北美市场碳酸钙原料药销量、收入及增长率（2021-2032）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欧洲市场碳酸钙原料药销量、收入及增长率（2021-2032）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中国市场碳酸钙原料药销量、收入及增长率（2021-2032）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日本市场碳酸钙原料药销量、收入及增长率（2021-2032）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东南亚市场碳酸钙原料药销量、收入及增长率（2021-2032）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印度市场碳酸钙原料药销量、收入及增长率（2021-2032）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南美市场碳酸钙原料药销量、收入及增长率（2021-2032）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中东市场碳酸钙原料药销量、收入及增长率（2021-2032）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碳酸钙原料药销量、收入、价格及毛利率（2021-2026）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不同产品类型碳酸钙原料药分析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全球不同产品类型碳酸钙原料药销量（2021-2032）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全球不同产品类型碳酸钙原料药销量及市场份额（2021-2026）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全球不同产品类型碳酸钙原料药销量预测（2027-2032）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全球不同产品类型碳酸钙原料药收入（2021-2032）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全球不同产品类型碳酸钙原料药收入及市场份额（2021-2026）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全球不同产品类型碳酸钙原料药收入预测（2027-2032）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全球不同产品类型碳酸钙原料药价格走势（2021-2032）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中国不同产品类型碳酸钙原料药销量（2021-2032）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中国不同产品类型碳酸钙原料药销量及市场份额（2021-2026）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中国不同产品类型碳酸钙原料药销量预测（2027-2032）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中国不同产品类型碳酸钙原料药收入（2021-2032）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中国不同产品类型碳酸钙原料药收入及市场份额（2021-2026）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中国不同产品类型碳酸钙原料药收入预测（2027-2032）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不同应用碳酸钙原料药分析</w:t>
      </w:r>
      <w:r>
        <w:rPr>
          <w:rFonts w:hint="eastAsia"/>
        </w:rPr>
        <w:br/>
      </w:r>
      <w:r>
        <w:rPr>
          <w:rFonts w:hint="eastAsia"/>
        </w:rPr>
        <w:t>　　7.1 全球不同应用碳酸钙原料药销量（2021-2032）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全球不同应用碳酸钙原料药销量及市场份额（2021-2026）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全球不同应用碳酸钙原料药销量预测（2027-2032）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全球不同应用碳酸钙原料药收入（2021-2032）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全球不同应用碳酸钙原料药收入及市场份额（2021-2026）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全球不同应用碳酸钙原料药收入预测（2027-2032）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全球不同应用碳酸钙原料药价格走势（2021-2032）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中国不同应用碳酸钙原料药销量（2021-2032）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中国不同应用碳酸钙原料药销量及市场份额（2021-2026）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中国不同应用碳酸钙原料药销量预测（2027-2032）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中国不同应用碳酸钙原料药收入（2021-2032）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中国不同应用碳酸钙原料药收入及市场份额（2021-2026）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中国不同应用碳酸钙原料药收入预测（2027-2032）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碳酸钙原料药行业发展趋势</w:t>
      </w:r>
      <w:r>
        <w:rPr>
          <w:rFonts w:hint="eastAsia"/>
        </w:rPr>
        <w:br/>
      </w:r>
      <w:r>
        <w:rPr>
          <w:rFonts w:hint="eastAsia"/>
        </w:rPr>
        <w:t>　　8.2 碳酸钙原料药行业主要驱动因素</w:t>
      </w:r>
      <w:r>
        <w:rPr>
          <w:rFonts w:hint="eastAsia"/>
        </w:rPr>
        <w:br/>
      </w:r>
      <w:r>
        <w:rPr>
          <w:rFonts w:hint="eastAsia"/>
        </w:rPr>
        <w:t>　　8.3 碳酸钙原料药中国企业SWOT分析</w:t>
      </w:r>
      <w:r>
        <w:rPr>
          <w:rFonts w:hint="eastAsia"/>
        </w:rPr>
        <w:br/>
      </w:r>
      <w:r>
        <w:rPr>
          <w:rFonts w:hint="eastAsia"/>
        </w:rPr>
        <w:t>　　8.4 中国碳酸钙原料药行业政策环境分析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碳酸钙原料药行业产业链简介</w:t>
      </w:r>
      <w:r>
        <w:rPr>
          <w:rFonts w:hint="eastAsia"/>
        </w:rPr>
        <w:br/>
      </w:r>
      <w:r>
        <w:rPr>
          <w:rFonts w:hint="eastAsia"/>
        </w:rPr>
        <w:t>　　　　9.1.1 碳酸钙原料药行业供应链分析</w:t>
      </w:r>
      <w:r>
        <w:rPr>
          <w:rFonts w:hint="eastAsia"/>
        </w:rPr>
        <w:br/>
      </w:r>
      <w:r>
        <w:rPr>
          <w:rFonts w:hint="eastAsia"/>
        </w:rPr>
        <w:t>　　　　9.1.2 碳酸钙原料药主要原料及供应情况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碳酸钙原料药行业采购模式</w:t>
      </w:r>
      <w:r>
        <w:rPr>
          <w:rFonts w:hint="eastAsia"/>
        </w:rPr>
        <w:br/>
      </w:r>
      <w:r>
        <w:rPr>
          <w:rFonts w:hint="eastAsia"/>
        </w:rPr>
        <w:t>　　9.3 碳酸钙原料药行业生产模式</w:t>
      </w:r>
      <w:r>
        <w:rPr>
          <w:rFonts w:hint="eastAsia"/>
        </w:rPr>
        <w:br/>
      </w:r>
      <w:r>
        <w:rPr>
          <w:rFonts w:hint="eastAsia"/>
        </w:rPr>
        <w:t>　　9.4 碳酸钙原料药行业销售模式及销售渠道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按产品类型细分，全球碳酸钙原料药市场规模2021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按应用细分，全球碳酸钙原料药市场规模（CAGR）2021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碳酸钙原料药行业发展主要特点</w:t>
      </w:r>
      <w:r>
        <w:rPr>
          <w:rFonts w:hint="eastAsia"/>
        </w:rPr>
        <w:br/>
      </w:r>
      <w:r>
        <w:rPr>
          <w:rFonts w:hint="eastAsia"/>
        </w:rPr>
        <w:t>　　表 4： 碳酸钙原料药行业发展有利因素分析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碳酸钙原料药行业发展不利因素分析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进入碳酸钙原料药行业壁垒</w:t>
      </w:r>
      <w:r>
        <w:rPr>
          <w:rFonts w:hint="eastAsia"/>
        </w:rPr>
        <w:br/>
      </w:r>
      <w:r>
        <w:rPr>
          <w:rFonts w:hint="eastAsia"/>
        </w:rPr>
        <w:t>　　表 7： 碳酸钙原料药主要企业在国际市场占有率（按销量，2023-2026）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2025年碳酸钙原料药主要企业在国际市场排名（按销量）&amp;（吨）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全球市场主要企业碳酸钙原料药销量（2023-2026）&amp;（吨）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碳酸钙原料药主要企业在国际市场占有率（按收入，2023-2026）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2025年碳酸钙原料药主要企业在国际市场排名（按收入）&amp;（万元）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全球市场主要企业碳酸钙原料药销售收入（2023-2026）&amp;（万元）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全球市场主要企业碳酸钙原料药销售价格（2023-2026）&amp;（元/千克）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碳酸钙原料药主要企业在中国市场占有率（按销量，2023-2026）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2025年碳酸钙原料药主要企业在中国市场排名（按销量）&amp;（吨）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中国市场主要企业碳酸钙原料药销量（2023-2026）&amp;（吨）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碳酸钙原料药主要企业在中国市场占有率（按收入，2023-2026）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2025年碳酸钙原料药主要企业在中国市场排名（按收入）&amp;（万元）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中国市场主要企业碳酸钙原料药销售收入（2023-2026）&amp;（万元）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全球主要厂商碳酸钙原料药总部及产地分布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全球主要厂商成立时间及碳酸钙原料药商业化日期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全球主要厂商碳酸钙原料药产品类型及应用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2025年全球碳酸钙原料药主要厂商市场地位（第一梯队、第二梯队和第三梯队）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全球碳酸钙原料药市场投资、并购等现状分析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全球主要地区碳酸钙原料药产量增速（CAGR）：（2021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全球主要地区碳酸钙原料药产量（2021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全球主要地区碳酸钙原料药产量（2021-2026）&amp;（吨）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全球主要地区碳酸钙原料药产量（2027-2032）&amp;（吨）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全球主要地区碳酸钙原料药产量市场份额（2021-2026）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全球主要地区碳酸钙原料药产量市场份额（2027-2032）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中国市场碳酸钙原料药产量、销量、进出口（2021-2026）&amp;（吨）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中国市场碳酸钙原料药产量、销量、进出口预测（2027-2032）&amp;（吨）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全球主要地区碳酸钙原料药销售收入增速：（2021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全球主要地区碳酸钙原料药销售收入（2021-2026）&amp;（万元）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全球主要地区碳酸钙原料药销售收入市场份额（2021-2026）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全球主要地区碳酸钙原料药收入（2027-2032）&amp;（万元）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全球主要地区碳酸钙原料药收入市场份额（2027-2032）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全球主要地区碳酸钙原料药销量（吨）：2021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全球主要地区碳酸钙原料药销量（2021-2026）&amp;（吨）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全球主要地区碳酸钙原料药销量市场份额（2021-2026）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全球主要地区碳酸钙原料药销量（2027-2032）&amp;（吨）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全球主要地区碳酸钙原料药销量份额（2027-2032）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碳酸钙原料药生产基地、销售区域、竞争对手及市场地位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碳酸钙原料药产品规格、参数及市场应用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碳酸钙原料药销量（吨）、收入（万元）、价格（元/千克）及毛利率（2021-2026）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全球不同产品类型碳酸钙原料药销量（2021-2026）&amp;（吨）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全球不同产品类型碳酸钙原料药销量市场份额（2021-2026）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全球不同产品类型碳酸钙原料药销量预测（2027-2032）&amp;（吨）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全球市场不同产品类型碳酸钙原料药销量市场份额预测（2027-2032）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全球不同产品类型碳酸钙原料药收入（2021-2026）&amp;（万元）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全球不同产品类型碳酸钙原料药收入市场份额（2021-2026）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全球不同产品类型碳酸钙原料药收入预测（2027-2032）&amp;（万元）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全球不同产品类型碳酸钙原料药收入市场份额预测（2027-2032）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中国不同产品类型碳酸钙原料药销量（2021-2026）&amp;（吨）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中国不同产品类型碳酸钙原料药销量市场份额（2021-2026）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中国不同产品类型碳酸钙原料药销量预测（2027-2032）&amp;（吨）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全球市场不同产品类型碳酸钙原料药销量市场份额预测（2027-2032）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中国不同产品类型碳酸钙原料药收入（2021-2026）&amp;（万元）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中国不同产品类型碳酸钙原料药收入市场份额（2021-2026）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中国不同产品类型碳酸钙原料药收入预测（2027-2032）&amp;（万元）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中国不同产品类型碳酸钙原料药收入市场份额预测（2027-2032）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全球不同应用碳酸钙原料药销量（2021-2026）&amp;（吨）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全球不同应用碳酸钙原料药销量市场份额（2021-2026）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全球不同应用碳酸钙原料药销量预测（2027-2032）&amp;（吨）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全球市场不同应用碳酸钙原料药销量市场份额预测（2027-2032）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全球不同应用碳酸钙原料药收入（2021-2026）&amp;（万元）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全球不同应用碳酸钙原料药收入市场份额（2021-2026）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全球不同应用碳酸钙原料药收入预测（2027-2032）&amp;（万元）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全球不同应用碳酸钙原料药收入市场份额预测（2027-2032）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中国不同应用碳酸钙原料药销量（2021-2026）&amp;（吨）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中国不同应用碳酸钙原料药销量市场份额（2021-2026）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中国不同应用碳酸钙原料药销量预测（2027-2032）&amp;（吨）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中国市场不同应用碳酸钙原料药销量市场份额预测（2027-2032）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中国不同应用碳酸钙原料药收入（2021-2026）&amp;（万元）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中国不同应用碳酸钙原料药收入市场份额（2021-2026）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中国不同应用碳酸钙原料药收入预测（2027-2032）&amp;（万元）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中国不同应用碳酸钙原料药收入市场份额预测（2027-2032）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碳酸钙原料药行业发展趋势</w:t>
      </w:r>
      <w:r>
        <w:rPr>
          <w:rFonts w:hint="eastAsia"/>
        </w:rPr>
        <w:br/>
      </w:r>
      <w:r>
        <w:rPr>
          <w:rFonts w:hint="eastAsia"/>
        </w:rPr>
        <w:t>　　表 146： 碳酸钙原料药行业主要驱动因素</w:t>
      </w:r>
      <w:r>
        <w:rPr>
          <w:rFonts w:hint="eastAsia"/>
        </w:rPr>
        <w:br/>
      </w:r>
      <w:r>
        <w:rPr>
          <w:rFonts w:hint="eastAsia"/>
        </w:rPr>
        <w:t>　　表 147： 碳酸钙原料药行业供应链分析</w:t>
      </w:r>
      <w:r>
        <w:rPr>
          <w:rFonts w:hint="eastAsia"/>
        </w:rPr>
        <w:br/>
      </w:r>
      <w:r>
        <w:rPr>
          <w:rFonts w:hint="eastAsia"/>
        </w:rPr>
        <w:t>　　表 148： 碳酸钙原料药上游原料供应商</w:t>
      </w:r>
      <w:r>
        <w:rPr>
          <w:rFonts w:hint="eastAsia"/>
        </w:rPr>
        <w:br/>
      </w:r>
      <w:r>
        <w:rPr>
          <w:rFonts w:hint="eastAsia"/>
        </w:rPr>
        <w:t>　　表 149： 碳酸钙原料药主要地区不同应用客户分析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碳酸钙原料药典型经销商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碳酸钙原料药产品图片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全球不同产品类型碳酸钙原料药销售额2021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全球不同产品类型碳酸钙原料药市场份额2025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 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全球不同应用碳酸钙原料药市场份额2025 &amp; 2032</w:t>
      </w:r>
      <w:r>
        <w:rPr>
          <w:rFonts w:hint="eastAsia"/>
        </w:rPr>
        <w:br/>
      </w:r>
      <w:r>
        <w:rPr>
          <w:rFonts w:hint="eastAsia"/>
        </w:rPr>
        <w:t>　　图 8： 片剂</w:t>
      </w:r>
      <w:r>
        <w:rPr>
          <w:rFonts w:hint="eastAsia"/>
        </w:rPr>
        <w:br/>
      </w:r>
      <w:r>
        <w:rPr>
          <w:rFonts w:hint="eastAsia"/>
        </w:rPr>
        <w:t>　　图 9： 颗粒剂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2025年全球前五大生产商碳酸钙原料药市场份额</w:t>
      </w:r>
      <w:r>
        <w:rPr>
          <w:rFonts w:hint="eastAsia"/>
        </w:rPr>
        <w:br/>
      </w:r>
      <w:r>
        <w:rPr>
          <w:rFonts w:hint="eastAsia"/>
        </w:rPr>
        <w:t>　　图 11： 2025年全球碳酸钙原料药第一梯队、第二梯队和第三梯队厂商及市场份额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全球碳酸钙原料药产能、产量、产能利用率及发展趋势（2021-2032）&amp;（吨）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全球碳酸钙原料药产量、需求量及发展趋势（2021-2032）&amp;（吨）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全球主要地区碳酸钙原料药产量市场份额（2021-2032）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中国碳酸钙原料药产能、产量、产能利用率及发展趋势（2021-2032）&amp;（吨）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中国碳酸钙原料药产量、市场需求量及发展趋势（2021-2032）&amp;（吨）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全球碳酸钙原料药市场销售额及增长率：（2021-2032）&amp;（万元）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全球市场碳酸钙原料药市场规模：2021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全球市场碳酸钙原料药销量及增长率（2021-2032）&amp;（吨）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全球市场碳酸钙原料药价格趋势（2021-2032）&amp;（元/千克）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全球主要地区碳酸钙原料药销售收入（2021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全球主要地区碳酸钙原料药销售收入市场份额（2021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北美市场碳酸钙原料药销量及增长率（2021-2032）&amp;（吨）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北美市场碳酸钙原料药收入及增长率（2021-2032）&amp;（万元）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欧洲市场碳酸钙原料药销量及增长率（2021-2032）&amp;（吨）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欧洲市场碳酸钙原料药收入及增长率（2021-2032）&amp;（万元）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中国市场碳酸钙原料药销量及增长率（2021-2032）&amp;（吨）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中国市场碳酸钙原料药收入及增长率（2021-2032）&amp;（万元）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日本市场碳酸钙原料药销量及增长率（2021-2032）&amp;（吨）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日本市场碳酸钙原料药收入及增长率（2021-2032）&amp;（万元）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东南亚市场碳酸钙原料药销量及增长率（2021-2032）&amp;（吨）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东南亚市场碳酸钙原料药收入及增长率（2021-2032）&amp;（万元）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印度市场碳酸钙原料药销量及增长率（2021-2032）&amp;（吨）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印度市场碳酸钙原料药收入及增长率（2021-2032）&amp;（万元）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南美市场碳酸钙原料药销量及增长率（2021-2032）&amp;（吨）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南美市场碳酸钙原料药收入及增长率（2021-2032）&amp;（万元）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中东市场碳酸钙原料药销量及增长率（2021-2032）&amp;（吨）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中东市场碳酸钙原料药收入及增长率（2021-2032）&amp;（万元）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全球不同产品类型碳酸钙原料药价格走势（2021-2032）&amp;（元/千克）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全球不同应用碳酸钙原料药价格走势（2021-2032）&amp;（元/千克）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碳酸钙原料药中国企业SWOT分析</w:t>
      </w:r>
      <w:r>
        <w:rPr>
          <w:rFonts w:hint="eastAsia"/>
        </w:rPr>
        <w:br/>
      </w:r>
      <w:r>
        <w:rPr>
          <w:rFonts w:hint="eastAsia"/>
        </w:rPr>
        <w:t>　　图 42： 碳酸钙原料药产业链</w:t>
      </w:r>
      <w:r>
        <w:rPr>
          <w:rFonts w:hint="eastAsia"/>
        </w:rPr>
        <w:br/>
      </w:r>
      <w:r>
        <w:rPr>
          <w:rFonts w:hint="eastAsia"/>
        </w:rPr>
        <w:t>　　图 43： 碳酸钙原料药行业采购模式分析</w:t>
      </w:r>
      <w:r>
        <w:rPr>
          <w:rFonts w:hint="eastAsia"/>
        </w:rPr>
        <w:br/>
      </w:r>
      <w:r>
        <w:rPr>
          <w:rFonts w:hint="eastAsia"/>
        </w:rPr>
        <w:t>　　图 44： 碳酸钙原料药行业生产模式</w:t>
      </w:r>
      <w:r>
        <w:rPr>
          <w:rFonts w:hint="eastAsia"/>
        </w:rPr>
        <w:br/>
      </w:r>
      <w:r>
        <w:rPr>
          <w:rFonts w:hint="eastAsia"/>
        </w:rPr>
        <w:t>　　图 45： 碳酸钙原料药行业销售模式分析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7ebe9753e4810" w:history="1">
        <w:r>
          <w:rPr>
            <w:rStyle w:val="Hyperlink"/>
          </w:rPr>
          <w:t>2026-2032年全球与中国碳酸钙原料药行业现状及发展前景预测报告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7ebe9753e4810" w:history="1">
        <w:r>
          <w:rPr>
            <w:rStyle w:val="Hyperlink"/>
          </w:rPr>
          <w:t>https://www.20087.com/1/52/TanSuanGaiYuanLiaoYaoHangYeFaZhanQianJing.html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热点：药用碳酸钙、碳酸钙原料药用和食用的区别、碳酸钙食品添加剂作用、碳酸钙原料药多少钱1kg、碳酸钙是药品吗、碳酸钙原料药有哪些、碳酸钙原料药里细菌能生长吗、碳酸钙 原料、碳酸钙可以用作什么剂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be6bec29b4fa6" w:history="1">
      <w:r>
        <w:rPr>
          <w:rStyle w:val="Hyperlink"/>
        </w:rPr>
        <w:t>2026-2032年全球与中国碳酸钙原料药行业现状及发展前景预测报告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anSuanGaiYuanLiaoYaoHangYeFaZhanQianJing.html" TargetMode="External" Id="R6ed7ebe9753e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anSuanGaiYuanLiaoYaoHangYeFaZhanQianJing.html" TargetMode="External" Id="Ref8be6bec29b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2026-03-01T08:52:23Z</dcterms:created>
  <dcterms:modified xsi:type="dcterms:W3CDTF">2026-03-01T09:52:23Z</dcterms:modified>
  <dc:subject>2026-2032年全球与中国碳酸钙原料药行业现状及发展前景预测报告</dc:subject>
  <dc:title>2026-2032年全球与中国碳酸钙原料药行业现状及发展前景预测报告</dc:title>
  <cp:keywords>2026-2032年全球与中国碳酸钙原料药行业现状及发展前景预测报告</cp:keywords>
  <dc:description>2026-2032年全球与中国碳酸钙原料药行业现状及发展前景预测报告</dc:description>
</cp:coreProperties>
</file>