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2b83c0daa4da4" w:history="1">
              <w:r>
                <w:rPr>
                  <w:rStyle w:val="Hyperlink"/>
                </w:rPr>
                <w:t>2025-2031年全球与中国红外线治疗仪行业研究分析及前景趋势报告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2b83c0daa4da4" w:history="1">
              <w:r>
                <w:rPr>
                  <w:rStyle w:val="Hyperlink"/>
                </w:rPr>
                <w:t>2025-2031年全球与中国红外线治疗仪行业研究分析及前景趋势报告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2b83c0daa4da4" w:history="1">
                <w:r>
                  <w:rPr>
                    <w:rStyle w:val="Hyperlink"/>
                  </w:rPr>
                  <w:t>https://www.20087.com/1/32/HongWaiXianZhiLiaoYiDeXianZhuangYuFaZhanQianJing.html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仪是一种非侵入性治疗方法，近年来在康复医学、疼痛管理、运动损伤恢复等领域得到了广泛应用。它利用红外线的热效应，促进血液循环，缓解肌肉紧张，加速组织修复。随着技术的进步，现代红外线治疗仪的性能和便携性得到了大幅提升，从固定式设备到便携式设备，为患者提供了更加灵活的治疗选择。</w:t>
      </w:r>
      <w:r>
        <w:rPr>
          <w:rFonts w:hint="eastAsia"/>
        </w:rPr>
        <w:br/>
      </w:r>
      <w:r>
        <w:rPr>
          <w:rFonts w:hint="eastAsia"/>
        </w:rPr>
        <w:t>　　未来，红外线治疗仪的发展将朝着更加个性化和智能化的方向前进。通过集成生物反馈技术和人工智能，治疗仪将能够根据患者的生理指标和治疗反馈，自动调整红外线的波长和强度，提供定制化的治疗方案。同时，远程医疗和家庭康复的兴起，将推动便携式红外线治疗仪的市场需求，使其成为家庭健康护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2b83c0daa4da4" w:history="1">
        <w:r>
          <w:rPr>
            <w:rStyle w:val="Hyperlink"/>
          </w:rPr>
          <w:t>2025-2031年全球与中国红外线治疗仪行业研究分析及前景趋势报告</w:t>
        </w:r>
      </w:hyperlink>
      <w:r>
        <w:rPr>
          <w:rFonts w:hint="eastAsia"/>
        </w:rPr>
        <w:t>》基于国家统计局及相关行业协会的详实数据，结合国内外红外线治疗仪行业研究资料及深入市场调研，系统分析了红外线治疗仪行业的市场规模、市场需求及产业链现状。报告重点探讨了红外线治疗仪行业整体运行情况及细分领域特点，科学预测了红外线治疗仪市场前景与发展趋势，揭示了红外线治疗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22b83c0daa4da4" w:history="1">
        <w:r>
          <w:rPr>
            <w:rStyle w:val="Hyperlink"/>
          </w:rPr>
          <w:t>2025-2031年全球与中国红外线治疗仪行业研究分析及前景趋势报告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中国红外线治疗仪概述</w:t>
      </w:r>
      <w:r>
        <w:rPr>
          <w:rFonts w:hint="eastAsia"/>
        </w:rPr>
        <w:br/>
      </w:r>
      <w:r>
        <w:rPr>
          <w:rFonts w:hint="eastAsia"/>
        </w:rPr>
        <w:t>　　第一节 红外线治疗仪行业定义</w:t>
      </w:r>
      <w:r>
        <w:rPr>
          <w:rFonts w:hint="eastAsia"/>
        </w:rPr>
        <w:br/>
      </w:r>
      <w:r>
        <w:rPr>
          <w:rFonts w:hint="eastAsia"/>
        </w:rPr>
        <w:t>　　第二节 红外线治疗仪行业发展特性</w:t>
      </w:r>
      <w:r>
        <w:rPr>
          <w:rFonts w:hint="eastAsia"/>
        </w:rPr>
        <w:br/>
      </w:r>
      <w:r>
        <w:rPr>
          <w:rFonts w:hint="eastAsia"/>
        </w:rPr>
        <w:t>　　第三节 红外线治疗仪产业链分析</w:t>
      </w:r>
      <w:r>
        <w:rPr>
          <w:rFonts w:hint="eastAsia"/>
        </w:rPr>
        <w:br/>
      </w:r>
      <w:r>
        <w:rPr>
          <w:rFonts w:hint="eastAsia"/>
        </w:rPr>
        <w:t>　　第四节 红外线治疗仪行业生命周期分析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2024-2025年国外主要红外线治疗仪市场发展概况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全球红外线治疗仪市场发展分析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欧盟地区主要国家红外线治疗仪市场概况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北美地区红外线治疗仪市场概况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亚太地区主要国家红外线治疗仪市场概况</w:t>
      </w:r>
      <w:r>
        <w:rPr>
          <w:rFonts w:hint="eastAsia"/>
        </w:rPr>
        <w:br/>
      </w:r>
      <w:r>
        <w:rPr>
          <w:rFonts w:hint="eastAsia"/>
        </w:rPr>
        <w:t>　　第五节 全球红外线治疗仪市场发展预测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2024-2025年中国红外线治疗仪发展环境分析</w:t>
      </w:r>
      <w:r>
        <w:rPr>
          <w:rFonts w:hint="eastAsia"/>
        </w:rPr>
        <w:br/>
      </w:r>
      <w:r>
        <w:rPr>
          <w:rFonts w:hint="eastAsia"/>
        </w:rPr>
        <w:t>　　第一节 红外线治疗仪行业经济环境分析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当前红外线治疗仪技术发展现状分析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红外线治疗仪生产中需注意的问题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红外线治疗仪行业主要技术发展趋势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红外线治疗仪市场特性分析</w:t>
      </w:r>
      <w:r>
        <w:rPr>
          <w:rFonts w:hint="eastAsia"/>
        </w:rPr>
        <w:br/>
      </w:r>
      <w:r>
        <w:rPr>
          <w:rFonts w:hint="eastAsia"/>
        </w:rPr>
        <w:t>　　第一节 红外线治疗仪行业集中度分析</w:t>
      </w:r>
      <w:r>
        <w:rPr>
          <w:rFonts w:hint="eastAsia"/>
        </w:rPr>
        <w:br/>
      </w:r>
      <w:r>
        <w:rPr>
          <w:rFonts w:hint="eastAsia"/>
        </w:rPr>
        <w:t>　　第二节 红外线治疗仪行业SWOT分析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一、红外线治疗仪行业优势</w:t>
      </w:r>
      <w:r>
        <w:rPr>
          <w:rFonts w:hint="eastAsia"/>
        </w:rPr>
        <w:br/>
      </w:r>
      <w:r>
        <w:rPr>
          <w:rFonts w:hint="eastAsia"/>
        </w:rPr>
        <w:t>　　　　二、红外线治疗仪行业劣势</w:t>
      </w:r>
      <w:r>
        <w:rPr>
          <w:rFonts w:hint="eastAsia"/>
        </w:rPr>
        <w:br/>
      </w:r>
      <w:r>
        <w:rPr>
          <w:rFonts w:hint="eastAsia"/>
        </w:rPr>
        <w:t>　　　　三、红外线治疗仪行业机会</w:t>
      </w:r>
      <w:r>
        <w:rPr>
          <w:rFonts w:hint="eastAsia"/>
        </w:rPr>
        <w:br/>
      </w:r>
      <w:r>
        <w:rPr>
          <w:rFonts w:hint="eastAsia"/>
        </w:rPr>
        <w:t>　　　　四、红外线治疗仪行业风险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中国红外线治疗仪发展现状</w:t>
      </w:r>
      <w:r>
        <w:rPr>
          <w:rFonts w:hint="eastAsia"/>
        </w:rPr>
        <w:br/>
      </w:r>
      <w:r>
        <w:rPr>
          <w:rFonts w:hint="eastAsia"/>
        </w:rPr>
        <w:t>　　第一节 中国红外线治疗仪市场现状分析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一、红外线治疗仪总体产能规模</w:t>
      </w:r>
      <w:r>
        <w:rPr>
          <w:rFonts w:hint="eastAsia"/>
        </w:rPr>
        <w:br/>
      </w:r>
      <w:r>
        <w:rPr>
          <w:rFonts w:hint="eastAsia"/>
        </w:rPr>
        <w:t>　　　　二、红外线治疗仪生产区域分布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三、2019-2024年中国红外线治疗仪行业产量统计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四、2025-2031年中国红外线治疗仪行业产量预测</w:t>
      </w:r>
      <w:r>
        <w:rPr>
          <w:rFonts w:hint="eastAsia"/>
        </w:rPr>
        <w:br/>
      </w:r>
      <w:r>
        <w:rPr>
          <w:rFonts w:hint="eastAsia"/>
        </w:rPr>
        <w:t>　　第三节 中国红外线治疗仪市场需求分析及预测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2019-2024年红外线治疗仪行业经济运行状况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2019-2024年红外线治疗仪行业偿债能力分析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2019-2024年红外线治疗仪制造企业数量分析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2019-2024年中国红外线治疗仪进出口分析</w:t>
      </w:r>
      <w:r>
        <w:rPr>
          <w:rFonts w:hint="eastAsia"/>
        </w:rPr>
        <w:br/>
      </w:r>
      <w:r>
        <w:rPr>
          <w:rFonts w:hint="eastAsia"/>
        </w:rPr>
        <w:t>　　第一节 红外线治疗仪进口情况分析</w:t>
      </w:r>
      <w:r>
        <w:rPr>
          <w:rFonts w:hint="eastAsia"/>
        </w:rPr>
        <w:br/>
      </w:r>
      <w:r>
        <w:rPr>
          <w:rFonts w:hint="eastAsia"/>
        </w:rPr>
        <w:t>　　第二节 红外线治疗仪出口情况分析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影响红外线治疗仪行业发展的主要因素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四、2025年我国红外线治疗仪行业发展面临的挑战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五、2025年我国红外线治疗仪行业发展面临的机遇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红外线治疗仪行业投资风险预警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红外线治疗仪投资建议</w:t>
      </w:r>
      <w:r>
        <w:rPr>
          <w:rFonts w:hint="eastAsia"/>
        </w:rPr>
        <w:br/>
      </w:r>
      <w:r>
        <w:rPr>
          <w:rFonts w:hint="eastAsia"/>
        </w:rPr>
        <w:t>　　第一节 2025年红外线治疗仪市场前景分析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2025年红外线治疗仪发展趋势预测</w:t>
      </w:r>
      <w:r>
        <w:rPr>
          <w:rFonts w:hint="eastAsia"/>
        </w:rPr>
        <w:br/>
      </w:r>
      <w:r>
        <w:rPr>
          <w:rFonts w:hint="eastAsia"/>
        </w:rPr>
        <w:t>　　第三节 红外线治疗仪行业投资进入壁垒分析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红外线治疗仪图片</w:t>
      </w:r>
      <w:r>
        <w:rPr>
          <w:rFonts w:hint="eastAsia"/>
        </w:rPr>
        <w:br/>
      </w:r>
      <w:r>
        <w:rPr>
          <w:rFonts w:hint="eastAsia"/>
        </w:rPr>
        <w:t>　　图表 红外线治疗仪种类 分类</w:t>
      </w:r>
      <w:r>
        <w:rPr>
          <w:rFonts w:hint="eastAsia"/>
        </w:rPr>
        <w:br/>
      </w:r>
      <w:r>
        <w:rPr>
          <w:rFonts w:hint="eastAsia"/>
        </w:rPr>
        <w:t>　　图表 红外线治疗仪用途 应用</w:t>
      </w:r>
      <w:r>
        <w:rPr>
          <w:rFonts w:hint="eastAsia"/>
        </w:rPr>
        <w:br/>
      </w:r>
      <w:r>
        <w:rPr>
          <w:rFonts w:hint="eastAsia"/>
        </w:rPr>
        <w:t>　　图表 红外线治疗仪主要特点</w:t>
      </w:r>
      <w:r>
        <w:rPr>
          <w:rFonts w:hint="eastAsia"/>
        </w:rPr>
        <w:br/>
      </w:r>
      <w:r>
        <w:rPr>
          <w:rFonts w:hint="eastAsia"/>
        </w:rPr>
        <w:t>　　图表 红外线治疗仪产业链分析</w:t>
      </w:r>
      <w:r>
        <w:rPr>
          <w:rFonts w:hint="eastAsia"/>
        </w:rPr>
        <w:br/>
      </w:r>
      <w:r>
        <w:rPr>
          <w:rFonts w:hint="eastAsia"/>
        </w:rPr>
        <w:t>　　图表 红外线治疗仪政策分析</w:t>
      </w:r>
      <w:r>
        <w:rPr>
          <w:rFonts w:hint="eastAsia"/>
        </w:rPr>
        <w:br/>
      </w:r>
      <w:r>
        <w:rPr>
          <w:rFonts w:hint="eastAsia"/>
        </w:rPr>
        <w:t>　　图表 红外线治疗仪技术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2019-2024年红外线治疗仪行业市场容量分析</w:t>
      </w:r>
      <w:r>
        <w:rPr>
          <w:rFonts w:hint="eastAsia"/>
        </w:rPr>
        <w:br/>
      </w:r>
      <w:r>
        <w:rPr>
          <w:rFonts w:hint="eastAsia"/>
        </w:rPr>
        <w:t>　　图表 红外线治疗仪生产现状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2024年中国红外线治疗仪行业需求领域分布格局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2019-2024年中国红外线治疗仪价格走势</w:t>
      </w:r>
      <w:r>
        <w:rPr>
          <w:rFonts w:hint="eastAsia"/>
        </w:rPr>
        <w:br/>
      </w:r>
      <w:r>
        <w:rPr>
          <w:rFonts w:hint="eastAsia"/>
        </w:rPr>
        <w:t>　　图表 2024年红外线治疗仪成本和利润分析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红外线治疗仪品牌</w:t>
      </w:r>
      <w:r>
        <w:rPr>
          <w:rFonts w:hint="eastAsia"/>
        </w:rPr>
        <w:br/>
      </w:r>
      <w:r>
        <w:rPr>
          <w:rFonts w:hint="eastAsia"/>
        </w:rPr>
        <w:t>　　图表 红外线治疗仪企业（一）概况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企业红外线治疗仪型号 规格</w:t>
      </w:r>
      <w:r>
        <w:rPr>
          <w:rFonts w:hint="eastAsia"/>
        </w:rPr>
        <w:br/>
      </w:r>
      <w:r>
        <w:rPr>
          <w:rFonts w:hint="eastAsia"/>
        </w:rPr>
        <w:t>　　图表 红外线治疗仪企业（一）经营分析</w:t>
      </w:r>
      <w:r>
        <w:rPr>
          <w:rFonts w:hint="eastAsia"/>
        </w:rPr>
        <w:br/>
      </w:r>
      <w:r>
        <w:rPr>
          <w:rFonts w:hint="eastAsia"/>
        </w:rPr>
        <w:t>　　图表 红外线治疗仪企业（一）盈利能力情况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红外线治疗仪上游现状</w:t>
      </w:r>
      <w:r>
        <w:rPr>
          <w:rFonts w:hint="eastAsia"/>
        </w:rPr>
        <w:br/>
      </w:r>
      <w:r>
        <w:rPr>
          <w:rFonts w:hint="eastAsia"/>
        </w:rPr>
        <w:t>　　图表 红外线治疗仪下游调研</w:t>
      </w:r>
      <w:r>
        <w:rPr>
          <w:rFonts w:hint="eastAsia"/>
        </w:rPr>
        <w:br/>
      </w:r>
      <w:r>
        <w:rPr>
          <w:rFonts w:hint="eastAsia"/>
        </w:rPr>
        <w:t>　　图表 红外线治疗仪企业（二）概况</w:t>
      </w:r>
      <w:r>
        <w:rPr>
          <w:rFonts w:hint="eastAsia"/>
        </w:rPr>
        <w:br/>
      </w:r>
      <w:r>
        <w:rPr>
          <w:rFonts w:hint="eastAsia"/>
        </w:rPr>
        <w:t>　　图表 企业红外线治疗仪型号 规格</w:t>
      </w:r>
      <w:r>
        <w:rPr>
          <w:rFonts w:hint="eastAsia"/>
        </w:rPr>
        <w:br/>
      </w:r>
      <w:r>
        <w:rPr>
          <w:rFonts w:hint="eastAsia"/>
        </w:rPr>
        <w:t>　　图表 红外线治疗仪企业（二）经营分析</w:t>
      </w:r>
      <w:r>
        <w:rPr>
          <w:rFonts w:hint="eastAsia"/>
        </w:rPr>
        <w:br/>
      </w:r>
      <w:r>
        <w:rPr>
          <w:rFonts w:hint="eastAsia"/>
        </w:rPr>
        <w:t>　　图表 红外线治疗仪企业（二）盈利能力情况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企业红外线治疗仪型号 规格</w:t>
      </w:r>
      <w:r>
        <w:rPr>
          <w:rFonts w:hint="eastAsia"/>
        </w:rPr>
        <w:br/>
      </w:r>
      <w:r>
        <w:rPr>
          <w:rFonts w:hint="eastAsia"/>
        </w:rPr>
        <w:t>　　图表 红外线治疗仪企业（三）经营分析</w:t>
      </w:r>
      <w:r>
        <w:rPr>
          <w:rFonts w:hint="eastAsia"/>
        </w:rPr>
        <w:br/>
      </w:r>
      <w:r>
        <w:rPr>
          <w:rFonts w:hint="eastAsia"/>
        </w:rPr>
        <w:t>　　图表 红外线治疗仪企业（三）盈利能力情况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红外线治疗仪优势</w:t>
      </w:r>
      <w:r>
        <w:rPr>
          <w:rFonts w:hint="eastAsia"/>
        </w:rPr>
        <w:br/>
      </w:r>
      <w:r>
        <w:rPr>
          <w:rFonts w:hint="eastAsia"/>
        </w:rPr>
        <w:t>　　图表 红外线治疗仪劣势</w:t>
      </w:r>
      <w:r>
        <w:rPr>
          <w:rFonts w:hint="eastAsia"/>
        </w:rPr>
        <w:br/>
      </w:r>
      <w:r>
        <w:rPr>
          <w:rFonts w:hint="eastAsia"/>
        </w:rPr>
        <w:t>　　图表 红外线治疗仪机会</w:t>
      </w:r>
      <w:r>
        <w:rPr>
          <w:rFonts w:hint="eastAsia"/>
        </w:rPr>
        <w:br/>
      </w:r>
      <w:r>
        <w:rPr>
          <w:rFonts w:hint="eastAsia"/>
        </w:rPr>
        <w:t>　　图表 红外线治疗仪威胁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2b83c0daa4da4" w:history="1">
        <w:r>
          <w:rPr>
            <w:rStyle w:val="Hyperlink"/>
          </w:rPr>
          <w:t>2025-2031年全球与中国红外线治疗仪行业研究分析及前景趋势报告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2b83c0daa4da4" w:history="1">
        <w:r>
          <w:rPr>
            <w:rStyle w:val="Hyperlink"/>
          </w:rPr>
          <w:t>https://www.20087.com/1/32/HongWaiXianZhiLiaoYiDeXianZhuangYuFaZhanQianJing.html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像仪、红外线治疗仪的正确使用方法、红外线十大品牌有哪些、红外线治疗仪的作用和副作用、电磁疗仪的正确用法、红外线治疗仪的价格、激光治疗仪、红外线治疗仪的危害、红外线治疗仪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dfb160bf647aa" w:history="1">
      <w:r>
        <w:rPr>
          <w:rStyle w:val="Hyperlink"/>
        </w:rPr>
        <w:t>2025-2031年全球与中国红外线治疗仪行业研究分析及前景趋势报告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ongWaiXianZhiLiaoYiDeXianZhuangYuFaZhanQianJing.html" TargetMode="External" Id="R3d22b83c0da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ongWaiXianZhiLiaoYiDeXianZhuangYuFaZhanQianJing.html" TargetMode="External" Id="Re86dfb160bf6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2024-11-13T03:50:00Z</dcterms:created>
  <dcterms:modified xsi:type="dcterms:W3CDTF">2024-11-13T04:50:00Z</dcterms:modified>
  <dc:subject>2025-2031年全球与中国红外线治疗仪行业研究分析及前景趋势报告</dc:subject>
  <dc:title>2025-2031年全球与中国红外线治疗仪行业研究分析及前景趋势报告</dc:title>
  <cp:keywords>2025-2031年全球与中国红外线治疗仪行业研究分析及前景趋势报告</cp:keywords>
  <dc:description>2025-2031年全球与中国红外线治疗仪行业研究分析及前景趋势报告</dc:description>
</cp:coreProperties>
</file>