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df24dbb80418c" w:history="1">
              <w:r>
                <w:rPr>
                  <w:rStyle w:val="Hyperlink"/>
                </w:rPr>
                <w:t>2024-2030年耳鼻喉科用钩市场现状调研与发展趋势分析报告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df24dbb80418c" w:history="1">
              <w:r>
                <w:rPr>
                  <w:rStyle w:val="Hyperlink"/>
                </w:rPr>
                <w:t>2024-2030年耳鼻喉科用钩市场现状调研与发展趋势分析报告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df24dbb80418c" w:history="1">
                <w:r>
                  <w:rPr>
                    <w:rStyle w:val="Hyperlink"/>
                  </w:rPr>
                  <w:t>https://www.20087.com/1/52/ErBiHouKeYongGouShiChangQianJing.html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钩是一种精细手术工具，在耳鼻喉科手术中发挥着重要作用。近年来，随着耳鼻喉科医疗技术和材料科学的进步，耳鼻喉科用钩经历了显著的技术革新。目前，耳鼻喉科用钩不仅在技术上有多种选择，如精密钩子、微型钩子等，还在设计上更加注重操作简便性和使用安全性，提高了产品的整体性能。此外，随着微创手术技术的发展，耳鼻喉科用钩的设计也更加注重小型化和智能化，提高了手术的精准度和安全性。</w:t>
      </w:r>
      <w:r>
        <w:rPr>
          <w:rFonts w:hint="eastAsia"/>
        </w:rPr>
        <w:br/>
      </w:r>
      <w:r>
        <w:rPr>
          <w:rFonts w:hint="eastAsia"/>
        </w:rPr>
        <w:t>　　未来，耳鼻喉科用钩的发展将更加注重技术创新和个性化需求。一方面，通过采用更先进的材料科学和技术，耳鼻喉科用钩将实现更高水平的耐用性和精确度，例如开发集成微细加工技术的高性能手术器械，提高手术效果和降低并发症风险。另一方面，随着个性化医疗的发展，耳鼻喉科用钩将更加注重定制化服务的开发，通过集成3D打印技术和个性化设计软件，实现产品的快速定制和个性化调整。此外，随着可持续发展理念的深入推广，耳鼻喉科用钩还将更加注重环保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adf24dbb80418c" w:history="1">
        <w:r>
          <w:rPr>
            <w:rStyle w:val="Hyperlink"/>
          </w:rPr>
          <w:t>2024-2030年耳鼻喉科用钩市场现状调研与发展趋势分析报告</w:t>
        </w:r>
      </w:hyperlink>
      <w:r>
        <w:rPr>
          <w:rFonts w:hint="eastAsia"/>
        </w:rPr>
        <w:t>基于科学的市场调研和数据分析，全面剖析了耳鼻喉科用钩行业现状、市场需求及市场规模。耳鼻喉科用钩报告探讨了耳鼻喉科用钩产业链结构，细分市场的特点，并分析了耳鼻喉科用钩市场前景及发展趋势。通过科学预测，揭示了耳鼻喉科用钩行业未来的增长潜力。同时，耳鼻喉科用钩报告还对重点企业进行了研究，评估了各大品牌在市场竞争中的地位，以及行业集中度的变化。耳鼻喉科用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耳鼻喉科用钩行业发展概述</w:t>
      </w:r>
      <w:r>
        <w:rPr>
          <w:rFonts w:hint="eastAsia"/>
        </w:rPr>
        <w:br/>
      </w:r>
      <w:r>
        <w:rPr>
          <w:rFonts w:hint="eastAsia"/>
        </w:rPr>
        <w:t>　　第一节 耳鼻喉科用钩的概念</w:t>
      </w:r>
      <w:r>
        <w:rPr>
          <w:rFonts w:hint="eastAsia"/>
        </w:rPr>
        <w:br/>
      </w:r>
      <w:r>
        <w:rPr>
          <w:rFonts w:hint="eastAsia"/>
        </w:rPr>
        <w:t>　　　　一、耳鼻喉科用钩的定义</w:t>
      </w:r>
      <w:r>
        <w:rPr>
          <w:rFonts w:hint="eastAsia"/>
        </w:rPr>
        <w:br/>
      </w:r>
      <w:r>
        <w:rPr>
          <w:rFonts w:hint="eastAsia"/>
        </w:rPr>
        <w:t>　　　　二、耳鼻喉科用钩的特点</w:t>
      </w:r>
      <w:r>
        <w:rPr>
          <w:rFonts w:hint="eastAsia"/>
        </w:rPr>
        <w:br/>
      </w:r>
      <w:r>
        <w:rPr>
          <w:rFonts w:hint="eastAsia"/>
        </w:rPr>
        <w:t>　　第二节 耳鼻喉科用钩行业发展成熟度</w:t>
      </w:r>
      <w:r>
        <w:rPr>
          <w:rFonts w:hint="eastAsia"/>
        </w:rPr>
        <w:br/>
      </w:r>
      <w:r>
        <w:rPr>
          <w:rFonts w:hint="eastAsia"/>
        </w:rPr>
        <w:t>　　　　一、耳鼻喉科用钩行业发展周期分析</w:t>
      </w:r>
      <w:r>
        <w:rPr>
          <w:rFonts w:hint="eastAsia"/>
        </w:rPr>
        <w:br/>
      </w:r>
      <w:r>
        <w:rPr>
          <w:rFonts w:hint="eastAsia"/>
        </w:rPr>
        <w:t>　　　　二、耳鼻喉科用钩行业中外市场成熟度对比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耳鼻喉科用钩行业产业链分析</w:t>
      </w:r>
      <w:r>
        <w:rPr>
          <w:rFonts w:hint="eastAsia"/>
        </w:rPr>
        <w:br/>
      </w:r>
      <w:r>
        <w:rPr>
          <w:rFonts w:hint="eastAsia"/>
        </w:rPr>
        <w:t>　　　　一、耳鼻喉科用钩行业上游原料供应市场分析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二、耳鼻喉科用钩行业下游产品需求市场状况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2023-2024年中国耳鼻喉科用钩行业运行环境分析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2023-2024年中国耳鼻喉科用钩行业发展政策环境分析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二、耳鼻喉科用钩行业政策分析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2023-2024年中国耳鼻喉科用钩行业发展社会环境分析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2019-2024年中国耳鼻喉科用钩行业市场发展分析</w:t>
      </w:r>
      <w:r>
        <w:rPr>
          <w:rFonts w:hint="eastAsia"/>
        </w:rPr>
        <w:br/>
      </w:r>
      <w:r>
        <w:rPr>
          <w:rFonts w:hint="eastAsia"/>
        </w:rPr>
        <w:t>　　第一节 耳鼻喉科用钩行业市场发展现状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耳鼻喉科用钩行业技术发展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中国耳鼻喉科用钩行业消费市场分析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耳鼻喉科用钩行业产销数据统计分析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2024-2030年耳鼻喉科用钩行业市场发展趋势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2019-2024年中国耳鼻喉科用钩行业主要指标监测分析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2019-2024年中国耳鼻喉科用钩产业工业总产值分析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2019-2024年中国耳鼻喉科用钩产业主营业务收入分析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2019-2024年中国耳鼻喉科用钩产业产品成本费用分析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2019-2024年中国耳鼻喉科用钩产业利润总额分析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2019-2024年中国耳鼻喉科用钩产业资产负债分析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中国耳鼻喉科用钩行业区域市场分析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华北地区耳鼻喉科用钩行业分析</w:t>
      </w:r>
      <w:r>
        <w:rPr>
          <w:rFonts w:hint="eastAsia"/>
        </w:rPr>
        <w:br/>
      </w:r>
      <w:r>
        <w:rPr>
          <w:rFonts w:hint="eastAsia"/>
        </w:rPr>
        <w:t>　　　　一、耳鼻喉科用钩发展现状分析</w:t>
      </w:r>
      <w:r>
        <w:rPr>
          <w:rFonts w:hint="eastAsia"/>
        </w:rPr>
        <w:br/>
      </w:r>
      <w:r>
        <w:rPr>
          <w:rFonts w:hint="eastAsia"/>
        </w:rPr>
        <w:t>　　　　二、耳鼻喉科用钩市场需求情况</w:t>
      </w:r>
      <w:r>
        <w:rPr>
          <w:rFonts w:hint="eastAsia"/>
        </w:rPr>
        <w:br/>
      </w:r>
      <w:r>
        <w:rPr>
          <w:rFonts w:hint="eastAsia"/>
        </w:rPr>
        <w:t>　　　　三、耳鼻喉科用钩行业发展前景预测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东北地区耳鼻喉科用钩行业分析</w:t>
      </w:r>
      <w:r>
        <w:rPr>
          <w:rFonts w:hint="eastAsia"/>
        </w:rPr>
        <w:br/>
      </w:r>
      <w:r>
        <w:rPr>
          <w:rFonts w:hint="eastAsia"/>
        </w:rPr>
        <w:t>　　　　一、耳鼻喉科用钩发展现状分析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华东地区耳鼻喉科用钩行业分析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二、耳鼻喉科用钩市场需求情况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华南地区耳鼻喉科用钩行业分析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三、耳鼻喉科用钩行业发展前景预测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华中地区耳鼻喉科用钩行业分析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二、耳鼻喉科用钩市场需求情况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西南地区耳鼻喉科用钩行业分析</w:t>
      </w:r>
      <w:r>
        <w:rPr>
          <w:rFonts w:hint="eastAsia"/>
        </w:rPr>
        <w:br/>
      </w:r>
      <w:r>
        <w:rPr>
          <w:rFonts w:hint="eastAsia"/>
        </w:rPr>
        <w:t>　　　　一、耳鼻喉科用钩发展现状分析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西北地区耳鼻喉科用钩行业分析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三、耳鼻喉科用钩行业发展前景预测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耳鼻喉科用钩行业竞争格局分析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耳鼻喉科用钩行业集中度分析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耳鼻喉科用钩行业国际竞争力比较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2024-2030年耳鼻喉科用钩行业竞争格局分析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一、2019-2024年国内外耳鼻喉科用钩竞争分析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二、2019-2024年我国耳鼻喉科用钩市场竞争分析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三、2024-2030年国内主要耳鼻喉科用钩企业动向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耳鼻喉科用钩企业竞争策略分析</w:t>
      </w:r>
      <w:r>
        <w:rPr>
          <w:rFonts w:hint="eastAsia"/>
        </w:rPr>
        <w:br/>
      </w:r>
      <w:r>
        <w:rPr>
          <w:rFonts w:hint="eastAsia"/>
        </w:rPr>
        <w:t>　　第一节 耳鼻喉科用钩市场竞争策略分析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一、2024年耳鼻喉科用钩市场增长潜力分析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二、2024年耳鼻喉科用钩主要潜力品种分析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三、现有耳鼻喉科用钩产品竞争策略分析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四、潜力耳鼻喉科用钩品种竞争策略选择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耳鼻喉科用钩企业竞争策略分析</w:t>
      </w:r>
      <w:r>
        <w:rPr>
          <w:rFonts w:hint="eastAsia"/>
        </w:rPr>
        <w:br/>
      </w:r>
      <w:r>
        <w:rPr>
          <w:rFonts w:hint="eastAsia"/>
        </w:rPr>
        <w:t>　　第三节 耳鼻喉科用钩行业产品定位及市场推广策略分析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一、耳鼻喉科用钩行业产品市场定位</w:t>
      </w:r>
      <w:r>
        <w:rPr>
          <w:rFonts w:hint="eastAsia"/>
        </w:rPr>
        <w:br/>
      </w:r>
      <w:r>
        <w:rPr>
          <w:rFonts w:hint="eastAsia"/>
        </w:rPr>
        <w:t>　　　　二、耳鼻喉科用钩行业广告推广策略</w:t>
      </w:r>
      <w:r>
        <w:rPr>
          <w:rFonts w:hint="eastAsia"/>
        </w:rPr>
        <w:br/>
      </w:r>
      <w:r>
        <w:rPr>
          <w:rFonts w:hint="eastAsia"/>
        </w:rPr>
        <w:t>　　　　三、耳鼻喉科用钩行业产品促销策略</w:t>
      </w:r>
      <w:r>
        <w:rPr>
          <w:rFonts w:hint="eastAsia"/>
        </w:rPr>
        <w:br/>
      </w:r>
      <w:r>
        <w:rPr>
          <w:rFonts w:hint="eastAsia"/>
        </w:rPr>
        <w:t>　　　　四、耳鼻喉科用钩行业招商加盟策略</w:t>
      </w:r>
      <w:r>
        <w:rPr>
          <w:rFonts w:hint="eastAsia"/>
        </w:rPr>
        <w:br/>
      </w:r>
      <w:r>
        <w:rPr>
          <w:rFonts w:hint="eastAsia"/>
        </w:rPr>
        <w:t>　　　　五、耳鼻喉科用钩行业网络推广策略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耳鼻喉科用钩行业重点企业竞争力分析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耳鼻喉科用钩行业发展预测分析</w:t>
      </w:r>
      <w:r>
        <w:rPr>
          <w:rFonts w:hint="eastAsia"/>
        </w:rPr>
        <w:br/>
      </w:r>
      <w:r>
        <w:rPr>
          <w:rFonts w:hint="eastAsia"/>
        </w:rPr>
        <w:t>　　第一节 未来耳鼻喉科用钩行业需求与消费预测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一、2024-2030年耳鼻喉科用钩产品消费预测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二、2024-2030年耳鼻喉科用钩市场规模预测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三、2024-2030年耳鼻喉科用钩行业总产值预测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四、2024-2030年耳鼻喉科用钩行业销售收入预测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五、2024-2030年耳鼻喉科用钩行业总资产预测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2024-2030年中国耳鼻喉科用钩行业供需预测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一、2024-2030年中国耳鼻喉科用钩供给预测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二、2024-2030年中国耳鼻喉科用钩产量预测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三、2024-2030年中国耳鼻喉科用钩需求预测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四、2024-2030年中国耳鼻喉科用钩供需平衡预测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耳鼻喉科用钩行业投资机会分析</w:t>
      </w:r>
      <w:r>
        <w:rPr>
          <w:rFonts w:hint="eastAsia"/>
        </w:rPr>
        <w:br/>
      </w:r>
      <w:r>
        <w:rPr>
          <w:rFonts w:hint="eastAsia"/>
        </w:rPr>
        <w:t>　　　　一、耳鼻喉科用钩投资项目分析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二、可以投资的耳鼻喉科用钩模式</w:t>
      </w:r>
      <w:r>
        <w:rPr>
          <w:rFonts w:hint="eastAsia"/>
        </w:rPr>
        <w:br/>
      </w:r>
      <w:r>
        <w:rPr>
          <w:rFonts w:hint="eastAsia"/>
        </w:rPr>
        <w:t>　　　　三、2024年耳鼻喉科用钩投资机会</w:t>
      </w:r>
      <w:r>
        <w:rPr>
          <w:rFonts w:hint="eastAsia"/>
        </w:rPr>
        <w:br/>
      </w:r>
      <w:r>
        <w:rPr>
          <w:rFonts w:hint="eastAsia"/>
        </w:rPr>
        <w:t>　　　　四、2024年耳鼻喉科用钩投资新方向</w:t>
      </w:r>
      <w:r>
        <w:rPr>
          <w:rFonts w:hint="eastAsia"/>
        </w:rPr>
        <w:br/>
      </w:r>
      <w:r>
        <w:rPr>
          <w:rFonts w:hint="eastAsia"/>
        </w:rPr>
        <w:t>　　　　五、2024-2030年耳鼻喉科用钩行业投资的建议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影响耳鼻喉科用钩行业发展的主要因素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一、2024-2030年影响耳鼻喉科用钩行业运行的有利因素分析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二、2024-2030年影响耳鼻喉科用钩行业运行的稳定因素分析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三、2024-2030年影响耳鼻喉科用钩行业运行的不利因素分析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四、2024-2030年我国耳鼻喉科用钩行业发展面临的挑战分析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五、2024-2030年我国耳鼻喉科用钩行业发展面临的机遇分析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耳鼻喉科用钩行业投资风险及控制策略分析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一、2024-2030年耳鼻喉科用钩行业市场风险及控制策略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二、2024-2030年耳鼻喉科用钩行业政策风险及控制策略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三、2024-2030年耳鼻喉科用钩行业经营风险及控制策略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四、2024-2030年耳鼻喉科用钩行业技术风险及控制策略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五、2024-2030年耳鼻喉科用钩同业竞争风险及控制策略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六、2024-2030年耳鼻喉科用钩行业其他风险及控制策略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耳鼻喉科用钩行业投资战略研究</w:t>
      </w:r>
      <w:r>
        <w:rPr>
          <w:rFonts w:hint="eastAsia"/>
        </w:rPr>
        <w:br/>
      </w:r>
      <w:r>
        <w:rPr>
          <w:rFonts w:hint="eastAsia"/>
        </w:rPr>
        <w:t>　　第一节 耳鼻喉科用钩行业发展战略研究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对我国耳鼻喉科用钩品牌的战略思考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二、耳鼻喉科用钩实施品牌战略的意义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三、耳鼻喉科用钩企业品牌的现状分析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四、我国耳鼻喉科用钩企业的品牌战略</w:t>
      </w:r>
      <w:r>
        <w:rPr>
          <w:rFonts w:hint="eastAsia"/>
        </w:rPr>
        <w:br/>
      </w:r>
      <w:r>
        <w:rPr>
          <w:rFonts w:hint="eastAsia"/>
        </w:rPr>
        <w:t>　　　　五、耳鼻喉科用钩品牌战略管理的策略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[.中.智.林]耳鼻喉科用钩行业投资战略研究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2019-2024年中国耳鼻喉科用钩行业市场规模及增长情况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耳鼻喉科用钩重点企业（一）经营情况分析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耳鼻喉科用钩重点企业（二）经营情况分析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耳鼻喉科用钩重点企业（二）主要经济指标情况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耳鼻喉科用钩重点企业（二）盈利能力情况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2024-2030年中国耳鼻喉科用钩行业产量预测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2024-2030年中国耳鼻喉科用钩行业市场规模预测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df24dbb80418c" w:history="1">
        <w:r>
          <w:rPr>
            <w:rStyle w:val="Hyperlink"/>
          </w:rPr>
          <w:t>2024-2030年耳鼻喉科用钩市场现状调研与发展趋势分析报告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df24dbb80418c" w:history="1">
        <w:r>
          <w:rPr>
            <w:rStyle w:val="Hyperlink"/>
          </w:rPr>
          <w:t>https://www.20087.com/1/52/ErBiHouKeYongGouShiChangQianJing.html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0bf3033f94c91" w:history="1">
      <w:r>
        <w:rPr>
          <w:rStyle w:val="Hyperlink"/>
        </w:rPr>
        <w:t>2024-2030年耳鼻喉科用钩市场现状调研与发展趋势分析报告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ErBiHouKeYongGouShiChangQianJing.html" TargetMode="External" Id="R11adf24dbb80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ErBiHouKeYongGouShiChangQianJing.html" TargetMode="External" Id="Rf910bf3033f9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2024-03-16T03:53:00Z</dcterms:created>
  <dcterms:modified xsi:type="dcterms:W3CDTF">2024-03-16T04:53:00Z</dcterms:modified>
  <dc:subject>2024-2030年耳鼻喉科用钩市场现状调研与发展趋势分析报告</dc:subject>
  <dc:title>2024-2030年耳鼻喉科用钩市场现状调研与发展趋势分析报告</dc:title>
  <cp:keywords>2024-2030年耳鼻喉科用钩市场现状调研与发展趋势分析报告</cp:keywords>
  <dc:description>2024-2030年耳鼻喉科用钩市场现状调研与发展趋势分析报告</dc:description>
</cp:coreProperties>
</file>