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09eb07f4c42ff" w:history="1">
              <w:r>
                <w:rPr>
                  <w:rStyle w:val="Hyperlink"/>
                </w:rPr>
                <w:t>2024-2030年全球与中国重楼行业调研及发展前景报告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09eb07f4c42ff" w:history="1">
              <w:r>
                <w:rPr>
                  <w:rStyle w:val="Hyperlink"/>
                </w:rPr>
                <w:t>2024-2030年全球与中国重楼行业调研及发展前景报告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09eb07f4c42ff" w:history="1">
                <w:r>
                  <w:rPr>
                    <w:rStyle w:val="Hyperlink"/>
                  </w:rPr>
                  <w:t>https://www.20087.com/1/22/ZhongLouHangYeQianJingQuShi.html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楼是一种传统的中药材，具有清热解毒、消肿止痛等功效，在中医临床中有着广泛的应用。目前，随着中医药产业的快速发展和人们健康意识的提高，重楼的市场需求不断增加。同时，科技的进步也为重楼的种植、加工和应用带来了新的发展机遇。</w:t>
      </w:r>
      <w:r>
        <w:rPr>
          <w:rFonts w:hint="eastAsia"/>
        </w:rPr>
        <w:br/>
      </w:r>
      <w:r>
        <w:rPr>
          <w:rFonts w:hint="eastAsia"/>
        </w:rPr>
        <w:t>　　未来，全球重楼市场将迎来更加广阔的市场空间。一方面，随着中医药产业的快速发展和全球健康意识的提高，重楼的市场需求将进一步增加；另一方面，科技的进步和创新将不断推动重楼的种植技术、加工技术和应用技术的提升和创新。同时，随着全球贸易的深入发展和中医药文化的国际传播，重楼将在国际市场中发挥更加重要的作用和贡献。不过，也需要注意到重楼资源的有限性和生态环境保护的必要性，在开发利用过程中需要注重可持续发展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09eb07f4c42ff" w:history="1">
        <w:r>
          <w:rPr>
            <w:rStyle w:val="Hyperlink"/>
          </w:rPr>
          <w:t>2024-2030年全球与中国重楼行业调研及发展前景报告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重楼行业的发展现状、市场规模、供需动态及进出口情况。报告详细解读了重楼产业链上下游、重点区域市场、竞争格局及领先企业的表现，同时评估了重楼行业风险与投资机会。通过对重楼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中国重楼概述</w:t>
      </w:r>
      <w:r>
        <w:rPr>
          <w:rFonts w:hint="eastAsia"/>
        </w:rPr>
        <w:br/>
      </w:r>
      <w:r>
        <w:rPr>
          <w:rFonts w:hint="eastAsia"/>
        </w:rPr>
        <w:t>　　第一节 重楼行业定义</w:t>
      </w:r>
      <w:r>
        <w:rPr>
          <w:rFonts w:hint="eastAsia"/>
        </w:rPr>
        <w:br/>
      </w:r>
      <w:r>
        <w:rPr>
          <w:rFonts w:hint="eastAsia"/>
        </w:rPr>
        <w:t>　　第二节 重楼行业发展特性</w:t>
      </w:r>
      <w:r>
        <w:rPr>
          <w:rFonts w:hint="eastAsia"/>
        </w:rPr>
        <w:br/>
      </w:r>
      <w:r>
        <w:rPr>
          <w:rFonts w:hint="eastAsia"/>
        </w:rPr>
        <w:t>　　第三节 重楼产业链分析</w:t>
      </w:r>
      <w:r>
        <w:rPr>
          <w:rFonts w:hint="eastAsia"/>
        </w:rPr>
        <w:br/>
      </w:r>
      <w:r>
        <w:rPr>
          <w:rFonts w:hint="eastAsia"/>
        </w:rPr>
        <w:t>　　第四节 重楼行业生命周期分析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2023-2024年国外主要重楼市场发展概况</w:t>
      </w:r>
      <w:r>
        <w:rPr>
          <w:rFonts w:hint="eastAsia"/>
        </w:rPr>
        <w:br/>
      </w:r>
      <w:r>
        <w:rPr>
          <w:rFonts w:hint="eastAsia"/>
        </w:rPr>
        <w:t>　　第一节 全球重楼市场发展分析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欧洲地区主要国家重楼市场概况</w:t>
      </w:r>
      <w:r>
        <w:rPr>
          <w:rFonts w:hint="eastAsia"/>
        </w:rPr>
        <w:br/>
      </w:r>
      <w:r>
        <w:rPr>
          <w:rFonts w:hint="eastAsia"/>
        </w:rPr>
        <w:t>　　第三节 北美地区重楼市场概况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亚洲地区主要国家重楼市场概况</w:t>
      </w:r>
      <w:r>
        <w:rPr>
          <w:rFonts w:hint="eastAsia"/>
        </w:rPr>
        <w:br/>
      </w:r>
      <w:r>
        <w:rPr>
          <w:rFonts w:hint="eastAsia"/>
        </w:rPr>
        <w:t>　　第五节 全球重楼市场发展预测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重楼行业相关政策、标准</w:t>
      </w:r>
      <w:r>
        <w:rPr>
          <w:rFonts w:hint="eastAsia"/>
        </w:rPr>
        <w:br/>
      </w:r>
      <w:r>
        <w:rPr>
          <w:rFonts w:hint="eastAsia"/>
        </w:rPr>
        <w:t>　　第三节 重楼行业相关发展规划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2023-2024年中国重楼技术发展分析</w:t>
      </w:r>
      <w:r>
        <w:rPr>
          <w:rFonts w:hint="eastAsia"/>
        </w:rPr>
        <w:br/>
      </w:r>
      <w:r>
        <w:rPr>
          <w:rFonts w:hint="eastAsia"/>
        </w:rPr>
        <w:t>　　第一节 当前重楼技术发展现状分析</w:t>
      </w:r>
      <w:r>
        <w:rPr>
          <w:rFonts w:hint="eastAsia"/>
        </w:rPr>
        <w:br/>
      </w:r>
      <w:r>
        <w:rPr>
          <w:rFonts w:hint="eastAsia"/>
        </w:rPr>
        <w:t>　　第二节 重楼生产中需注意的问题</w:t>
      </w:r>
      <w:r>
        <w:rPr>
          <w:rFonts w:hint="eastAsia"/>
        </w:rPr>
        <w:br/>
      </w:r>
      <w:r>
        <w:rPr>
          <w:rFonts w:hint="eastAsia"/>
        </w:rPr>
        <w:t>　　第三节 重楼行业主要技术发展趋势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重楼市场特性分析</w:t>
      </w:r>
      <w:r>
        <w:rPr>
          <w:rFonts w:hint="eastAsia"/>
        </w:rPr>
        <w:br/>
      </w:r>
      <w:r>
        <w:rPr>
          <w:rFonts w:hint="eastAsia"/>
        </w:rPr>
        <w:t>　　第一节 重楼行业集中度分析</w:t>
      </w:r>
      <w:r>
        <w:rPr>
          <w:rFonts w:hint="eastAsia"/>
        </w:rPr>
        <w:br/>
      </w:r>
      <w:r>
        <w:rPr>
          <w:rFonts w:hint="eastAsia"/>
        </w:rPr>
        <w:t>　　第二节 重楼行业SWOT分析</w:t>
      </w:r>
      <w:r>
        <w:rPr>
          <w:rFonts w:hint="eastAsia"/>
        </w:rPr>
        <w:br/>
      </w:r>
      <w:r>
        <w:rPr>
          <w:rFonts w:hint="eastAsia"/>
        </w:rPr>
        <w:t>　　　　一、重楼行业优势</w:t>
      </w:r>
      <w:r>
        <w:rPr>
          <w:rFonts w:hint="eastAsia"/>
        </w:rPr>
        <w:br/>
      </w:r>
      <w:r>
        <w:rPr>
          <w:rFonts w:hint="eastAsia"/>
        </w:rPr>
        <w:t>　　　　二、重楼行业劣势</w:t>
      </w:r>
      <w:r>
        <w:rPr>
          <w:rFonts w:hint="eastAsia"/>
        </w:rPr>
        <w:br/>
      </w:r>
      <w:r>
        <w:rPr>
          <w:rFonts w:hint="eastAsia"/>
        </w:rPr>
        <w:t>　　　　三、重楼行业机会</w:t>
      </w:r>
      <w:r>
        <w:rPr>
          <w:rFonts w:hint="eastAsia"/>
        </w:rPr>
        <w:br/>
      </w:r>
      <w:r>
        <w:rPr>
          <w:rFonts w:hint="eastAsia"/>
        </w:rPr>
        <w:t>　　　　四、重楼行业风险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中国重楼发展现状</w:t>
      </w:r>
      <w:r>
        <w:rPr>
          <w:rFonts w:hint="eastAsia"/>
        </w:rPr>
        <w:br/>
      </w:r>
      <w:r>
        <w:rPr>
          <w:rFonts w:hint="eastAsia"/>
        </w:rPr>
        <w:t>　　第一节 中国重楼市场现状分析</w:t>
      </w:r>
      <w:r>
        <w:rPr>
          <w:rFonts w:hint="eastAsia"/>
        </w:rPr>
        <w:br/>
      </w:r>
      <w:r>
        <w:rPr>
          <w:rFonts w:hint="eastAsia"/>
        </w:rPr>
        <w:t>　　第二节 中国重楼行业产量情况分析及预测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一、重楼总体产能规模</w:t>
      </w:r>
      <w:r>
        <w:rPr>
          <w:rFonts w:hint="eastAsia"/>
        </w:rPr>
        <w:br/>
      </w:r>
      <w:r>
        <w:rPr>
          <w:rFonts w:hint="eastAsia"/>
        </w:rPr>
        <w:t>　　　　二、重楼生产区域分布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三、2019-2024年中国重楼产量统计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四、2024-2030年中国重楼产量预测</w:t>
      </w:r>
      <w:r>
        <w:rPr>
          <w:rFonts w:hint="eastAsia"/>
        </w:rPr>
        <w:br/>
      </w:r>
      <w:r>
        <w:rPr>
          <w:rFonts w:hint="eastAsia"/>
        </w:rPr>
        <w:t>　　第三节 中国重楼市场需求分析及预测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三、2024-2030年中国重楼市场需求量预测</w:t>
      </w:r>
      <w:r>
        <w:rPr>
          <w:rFonts w:hint="eastAsia"/>
        </w:rPr>
        <w:br/>
      </w:r>
      <w:r>
        <w:rPr>
          <w:rFonts w:hint="eastAsia"/>
        </w:rPr>
        <w:t>　　第四节 中国重楼价格趋势分析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中国重楼行业重点地区发展分析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**地区重楼市场发展分析</w:t>
      </w:r>
      <w:r>
        <w:rPr>
          <w:rFonts w:hint="eastAsia"/>
        </w:rPr>
        <w:br/>
      </w:r>
      <w:r>
        <w:rPr>
          <w:rFonts w:hint="eastAsia"/>
        </w:rPr>
        <w:t>　　第三节 **地区重楼市场发展分析</w:t>
      </w:r>
      <w:r>
        <w:rPr>
          <w:rFonts w:hint="eastAsia"/>
        </w:rPr>
        <w:br/>
      </w:r>
      <w:r>
        <w:rPr>
          <w:rFonts w:hint="eastAsia"/>
        </w:rPr>
        <w:t>　　第四节 **地区重楼市场发展分析</w:t>
      </w:r>
      <w:r>
        <w:rPr>
          <w:rFonts w:hint="eastAsia"/>
        </w:rPr>
        <w:br/>
      </w:r>
      <w:r>
        <w:rPr>
          <w:rFonts w:hint="eastAsia"/>
        </w:rPr>
        <w:t>　　第五节 **地区重楼市场发展分析</w:t>
      </w:r>
      <w:r>
        <w:rPr>
          <w:rFonts w:hint="eastAsia"/>
        </w:rPr>
        <w:br/>
      </w:r>
      <w:r>
        <w:rPr>
          <w:rFonts w:hint="eastAsia"/>
        </w:rPr>
        <w:t>　　第六节 **地区重楼市场发展分析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2019-2024年中国重楼进出口分析</w:t>
      </w:r>
      <w:r>
        <w:rPr>
          <w:rFonts w:hint="eastAsia"/>
        </w:rPr>
        <w:br/>
      </w:r>
      <w:r>
        <w:rPr>
          <w:rFonts w:hint="eastAsia"/>
        </w:rPr>
        <w:t>　　第一节 重楼进口情况分析</w:t>
      </w:r>
      <w:r>
        <w:rPr>
          <w:rFonts w:hint="eastAsia"/>
        </w:rPr>
        <w:br/>
      </w:r>
      <w:r>
        <w:rPr>
          <w:rFonts w:hint="eastAsia"/>
        </w:rPr>
        <w:t>　　第二节 重楼出口情况分析</w:t>
      </w:r>
      <w:r>
        <w:rPr>
          <w:rFonts w:hint="eastAsia"/>
        </w:rPr>
        <w:br/>
      </w:r>
      <w:r>
        <w:rPr>
          <w:rFonts w:hint="eastAsia"/>
        </w:rPr>
        <w:t>　　第三节 影响重楼进出口因素分析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重楼行业投资风险预警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四、2024年我国重楼行业发展面临的挑战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五、2024年我国重楼行业发展面临的机遇</w:t>
      </w:r>
      <w:r>
        <w:rPr>
          <w:rFonts w:hint="eastAsia"/>
        </w:rPr>
        <w:br/>
      </w:r>
      <w:r>
        <w:rPr>
          <w:rFonts w:hint="eastAsia"/>
        </w:rPr>
        <w:t>　　第二节 重楼行业投资风险预警</w:t>
      </w:r>
      <w:r>
        <w:rPr>
          <w:rFonts w:hint="eastAsia"/>
        </w:rPr>
        <w:br/>
      </w:r>
      <w:r>
        <w:rPr>
          <w:rFonts w:hint="eastAsia"/>
        </w:rPr>
        <w:t>　　　　一、重楼行业市场风险预测</w:t>
      </w:r>
      <w:r>
        <w:rPr>
          <w:rFonts w:hint="eastAsia"/>
        </w:rPr>
        <w:br/>
      </w:r>
      <w:r>
        <w:rPr>
          <w:rFonts w:hint="eastAsia"/>
        </w:rPr>
        <w:t>　　　　二、重楼行业政策风险预测</w:t>
      </w:r>
      <w:r>
        <w:rPr>
          <w:rFonts w:hint="eastAsia"/>
        </w:rPr>
        <w:br/>
      </w:r>
      <w:r>
        <w:rPr>
          <w:rFonts w:hint="eastAsia"/>
        </w:rPr>
        <w:t>　　　　三、重楼行业经营风险预测</w:t>
      </w:r>
      <w:r>
        <w:rPr>
          <w:rFonts w:hint="eastAsia"/>
        </w:rPr>
        <w:br/>
      </w:r>
      <w:r>
        <w:rPr>
          <w:rFonts w:hint="eastAsia"/>
        </w:rPr>
        <w:t>　　　　四、重楼行业技术风险预测</w:t>
      </w:r>
      <w:r>
        <w:rPr>
          <w:rFonts w:hint="eastAsia"/>
        </w:rPr>
        <w:br/>
      </w:r>
      <w:r>
        <w:rPr>
          <w:rFonts w:hint="eastAsia"/>
        </w:rPr>
        <w:t>　　　　五、重楼行业竞争风险预测</w:t>
      </w:r>
      <w:r>
        <w:rPr>
          <w:rFonts w:hint="eastAsia"/>
        </w:rPr>
        <w:br/>
      </w:r>
      <w:r>
        <w:rPr>
          <w:rFonts w:hint="eastAsia"/>
        </w:rPr>
        <w:t>　　　　六、重楼行业其他风险预测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重楼投资建议</w:t>
      </w:r>
      <w:r>
        <w:rPr>
          <w:rFonts w:hint="eastAsia"/>
        </w:rPr>
        <w:br/>
      </w:r>
      <w:r>
        <w:rPr>
          <w:rFonts w:hint="eastAsia"/>
        </w:rPr>
        <w:t>　　第一节 2024年重楼市场前景分析</w:t>
      </w:r>
      <w:r>
        <w:rPr>
          <w:rFonts w:hint="eastAsia"/>
        </w:rPr>
        <w:br/>
      </w:r>
      <w:r>
        <w:rPr>
          <w:rFonts w:hint="eastAsia"/>
        </w:rPr>
        <w:t>　　第二节 2024年重楼发展趋势预测</w:t>
      </w:r>
      <w:r>
        <w:rPr>
          <w:rFonts w:hint="eastAsia"/>
        </w:rPr>
        <w:br/>
      </w:r>
      <w:r>
        <w:rPr>
          <w:rFonts w:hint="eastAsia"/>
        </w:rPr>
        <w:t>　　第三节 重楼行业投资进入壁垒分析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重楼行业历程</w:t>
      </w:r>
      <w:r>
        <w:rPr>
          <w:rFonts w:hint="eastAsia"/>
        </w:rPr>
        <w:br/>
      </w:r>
      <w:r>
        <w:rPr>
          <w:rFonts w:hint="eastAsia"/>
        </w:rPr>
        <w:t>　　图表 重楼行业生命周期</w:t>
      </w:r>
      <w:r>
        <w:rPr>
          <w:rFonts w:hint="eastAsia"/>
        </w:rPr>
        <w:br/>
      </w:r>
      <w:r>
        <w:rPr>
          <w:rFonts w:hint="eastAsia"/>
        </w:rPr>
        <w:t>　　图表 重楼行业产业链分析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2019-2024年中国重楼出口金额分析</w:t>
      </w:r>
      <w:r>
        <w:rPr>
          <w:rFonts w:hint="eastAsia"/>
        </w:rPr>
        <w:br/>
      </w:r>
      <w:r>
        <w:rPr>
          <w:rFonts w:hint="eastAsia"/>
        </w:rPr>
        <w:t>　　图表 2024年中国重楼进口国家及地区分析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09eb07f4c42ff" w:history="1">
        <w:r>
          <w:rPr>
            <w:rStyle w:val="Hyperlink"/>
          </w:rPr>
          <w:t>2024-2030年全球与中国重楼行业调研及发展前景报告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09eb07f4c42ff" w:history="1">
        <w:r>
          <w:rPr>
            <w:rStyle w:val="Hyperlink"/>
          </w:rPr>
          <w:t>https://www.20087.com/1/22/ZhongLouHangYeQianJingQuShi.html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 重楼、重楼魔尊、重楼治胃病有神效、重楼多少钱一斤2023、重楼又叫什么中药、重楼的正确吃法、重楼中毒解救与治疗、重楼最喜欢的是谁、重楼的正确吃法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2143c0c7c49cd" w:history="1">
      <w:r>
        <w:rPr>
          <w:rStyle w:val="Hyperlink"/>
        </w:rPr>
        <w:t>2024-2030年全球与中国重楼行业调研及发展前景报告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ongLouHangYeQianJingQuShi.html" TargetMode="External" Id="R20709eb07f4c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ongLouHangYeQianJingQuShi.html" TargetMode="External" Id="Rd572143c0c7c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2024-05-05T01:18:00Z</dcterms:created>
  <dcterms:modified xsi:type="dcterms:W3CDTF">2024-05-05T02:18:00Z</dcterms:modified>
  <dc:subject>2024-2030年全球与中国重楼行业调研及发展前景报告</dc:subject>
  <dc:title>2024-2030年全球与中国重楼行业调研及发展前景报告</dc:title>
  <cp:keywords>2024-2030年全球与中国重楼行业调研及发展前景报告</cp:keywords>
  <dc:description>2024-2030年全球与中国重楼行业调研及发展前景报告</dc:description>
</cp:coreProperties>
</file>