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7c874704e40ba" w:history="1">
              <w:r>
                <w:rPr>
                  <w:rStyle w:val="Hyperlink"/>
                </w:rPr>
                <w:t>2023-2029年中国非PVC输液器行业现状分析与发展前景研究报告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7c874704e40ba" w:history="1">
              <w:r>
                <w:rPr>
                  <w:rStyle w:val="Hyperlink"/>
                </w:rPr>
                <w:t>2023-2029年中国非PVC输液器行业现状分析与发展前景研究报告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7c874704e40ba" w:history="1">
                <w:r>
                  <w:rPr>
                    <w:rStyle w:val="Hyperlink"/>
                  </w:rPr>
                  <w:t>https://www.20087.com/1/72/FeiPVCShuYeQiDeXianZhuangHeFaZha.html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输液器是一种医疗设备，用于将液体输送到患者体内，其特点是不含聚氯乙烯(PVC)，因此更环保且对人体更安全。近年来，随着对医疗器械安全性要求的提高和环保意识的增强，非PVC输液器得到了广泛的应用。现代非PVC输液器不仅注重材料的安全性和生物相容性，还引入了更多智能化设计，如流量控制、防回流等，提高了使用的安全性和便利性。未来，非PVC输液器将更加注重技术创新和个性化需求，通过引入更多智能化功能和定制化设计，提高产品的竞争力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技术的发展和患者安全意识的提高，非PVC输液器市场将持续增长。技术创新将是推动行业发展的重要因素，例如通过采用更先进的材料和技术提高产品的安全性和耐用性；利用物联网技术实现智能监测和管理，提高使用效率。此外，随着全球范围内对环保材料的需求增加，非PVC输液器将更加注重产品的环保性能和可持续性。长期来看，非PVC输液器将朝着更加智能化、个性化和环保化的方向发展，成为医疗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7c874704e40ba" w:history="1">
        <w:r>
          <w:rPr>
            <w:rStyle w:val="Hyperlink"/>
          </w:rPr>
          <w:t>2023-2029年中国非PVC输液器行业现状分析与发展前景研究报告</w:t>
        </w:r>
      </w:hyperlink>
      <w:r>
        <w:rPr>
          <w:rFonts w:hint="eastAsia"/>
        </w:rPr>
        <w:t>》基于多年监测调研数据，结合非PVC输液器行业现状与发展前景，全面分析了非PVC输液器市场需求、市场规模、产业链构成、价格机制以及非PVC输液器细分市场特性。非PVC输液器报告客观评估了市场前景，预测了发展趋势，深入分析了品牌竞争、市场集中度及非PVC输液器重点企业运营状况。同时，非PVC输液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非PVC输液器行业概述</w:t>
      </w:r>
      <w:r>
        <w:rPr>
          <w:rFonts w:hint="eastAsia"/>
        </w:rPr>
        <w:br/>
      </w:r>
      <w:r>
        <w:rPr>
          <w:rFonts w:hint="eastAsia"/>
        </w:rPr>
        <w:t>　　第一节 非PVC输液器概述</w:t>
      </w:r>
      <w:r>
        <w:rPr>
          <w:rFonts w:hint="eastAsia"/>
        </w:rPr>
        <w:br/>
      </w:r>
      <w:r>
        <w:rPr>
          <w:rFonts w:hint="eastAsia"/>
        </w:rPr>
        <w:t>　　第二节 非PVC输液器行业特点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国外非PVC输液器市场发展概况</w:t>
      </w:r>
      <w:r>
        <w:rPr>
          <w:rFonts w:hint="eastAsia"/>
        </w:rPr>
        <w:br/>
      </w:r>
      <w:r>
        <w:rPr>
          <w:rFonts w:hint="eastAsia"/>
        </w:rPr>
        <w:t>　　第一节 全球非PVC输液器市场分析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中国非PVC输液器环境分析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中国非PVC输液器技术发展分析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一、当前中国非PVC输液器技术发展现况分析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二、中国非PVC输液器技术成熟度分析</w:t>
      </w:r>
      <w:r>
        <w:rPr>
          <w:rFonts w:hint="eastAsia"/>
        </w:rPr>
        <w:br/>
      </w:r>
      <w:r>
        <w:rPr>
          <w:rFonts w:hint="eastAsia"/>
        </w:rPr>
        <w:t>　　　　三、中外非PVC输液器技术差距及其主要因素分析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四、提高中国非PVC输液器技术的策略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非PVC输液器市场特性分析</w:t>
      </w:r>
      <w:r>
        <w:rPr>
          <w:rFonts w:hint="eastAsia"/>
        </w:rPr>
        <w:br/>
      </w:r>
      <w:r>
        <w:rPr>
          <w:rFonts w:hint="eastAsia"/>
        </w:rPr>
        <w:t>　　第一节 集中度非PVC输液器及预测</w:t>
      </w:r>
      <w:r>
        <w:rPr>
          <w:rFonts w:hint="eastAsia"/>
        </w:rPr>
        <w:br/>
      </w:r>
      <w:r>
        <w:rPr>
          <w:rFonts w:hint="eastAsia"/>
        </w:rPr>
        <w:t>　　第二节 SWOT非PVC输液器及预测</w:t>
      </w:r>
      <w:r>
        <w:rPr>
          <w:rFonts w:hint="eastAsia"/>
        </w:rPr>
        <w:br/>
      </w:r>
      <w:r>
        <w:rPr>
          <w:rFonts w:hint="eastAsia"/>
        </w:rPr>
        <w:t>　　　　一、优势非PVC输液器</w:t>
      </w:r>
      <w:r>
        <w:rPr>
          <w:rFonts w:hint="eastAsia"/>
        </w:rPr>
        <w:br/>
      </w:r>
      <w:r>
        <w:rPr>
          <w:rFonts w:hint="eastAsia"/>
        </w:rPr>
        <w:t>　　　　二、劣势非PVC输液器</w:t>
      </w:r>
      <w:r>
        <w:rPr>
          <w:rFonts w:hint="eastAsia"/>
        </w:rPr>
        <w:br/>
      </w:r>
      <w:r>
        <w:rPr>
          <w:rFonts w:hint="eastAsia"/>
        </w:rPr>
        <w:t>　　　　三、机会非PVC输液器</w:t>
      </w:r>
      <w:r>
        <w:rPr>
          <w:rFonts w:hint="eastAsia"/>
        </w:rPr>
        <w:br/>
      </w:r>
      <w:r>
        <w:rPr>
          <w:rFonts w:hint="eastAsia"/>
        </w:rPr>
        <w:t>　　　　四、风险非PVC输液器</w:t>
      </w:r>
      <w:r>
        <w:rPr>
          <w:rFonts w:hint="eastAsia"/>
        </w:rPr>
        <w:br/>
      </w:r>
      <w:r>
        <w:rPr>
          <w:rFonts w:hint="eastAsia"/>
        </w:rPr>
        <w:t>　　第三节 进入退出状况非PVC输液器及预测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中国非PVC输液器发展现状</w:t>
      </w:r>
      <w:r>
        <w:rPr>
          <w:rFonts w:hint="eastAsia"/>
        </w:rPr>
        <w:br/>
      </w:r>
      <w:r>
        <w:rPr>
          <w:rFonts w:hint="eastAsia"/>
        </w:rPr>
        <w:t>　　第一节 中国非PVC输液器市场现状分析及预测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中国非PVC输液器产量分析及预测</w:t>
      </w:r>
      <w:r>
        <w:rPr>
          <w:rFonts w:hint="eastAsia"/>
        </w:rPr>
        <w:br/>
      </w:r>
      <w:r>
        <w:rPr>
          <w:rFonts w:hint="eastAsia"/>
        </w:rPr>
        <w:t>　　　　一、非PVC输液器总体产能规模</w:t>
      </w:r>
      <w:r>
        <w:rPr>
          <w:rFonts w:hint="eastAsia"/>
        </w:rPr>
        <w:br/>
      </w:r>
      <w:r>
        <w:rPr>
          <w:rFonts w:hint="eastAsia"/>
        </w:rPr>
        <w:t>　　　　二、非PVC输液器生产区域分布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中国非PVC输液器市场需求分析及预测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一、中国非PVC输液器需求特点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中国非PVC输液器价格趋势分析</w:t>
      </w:r>
      <w:r>
        <w:rPr>
          <w:rFonts w:hint="eastAsia"/>
        </w:rPr>
        <w:br/>
      </w:r>
      <w:r>
        <w:rPr>
          <w:rFonts w:hint="eastAsia"/>
        </w:rPr>
        <w:t>　　　　一、中国非PVC输液器2018-2023年价格趋势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二、中国非PVC输液器当前市场价格及分析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三、影响非PVC输液器价格因素分析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四、2023-2029年中国非PVC输液器价格走势预测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2018-2023年非PVC输液器行业经济运行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2018-2023年中国非PVC输液器进出口分析</w:t>
      </w:r>
      <w:r>
        <w:rPr>
          <w:rFonts w:hint="eastAsia"/>
        </w:rPr>
        <w:br/>
      </w:r>
      <w:r>
        <w:rPr>
          <w:rFonts w:hint="eastAsia"/>
        </w:rPr>
        <w:t>　　　　一、非PVC输液器进出口特点</w:t>
      </w:r>
      <w:r>
        <w:rPr>
          <w:rFonts w:hint="eastAsia"/>
        </w:rPr>
        <w:br/>
      </w:r>
      <w:r>
        <w:rPr>
          <w:rFonts w:hint="eastAsia"/>
        </w:rPr>
        <w:t>　　　　二、非PVC输液器进口分析</w:t>
      </w:r>
      <w:r>
        <w:rPr>
          <w:rFonts w:hint="eastAsia"/>
        </w:rPr>
        <w:br/>
      </w:r>
      <w:r>
        <w:rPr>
          <w:rFonts w:hint="eastAsia"/>
        </w:rPr>
        <w:t>　　　　三、非PVC输液器出口分析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主要非PVC输液器企业及竞争格局</w:t>
      </w:r>
      <w:r>
        <w:rPr>
          <w:rFonts w:hint="eastAsia"/>
        </w:rPr>
        <w:br/>
      </w:r>
      <w:r>
        <w:rPr>
          <w:rFonts w:hint="eastAsia"/>
        </w:rPr>
        <w:t>　　第一节 山东威高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普华和顺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山东新华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非PVC输液器投资建议</w:t>
      </w:r>
      <w:r>
        <w:rPr>
          <w:rFonts w:hint="eastAsia"/>
        </w:rPr>
        <w:br/>
      </w:r>
      <w:r>
        <w:rPr>
          <w:rFonts w:hint="eastAsia"/>
        </w:rPr>
        <w:t>　　第一节 非PVC输液器投资环境分析</w:t>
      </w:r>
      <w:r>
        <w:rPr>
          <w:rFonts w:hint="eastAsia"/>
        </w:rPr>
        <w:br/>
      </w:r>
      <w:r>
        <w:rPr>
          <w:rFonts w:hint="eastAsia"/>
        </w:rPr>
        <w:t>　　第二节 非PVC输液器投资进入壁垒分析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非PVC输液器投资建议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中国非PVC输液器未来发展预测及投资前景分析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未来非PVC输液器行业发展趋势分析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一、未来非PVC输液器行业发展分析</w:t>
      </w:r>
      <w:r>
        <w:rPr>
          <w:rFonts w:hint="eastAsia"/>
        </w:rPr>
        <w:br/>
      </w:r>
      <w:r>
        <w:rPr>
          <w:rFonts w:hint="eastAsia"/>
        </w:rPr>
        <w:t>　　　　二、未来非PVC输液器行业技术开发方向</w:t>
      </w:r>
      <w:r>
        <w:rPr>
          <w:rFonts w:hint="eastAsia"/>
        </w:rPr>
        <w:br/>
      </w:r>
      <w:r>
        <w:rPr>
          <w:rFonts w:hint="eastAsia"/>
        </w:rPr>
        <w:t>　　第二节 非PVC输液器行业相关趋势预测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业内专家对中国非PVC输液器投资的建议及观点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第二节 投资风险非PVC输液器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7c874704e40ba" w:history="1">
        <w:r>
          <w:rPr>
            <w:rStyle w:val="Hyperlink"/>
          </w:rPr>
          <w:t>2023-2029年中国非PVC输液器行业现状分析与发展前景研究报告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7c874704e40ba" w:history="1">
        <w:r>
          <w:rPr>
            <w:rStyle w:val="Hyperlink"/>
          </w:rPr>
          <w:t>https://www.20087.com/1/72/FeiPVCShuYeQiDeXianZhuangHeFaZha.html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8114dd57748c1" w:history="1">
      <w:r>
        <w:rPr>
          <w:rStyle w:val="Hyperlink"/>
        </w:rPr>
        <w:t>2023-2029年中国非PVC输液器行业现状分析与发展前景研究报告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eiPVCShuYeQiDeXianZhuangHeFaZha.html" TargetMode="External" Id="Rf5f7c874704e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eiPVCShuYeQiDeXianZhuangHeFaZha.html" TargetMode="External" Id="R7b58114dd577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2023-02-14T03:00:00Z</dcterms:created>
  <dcterms:modified xsi:type="dcterms:W3CDTF">2023-02-14T04:00:00Z</dcterms:modified>
  <dc:subject>2023-2029年中国非PVC输液器行业现状分析与发展前景研究报告</dc:subject>
  <dc:title>2023-2029年中国非PVC输液器行业现状分析与发展前景研究报告</dc:title>
  <cp:keywords>2023-2029年中国非PVC输液器行业现状分析与发展前景研究报告</cp:keywords>
  <dc:description>2023-2029年中国非PVC输液器行业现状分析与发展前景研究报告</dc:description>
</cp:coreProperties>
</file>