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352aae8434813" w:history="1">
              <w:r>
                <w:rPr>
                  <w:rStyle w:val="Hyperlink"/>
                </w:rPr>
                <w:t>2025-2031年全球与中国鼻窦炎药物行业市场分析及发展前景报告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352aae8434813" w:history="1">
              <w:r>
                <w:rPr>
                  <w:rStyle w:val="Hyperlink"/>
                </w:rPr>
                <w:t>2025-2031年全球与中国鼻窦炎药物行业市场分析及发展前景报告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352aae8434813" w:history="1">
                <w:r>
                  <w:rPr>
                    <w:rStyle w:val="Hyperlink"/>
                  </w:rPr>
                  <w:t>https://www.20087.com/1/72/BiDouYanYaoWuDeFaZhanQianJing.html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窦炎药物市场随着全球过敏性疾病和慢性鼻窦炎发病率的升高，保持着稳定的增长。从抗生素、抗组胺药到鼻腔冲洗液，鼻窦炎治疗药物种类繁多，旨在缓解炎症、减少分泌物、改善通气。近年来，生物制剂和免疫疗法的出现，为难治性鼻窦炎患者提供了新的治疗希望，同时也推动了药物研发向精准医疗方向发展。</w:t>
      </w:r>
      <w:r>
        <w:rPr>
          <w:rFonts w:hint="eastAsia"/>
        </w:rPr>
        <w:br/>
      </w:r>
      <w:r>
        <w:rPr>
          <w:rFonts w:hint="eastAsia"/>
        </w:rPr>
        <w:t>　　未来，鼻窦炎药物行业将更加注重个体化治疗和非药物疗法的结合。个体化治疗方面，通过基因检测、生物标志物分析，实现鼻窦炎的精准分类和靶向治疗，提高疗效，减少副作用。非药物疗法方面，结合物理治疗、生活方式干预，如鼻腔冲洗、空气净化，提供综合治疗方案，改善患者生活质量。此外，随着远程医疗和数字化健康监测技术的应用，鼻窦炎的管理将更加便捷、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352aae8434813" w:history="1">
        <w:r>
          <w:rPr>
            <w:rStyle w:val="Hyperlink"/>
          </w:rPr>
          <w:t>2025-2031年全球与中国鼻窦炎药物行业市场分析及发展前景报告</w:t>
        </w:r>
      </w:hyperlink>
      <w:r>
        <w:rPr>
          <w:rFonts w:hint="eastAsia"/>
        </w:rPr>
        <w:t>》从市场规模、需求变化及价格动态等维度，系统解析了鼻窦炎药物行业的现状与发展趋势。报告深入分析了鼻窦炎药物产业链各环节，科学预测了市场前景与技术发展方向，同时聚焦鼻窦炎药物细分市场特点及重点企业的经营表现，揭示了鼻窦炎药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鼻窦炎药物行业概述及发展现状</w:t>
      </w:r>
      <w:r>
        <w:rPr>
          <w:rFonts w:hint="eastAsia"/>
        </w:rPr>
        <w:br/>
      </w:r>
      <w:r>
        <w:rPr>
          <w:rFonts w:hint="eastAsia"/>
        </w:rPr>
        <w:t>　　1.1 鼻窦炎药物行业介绍</w:t>
      </w:r>
      <w:r>
        <w:rPr>
          <w:rFonts w:hint="eastAsia"/>
        </w:rPr>
        <w:br/>
      </w:r>
      <w:r>
        <w:rPr>
          <w:rFonts w:hint="eastAsia"/>
        </w:rPr>
        <w:t>　　1.2 鼻窦炎药物主要种类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2024年不同种类鼻窦炎药物产量占比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2020-2031年不同种类鼻窦炎药物价格走势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鼻窦炎药物主要应用领域分析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鼻窦炎药物主要应用领域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2024年全球鼻窦炎药物不同应用领域消费量占比分析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全球与中国鼻窦炎药物市场发展现状对比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2020-2031年全球鼻窦炎药物市场现状及发展趋势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2020-2031年中国鼻窦炎药物市场现状及发展趋势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2020-2031年全球鼻窦炎药物供需现状及趋势预测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2020-2031年全球鼻窦炎药物产能、产量、产能利用率情况及趋势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2020-2031年全球鼻窦炎药物产量、表观消费量情况及趋势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2020-2031年中国鼻窦炎药物供需现状及趋势预测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2020-2031年中国鼻窦炎药物产能、产量、产能利用率情况及趋势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2020-2031年中国鼻窦炎药物产量、表观消费量情况及趋势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2020-2031年中国鼻窦炎药物产量、需求量、市场缺口情况及趋势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中国鼻窦炎药物行业政策分析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全球与中国鼻窦炎药物重点企业产量、产值、集中度分析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全球市场鼻窦炎药物重点企业2024和2025年产量、产值对比分析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全球市场鼻窦炎药物重点企业2024和2025年产量对比分析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全球市场鼻窦炎药物重点企业2024和2025年产值对比分析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全球市场鼻窦炎药物重点企业2024和2025年产品价格分析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中国市场鼻窦炎药物重点企业2024和2025年产量、产值对比分析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中国市场鼻窦炎药物重点企业2024和2025年产量对比分析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中国市场鼻窦炎药物重点企业2024和2025年产值对比分析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鼻窦炎药物重点厂商总部</w:t>
      </w:r>
      <w:r>
        <w:rPr>
          <w:rFonts w:hint="eastAsia"/>
        </w:rPr>
        <w:br/>
      </w:r>
      <w:r>
        <w:rPr>
          <w:rFonts w:hint="eastAsia"/>
        </w:rPr>
        <w:t>　　2.4 鼻窦炎药物行业企业集中度分析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全球重点鼻窦炎药物企业SWOT分析</w:t>
      </w:r>
      <w:r>
        <w:rPr>
          <w:rFonts w:hint="eastAsia"/>
        </w:rPr>
        <w:br/>
      </w:r>
      <w:r>
        <w:rPr>
          <w:rFonts w:hint="eastAsia"/>
        </w:rPr>
        <w:t>　　2.6 中国重点鼻窦炎药物企业SWOT分析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2020-2031年全球主要地区鼻窦炎药物产量、产值、市场份额情况及趋势预测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2020-2031年全球主要地区鼻窦炎药物产量、产值及市场份额情况及趋势预测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2020-2031年全球主要地区鼻窦炎药物产量及市场份额情况及趋势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2020-2031年全球主要地区鼻窦炎药物产值及市场份额情况及趋势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2020-2031年中国市场鼻窦炎药物产量、产值情况及趋势预测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2020-2031年北美市场鼻窦炎药物产量、产值情况及趋势预测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2020-2031年欧洲市场鼻窦炎药物产量、产值情况及趋势预测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2020-2031年日本市场鼻窦炎药物产量、产值情况及趋势预测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2020-2031年全球主要地区鼻窦炎药物消费量、市场份额及发展趋势分析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2020-2031年全球主要地区鼻窦炎药物消费量、市场份额及发展趋势预测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2020-2031年中国市场鼻窦炎药物消费情况及发展趋势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2020-2031年北美市场鼻窦炎药物消费情况及发展趋势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2020-2031年欧洲市场鼻窦炎药物消费情况及发展趋势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2020-2031年日本市场鼻窦炎药物消费情况及发展趋势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鼻窦炎药物行业重点企业调研分析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企业鼻窦炎药物产品</w:t>
      </w:r>
      <w:r>
        <w:rPr>
          <w:rFonts w:hint="eastAsia"/>
        </w:rPr>
        <w:br/>
      </w:r>
      <w:r>
        <w:rPr>
          <w:rFonts w:hint="eastAsia"/>
        </w:rPr>
        <w:t>　　　　5.1.3 企业鼻窦炎药物产量、价格、收入、成本、毛利情况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企业鼻窦炎药物产品</w:t>
      </w:r>
      <w:r>
        <w:rPr>
          <w:rFonts w:hint="eastAsia"/>
        </w:rPr>
        <w:br/>
      </w:r>
      <w:r>
        <w:rPr>
          <w:rFonts w:hint="eastAsia"/>
        </w:rPr>
        <w:t>　　　　5.2.3 企业鼻窦炎药物产量、价格、收入、成本、毛利情况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企业鼻窦炎药物产品</w:t>
      </w:r>
      <w:r>
        <w:rPr>
          <w:rFonts w:hint="eastAsia"/>
        </w:rPr>
        <w:br/>
      </w:r>
      <w:r>
        <w:rPr>
          <w:rFonts w:hint="eastAsia"/>
        </w:rPr>
        <w:t>　　　　5.3.3 企业鼻窦炎药物产量、价格、收入、成本、毛利情况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企业鼻窦炎药物产品</w:t>
      </w:r>
      <w:r>
        <w:rPr>
          <w:rFonts w:hint="eastAsia"/>
        </w:rPr>
        <w:br/>
      </w:r>
      <w:r>
        <w:rPr>
          <w:rFonts w:hint="eastAsia"/>
        </w:rPr>
        <w:t>　　　　5.4.3 企业鼻窦炎药物产量、价格、收入、成本、毛利情况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企业鼻窦炎药物产品</w:t>
      </w:r>
      <w:r>
        <w:rPr>
          <w:rFonts w:hint="eastAsia"/>
        </w:rPr>
        <w:br/>
      </w:r>
      <w:r>
        <w:rPr>
          <w:rFonts w:hint="eastAsia"/>
        </w:rPr>
        <w:t>　　　　5.5.3 企业鼻窦炎药物产量、价格、收入、成本、毛利情况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企业鼻窦炎药物产品</w:t>
      </w:r>
      <w:r>
        <w:rPr>
          <w:rFonts w:hint="eastAsia"/>
        </w:rPr>
        <w:br/>
      </w:r>
      <w:r>
        <w:rPr>
          <w:rFonts w:hint="eastAsia"/>
        </w:rPr>
        <w:t>　　　　5.6.3 企业鼻窦炎药物产量、价格、收入、成本、毛利情况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企业鼻窦炎药物产品</w:t>
      </w:r>
      <w:r>
        <w:rPr>
          <w:rFonts w:hint="eastAsia"/>
        </w:rPr>
        <w:br/>
      </w:r>
      <w:r>
        <w:rPr>
          <w:rFonts w:hint="eastAsia"/>
        </w:rPr>
        <w:t>　　　　5.7.3 企业鼻窦炎药物产量、价格、收入、成本、毛利情况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企业鼻窦炎药物产品</w:t>
      </w:r>
      <w:r>
        <w:rPr>
          <w:rFonts w:hint="eastAsia"/>
        </w:rPr>
        <w:br/>
      </w:r>
      <w:r>
        <w:rPr>
          <w:rFonts w:hint="eastAsia"/>
        </w:rPr>
        <w:t>　　　　5.8.3 企业鼻窦炎药物产量、价格、收入、成本、毛利情况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企业鼻窦炎药物产品</w:t>
      </w:r>
      <w:r>
        <w:rPr>
          <w:rFonts w:hint="eastAsia"/>
        </w:rPr>
        <w:br/>
      </w:r>
      <w:r>
        <w:rPr>
          <w:rFonts w:hint="eastAsia"/>
        </w:rPr>
        <w:t>　　　　5.9.3 企业鼻窦炎药物产量、价格、收入、成本、毛利情况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企业鼻窦炎药物产品</w:t>
      </w:r>
      <w:r>
        <w:rPr>
          <w:rFonts w:hint="eastAsia"/>
        </w:rPr>
        <w:br/>
      </w:r>
      <w:r>
        <w:rPr>
          <w:rFonts w:hint="eastAsia"/>
        </w:rPr>
        <w:t>　　　　5.10.3 企业鼻窦炎药物产量、价格、收入、成本、毛利情况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2020-2031年不同种类鼻窦炎药物产量、价格、产值及市场份额情况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全球市场不同种类鼻窦炎药物产量、产值及市场份额情况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2020-2031年全球市场不同种类鼻窦炎药物产量、市场份额情况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2020-2031年全球市场不同种类鼻窦炎药物产值、市场份额情况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2020-2031年全球市场不同种类鼻窦炎药物价格走势分析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中国市场不同种类鼻窦炎药物产量、产值及市场份额情况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2020-2031年中国市场不同种类鼻窦炎药物产量、市场份额情况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2020-2031年中国市场不同种类鼻窦炎药物产值、市场份额情况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2020-2031年中国市场不同种类鼻窦炎药物价格走势分析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鼻窦炎药物上游原料及下游主要应用领域分析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鼻窦炎药物产业链分析</w:t>
      </w:r>
      <w:r>
        <w:rPr>
          <w:rFonts w:hint="eastAsia"/>
        </w:rPr>
        <w:br/>
      </w:r>
      <w:r>
        <w:rPr>
          <w:rFonts w:hint="eastAsia"/>
        </w:rPr>
        <w:t>　　7.2 鼻窦炎药物产业上游供应分析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2020-2031年全球市场鼻窦炎药物下游主要应用领域消费量、市场份额情况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2020-2031年中国市场鼻窦炎药物下游主要应用领域消费量、市场份额及增长情况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2020-2031年中国市场鼻窦炎药物产量、消费量、进出口分析及发展趋势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2020-2031年中国市场鼻窦炎药物产量、消费量、进出口分析及发展趋势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2020-2031年中国市场鼻窦炎药物进出口贸易趋势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中国市场鼻窦炎药物主要进口来源</w:t>
      </w:r>
      <w:r>
        <w:rPr>
          <w:rFonts w:hint="eastAsia"/>
        </w:rPr>
        <w:br/>
      </w:r>
      <w:r>
        <w:rPr>
          <w:rFonts w:hint="eastAsia"/>
        </w:rPr>
        <w:t>　　8.4 中国市场鼻窦炎药物主要出口目的地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2024-2025年中国市场鼻窦炎药物主要地区分布</w:t>
      </w:r>
      <w:r>
        <w:rPr>
          <w:rFonts w:hint="eastAsia"/>
        </w:rPr>
        <w:br/>
      </w:r>
      <w:r>
        <w:rPr>
          <w:rFonts w:hint="eastAsia"/>
        </w:rPr>
        <w:t>　　9.1 中国鼻窦炎药物生产地区分布</w:t>
      </w:r>
      <w:r>
        <w:rPr>
          <w:rFonts w:hint="eastAsia"/>
        </w:rPr>
        <w:br/>
      </w:r>
      <w:r>
        <w:rPr>
          <w:rFonts w:hint="eastAsia"/>
        </w:rPr>
        <w:t>　　9.2 中国鼻窦炎药物消费地区分布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影响中国市场鼻窦炎药物供需因素分析</w:t>
      </w:r>
      <w:r>
        <w:rPr>
          <w:rFonts w:hint="eastAsia"/>
        </w:rPr>
        <w:br/>
      </w:r>
      <w:r>
        <w:rPr>
          <w:rFonts w:hint="eastAsia"/>
        </w:rPr>
        <w:t>　　10.1 鼻窦炎药物及相关行业技术发展概况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2020-2031年鼻窦炎药物进出口贸易现状及趋势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2020-2031年鼻窦炎药物产品技术趋势与价格走势预测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鼻窦炎药物行业市场环境发展趋势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2020-2031年不同种类鼻窦炎药物产品技术发展趋势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2020-2031年鼻窦炎药物价格走势预测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鼻窦炎药物销售渠道分析及建议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国内市场鼻窦炎药物销售渠道分析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当前鼻窦炎药物主要销售模式及销售渠道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2020-2031年国内市场鼻窦炎药物销售模式及销售渠道趋势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海外市场鼻窦炎药物销售渠道分析</w:t>
      </w:r>
      <w:r>
        <w:rPr>
          <w:rFonts w:hint="eastAsia"/>
        </w:rPr>
        <w:br/>
      </w:r>
      <w:r>
        <w:rPr>
          <w:rFonts w:hint="eastAsia"/>
        </w:rPr>
        <w:t>　　12.3 鼻窦炎药物行业营销策略建议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鼻窦炎药物市场定位及目标消费者分析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鼻窦炎药物行业营销模式及销售渠道建议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鼻窦炎药物产品介绍</w:t>
      </w:r>
      <w:r>
        <w:rPr>
          <w:rFonts w:hint="eastAsia"/>
        </w:rPr>
        <w:br/>
      </w:r>
      <w:r>
        <w:rPr>
          <w:rFonts w:hint="eastAsia"/>
        </w:rPr>
        <w:t>　　表 鼻窦炎药物产品分类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2024年全球不同种类鼻窦炎药物产量份额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2020-2031年不同种类鼻窦炎药物价格及趋势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鼻窦炎药物主要应用领域</w:t>
      </w:r>
      <w:r>
        <w:rPr>
          <w:rFonts w:hint="eastAsia"/>
        </w:rPr>
        <w:br/>
      </w:r>
      <w:r>
        <w:rPr>
          <w:rFonts w:hint="eastAsia"/>
        </w:rPr>
        <w:t>　　图 全球2024年鼻窦炎药物不同应用领域消费量份额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2020-2031年全球市场鼻窦炎药物产量及增长情况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2020-2031年全球市场鼻窦炎药物产值及增长情况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2020-2031年中国市场鼻窦炎药物产量、增长率及趋势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2020-2031年中国市场鼻窦炎药物产值、增长率及趋势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2020-2031年全球鼻窦炎药物产能、产量、产能利用率及趋势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2020-2031年全球鼻窦炎药物产量、表观消费量及趋势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2020-2031年中国鼻窦炎药物产能、产量、产能利用率及趋势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2020-2031年中国鼻窦炎药物产量、表观消费量及趋势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2020-2031年中国鼻窦炎药物产量、市场需求量及趋势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鼻窦炎药物行业政策分析</w:t>
      </w:r>
      <w:r>
        <w:rPr>
          <w:rFonts w:hint="eastAsia"/>
        </w:rPr>
        <w:br/>
      </w:r>
      <w:r>
        <w:rPr>
          <w:rFonts w:hint="eastAsia"/>
        </w:rPr>
        <w:t>　　表 全球市场鼻窦炎药物重点企业2024和2025年产量对比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全球市场鼻窦炎药物重点企业2024和2025年产量、市场份额统计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全球市场鼻窦炎药物重点企业2025年产量、市场份额统计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全球市场鼻窦炎药物重点企业2024和2025年产值对比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全球市场鼻窦炎药物重点企业2024和2025年产值市场份额统计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全球市场鼻窦炎药物重点企业2025年产值、市场份额统计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全球市场鼻窦炎药物重点企业2024和2025年产品价格统计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中国市场鼻窦炎药物重点企业2024和2025年产量对比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中国市场鼻窦炎药物重点企业2024和2025年产量市场份额统计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中国市场鼻窦炎药物重点企业2025年产量、市场份额统计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中国市场鼻窦炎药物重点企业2024和2025年产值对比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中国市场鼻窦炎药物重点企业2024和2025年产值市场份额统计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中国市场鼻窦炎药物重点企业2025年产值、市场份额统计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鼻窦炎药物企业总部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2024和2025年全球市场鼻窦炎药物重点企业产值市场份额对比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全球鼻窦炎药物重点企业SWOT分析</w:t>
      </w:r>
      <w:r>
        <w:rPr>
          <w:rFonts w:hint="eastAsia"/>
        </w:rPr>
        <w:br/>
      </w:r>
      <w:r>
        <w:rPr>
          <w:rFonts w:hint="eastAsia"/>
        </w:rPr>
        <w:t>　　表 中国鼻窦炎药物重点企业SWOT分析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2020-2031年全球主要地区鼻窦炎药物产量统计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2025-2031年全球主要地区鼻窦炎药物产量预测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2020-2031年全球主要地区鼻窦炎药物产量市场份额统计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2025年全球主要地区鼻窦炎药物产量市场份额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2020-2031年全球主要地区鼻窦炎药物产值统计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2025-2031年全球主要地区鼻窦炎药物产值预测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2020-2031年全球主要地区鼻窦炎药物产值市场份额统计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2025年全球主要地区鼻窦炎药物产值市场份额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2020-2031年中国市场鼻窦炎药物产量及增长情况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2020-2031年中国市场鼻窦炎药物产值及增长情况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2020-2031年北美市场鼻窦炎药物产量及增长情况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2020-2031年北美市场鼻窦炎药物产值及增长情况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2020-2031年欧洲市场鼻窦炎药物产量及增长情况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2020-2031年欧洲市场鼻窦炎药物产值及增长情况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2020-2031年日本市场鼻窦炎药物产量及增长情况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2020-2031年日本市场鼻窦炎药物产值及增长情况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2020-2031年全球主要地区鼻窦炎药物消费量统计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2025-2031年全球主要地区鼻窦炎药物消费量预测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2020-2031年全球主要地区鼻窦炎药物消费量市场份额统计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2025年全球主要地区鼻窦炎药物消费量市场份额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2020-2031年中国市场鼻窦炎药物消费量、增长率及趋势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2020-2031年北美市场鼻窦炎药物消费量、增长率及趋势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2020-2031年欧洲市场鼻窦炎药物消费量、增长率及趋势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2020-2031年日本市场鼻窦炎药物消费量、增长率及趋势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重点企业（一）鼻窦炎药物产品情况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重点企业（一）2020-2025年鼻窦炎药物产量、价格、收入、成本、毛利情况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重点企业（二）鼻窦炎药物产品情况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重点企业（二）2020-2025年鼻窦炎药物产量、价格、收入、成本、毛利情况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重点企业（三）鼻窦炎药物产品情况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重点企业（三）2020-2025年鼻窦炎药物产量、价格、收入、成本、毛利情况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重点企业（四）鼻窦炎药物产品情况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重点企业（四）2020-2025年鼻窦炎药物产量、价格、收入、成本、毛利情况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重点企业（五）鼻窦炎药物产品情况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重点企业（五）2020-2025年鼻窦炎药物产量、价格、收入、成本、毛利情况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重点企业（六）鼻窦炎药物产品情况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重点企业（六）2020-2025年鼻窦炎药物产量、价格、收入、成本、毛利情况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重点企业（七）鼻窦炎药物产品情况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重点企业（七）2020-2025年鼻窦炎药物产量、价格、收入、成本、毛利情况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重点企业（八）鼻窦炎药物产品情况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重点企业（八）2020-2025年鼻窦炎药物产量、价格、收入、成本、毛利情况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重点企业（九）鼻窦炎药物产品情况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重点企业（九）2020-2025年鼻窦炎药物产量、价格、收入、成本、毛利情况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重点企业（十）鼻窦炎药物产品情况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重点企业（十）2020-2025年鼻窦炎药物产量、价格、收入、成本、毛利情况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2020-2031年全球市场不同种类鼻窦炎药物产量统计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2025-2031年全球市场不同种类鼻窦炎药物产量预测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2020-2031年全球市场不同种类鼻窦炎药物产量市场份额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2020-2031年全球市场不同种类鼻窦炎药物产值统计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2025-2031年全球市场不同种类鼻窦炎药物产值预测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2020-2031年全球市场不同种类鼻窦炎药物产值市场份额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2020-2031年全球市场不同种类鼻窦炎药物价格走势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2020-2031年中国市场不同种类鼻窦炎药物产量统计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2025-2031年中国市场不同种类鼻窦炎药物产量预测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2020-2031年中国市场不同种类鼻窦炎药物产量市场份额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2020-2031年中国市场不同种类鼻窦炎药物产值统计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2025-2031年中国市场不同种类鼻窦炎药物产值预测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2020-2031年中国市场不同种类鼻窦炎药物产值市场份额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2020-2031年中国市场不同种类鼻窦炎药物价格走势</w:t>
      </w:r>
      <w:r>
        <w:rPr>
          <w:rFonts w:hint="eastAsia"/>
        </w:rPr>
        <w:br/>
      </w:r>
      <w:r>
        <w:rPr>
          <w:rFonts w:hint="eastAsia"/>
        </w:rPr>
        <w:t>　　图 鼻窦炎药物产业链</w:t>
      </w:r>
      <w:r>
        <w:rPr>
          <w:rFonts w:hint="eastAsia"/>
        </w:rPr>
        <w:br/>
      </w:r>
      <w:r>
        <w:rPr>
          <w:rFonts w:hint="eastAsia"/>
        </w:rPr>
        <w:t>　　表 鼻窦炎药物原材料</w:t>
      </w:r>
      <w:r>
        <w:rPr>
          <w:rFonts w:hint="eastAsia"/>
        </w:rPr>
        <w:br/>
      </w:r>
      <w:r>
        <w:rPr>
          <w:rFonts w:hint="eastAsia"/>
        </w:rPr>
        <w:t>　　表 鼻窦炎药物上游原料供应商及联系方式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2020-2031年全球市场鼻窦炎药物主要应用领域消费量统计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2025-2031年全球市场鼻窦炎药物主要应用领域消费量预测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2020-2031年全球市场鼻窦炎药物主要应用领域消费量市场份额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2025年全球市场鼻窦炎药物主要应用领域消费量市场份额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2020-2031年全球市场鼻窦炎药物主要应用领域消费量增长率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2020-2031年中国市场鼻窦炎药物主要应用领域消费量统计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2025-2031年中国市场鼻窦炎药物主要应用领域消费量预测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2020-2031年中国市场鼻窦炎药物主要应用领域消费量市场份额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2020-2031年中国市场鼻窦炎药物主要应用领域消费量增长率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2020-2031年中国市场鼻窦炎药物产量、消费量、进出口情况分析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2025-2031年中国市场鼻窦炎药物产量、消费量、进出口情况预测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2020-2031年中国市场鼻窦炎药物进出口量</w:t>
      </w:r>
      <w:r>
        <w:rPr>
          <w:rFonts w:hint="eastAsia"/>
        </w:rPr>
        <w:br/>
      </w:r>
      <w:r>
        <w:rPr>
          <w:rFonts w:hint="eastAsia"/>
        </w:rPr>
        <w:t>　　图 2025年鼻窦炎药物生产地区分布</w:t>
      </w:r>
      <w:r>
        <w:rPr>
          <w:rFonts w:hint="eastAsia"/>
        </w:rPr>
        <w:br/>
      </w:r>
      <w:r>
        <w:rPr>
          <w:rFonts w:hint="eastAsia"/>
        </w:rPr>
        <w:t>　　图 2025年鼻窦炎药物消费地区分布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2020-2031年中国鼻窦炎药物进口量及趋势预测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2020-2031年中国鼻窦炎药物出口量及趋势预测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2025-2031年不同种类鼻窦炎药物产量占比</w:t>
      </w:r>
      <w:r>
        <w:rPr>
          <w:rFonts w:hint="eastAsia"/>
        </w:rPr>
        <w:br/>
      </w:r>
      <w:r>
        <w:rPr>
          <w:rFonts w:hint="eastAsia"/>
        </w:rPr>
        <w:t>　　图 2025-2031年鼻窦炎药物价格走势预测</w:t>
      </w:r>
      <w:r>
        <w:rPr>
          <w:rFonts w:hint="eastAsia"/>
        </w:rPr>
        <w:br/>
      </w:r>
      <w:r>
        <w:rPr>
          <w:rFonts w:hint="eastAsia"/>
        </w:rPr>
        <w:t>　　图 国内市场鼻窦炎药物未来销售渠道趋势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352aae8434813" w:history="1">
        <w:r>
          <w:rPr>
            <w:rStyle w:val="Hyperlink"/>
          </w:rPr>
          <w:t>2025-2031年全球与中国鼻窦炎药物行业市场分析及发展前景报告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352aae8434813" w:history="1">
        <w:r>
          <w:rPr>
            <w:rStyle w:val="Hyperlink"/>
          </w:rPr>
          <w:t>https://www.20087.com/1/72/BiDouYanYaoWuDeFaZhanQianJing.html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热点：鼻窦炎十大首选药、鼻窦炎药物治疗多久才会有效果、鼻窦炎最好的药 第一名、鼻窦炎药物治疗、儿童鼻窦炎的最明显五大症状、鼻窦炎药物治疗好还是手术治疗好、吃了一片维c鼻炎突然好了、儿童鼻窦炎药物、有没有针对鼻窦炎的药物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d1791791840ed" w:history="1">
      <w:r>
        <w:rPr>
          <w:rStyle w:val="Hyperlink"/>
        </w:rPr>
        <w:t>2025-2031年全球与中国鼻窦炎药物行业市场分析及发展前景报告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BiDouYanYaoWuDeFaZhanQianJing.html" TargetMode="External" Id="R136352aae843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BiDouYanYaoWuDeFaZhanQianJing.html" TargetMode="External" Id="Re3ad17917918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2025-03-19T23:55:00Z</dcterms:created>
  <dcterms:modified xsi:type="dcterms:W3CDTF">2025-03-20T00:55:00Z</dcterms:modified>
  <dc:subject>2025-2031年全球与中国鼻窦炎药物行业市场分析及发展前景报告</dc:subject>
  <dc:title>2025-2031年全球与中国鼻窦炎药物行业市场分析及发展前景报告</dc:title>
  <cp:keywords>2025-2031年全球与中国鼻窦炎药物行业市场分析及发展前景报告</cp:keywords>
  <dc:description>2025-2031年全球与中国鼻窦炎药物行业市场分析及发展前景报告</dc:description>
</cp:coreProperties>
</file>