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1c139d42a4fef" w:history="1">
              <w:r>
                <w:rPr>
                  <w:rStyle w:val="Hyperlink"/>
                </w:rPr>
                <w:t>2025年中国红外偏振光治疗仪行业发展回顾及发展趋势展望报告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1c139d42a4fef" w:history="1">
              <w:r>
                <w:rPr>
                  <w:rStyle w:val="Hyperlink"/>
                </w:rPr>
                <w:t>2025年中国红外偏振光治疗仪行业发展回顾及发展趋势展望报告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1c139d42a4fef" w:history="1">
                <w:r>
                  <w:rPr>
                    <w:rStyle w:val="Hyperlink"/>
                  </w:rPr>
                  <w:t>https://www.20087.com/1/32/HongWaiPianZhenGuangZhiLiaoYiHangYeYanJiuBaoGao.html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偏振光治疗仪是一种利用红外线和偏振光的物理疗法设备，用于缓解疼痛、促进伤口愈合和改善血液循环。近年来，随着光疗技术的进步和对非侵入性治疗方法的重视，红外偏振光治疗仪在康复医学、运动医学和美容领域获得了广泛应用。设备的便携性和操作简便性也得到了显著提升。</w:t>
      </w:r>
      <w:r>
        <w:rPr>
          <w:rFonts w:hint="eastAsia"/>
        </w:rPr>
        <w:br/>
      </w:r>
      <w:r>
        <w:rPr>
          <w:rFonts w:hint="eastAsia"/>
        </w:rPr>
        <w:t>　　未来，红外偏振光治疗仪将更加注重个性化治疗和移动医疗。个性化治疗意味着设备将集成人工智能算法，根据患者的病情和治疗反馈，自动调整治疗参数，提供定制化的治疗方案。移动医疗趋势则体现在设备的小型化和无线化，使患者能够在家中或旅途中接受治疗，提高治疗的便捷性和可及性。此外，远程监控和数据管理功能将使医生能够跟踪治疗进程，及时调整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1c139d42a4fef" w:history="1">
        <w:r>
          <w:rPr>
            <w:rStyle w:val="Hyperlink"/>
          </w:rPr>
          <w:t>2025年中国红外偏振光治疗仪行业发展回顾及发展趋势展望报告</w:t>
        </w:r>
      </w:hyperlink>
      <w:r>
        <w:rPr>
          <w:rFonts w:hint="eastAsia"/>
        </w:rPr>
        <w:t>》在多年红外偏振光治疗仪行业研究结论的基础上，结合中国红外偏振光治疗仪行业市场的发展现状，通过资深研究团队对红外偏振光治疗仪市场各类资讯进行整理分析，并依托国家权威数据资源和长期市场监测的数据库，对红外偏振光治疗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81c139d42a4fef" w:history="1">
        <w:r>
          <w:rPr>
            <w:rStyle w:val="Hyperlink"/>
          </w:rPr>
          <w:t>2025年中国红外偏振光治疗仪行业发展回顾及发展趋势展望报告</w:t>
        </w:r>
      </w:hyperlink>
      <w:r>
        <w:rPr>
          <w:rFonts w:hint="eastAsia"/>
        </w:rPr>
        <w:t>可以帮助投资者准确把握红外偏振光治疗仪行业的市场现状，为投资者进行投资作出红外偏振光治疗仪行业前景预判，挖掘红外偏振光治疗仪行业投资价值，同时提出红外偏振光治疗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红外偏振光治疗仪产业概述</w:t>
      </w:r>
      <w:r>
        <w:rPr>
          <w:rFonts w:hint="eastAsia"/>
        </w:rPr>
        <w:br/>
      </w:r>
      <w:r>
        <w:rPr>
          <w:rFonts w:hint="eastAsia"/>
        </w:rPr>
        <w:t>　　第一节 红外偏振光治疗仪产业定义</w:t>
      </w:r>
      <w:r>
        <w:rPr>
          <w:rFonts w:hint="eastAsia"/>
        </w:rPr>
        <w:br/>
      </w:r>
      <w:r>
        <w:rPr>
          <w:rFonts w:hint="eastAsia"/>
        </w:rPr>
        <w:t>　　第二节 红外偏振光治疗仪产业发展历程</w:t>
      </w:r>
      <w:r>
        <w:rPr>
          <w:rFonts w:hint="eastAsia"/>
        </w:rPr>
        <w:br/>
      </w:r>
      <w:r>
        <w:rPr>
          <w:rFonts w:hint="eastAsia"/>
        </w:rPr>
        <w:t>　　第三节 红外偏振光治疗仪分类情况</w:t>
      </w:r>
      <w:r>
        <w:rPr>
          <w:rFonts w:hint="eastAsia"/>
        </w:rPr>
        <w:br/>
      </w:r>
      <w:r>
        <w:rPr>
          <w:rFonts w:hint="eastAsia"/>
        </w:rPr>
        <w:t>　　第四节 红外偏振光治疗仪产业链分析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2024-2025年中国红外偏振光治疗仪行业发展环境分析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2024-2025年中国红外偏振光治疗仪行业经济环境分析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2024-2025年中国红外偏振光治疗仪行业社会环境分析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2024-2025年中国红外偏振光治疗仪行业政策环境分析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2024-2025年红外偏振光治疗仪行业技术发展现状及趋势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当前我国红外偏振光治疗仪技术发展现状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中外红外偏振光治疗仪技术差距及产生差距的主要原因分析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提高我国红外偏振光治疗仪技术的对策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2024-2025年全球红外偏振光治疗仪行业发展状况及趋势分析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全球红外偏振光治疗仪行业发展概况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全球红外偏振光治疗仪行业发展现状及趋势分析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一、全球红外偏振光治疗仪行业市场分布情况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二、全球红外偏振光治疗仪行业发展趋势分析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全球红外偏振光治疗仪行业重点区域发展分析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中国红外偏振光治疗仪行业运行状况分析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红外偏振光治疗仪行业市场规模分析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一、2019-2024年红外偏振光治疗仪行业市场规模分析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二、2024-2025年红外偏振光治疗仪行业市场规模现状分析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二、2025-2031年红外偏振光治疗仪行业市场规模况预测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红外偏振光治疗仪行业市场供给分析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一、2019-2024年红外偏振光治疗仪行业市场供给情况分析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二、2024-2025年红外偏振光治疗仪行业市场供给现状分析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二、2025-2031年红外偏振光治疗仪行业市场供给情况预测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红外偏振光治疗仪行业市场需求分析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一、2019-2024年红外偏振光治疗仪行业市场需求情况分析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二、2024-2025年红外偏振光治疗仪行业市场需求现状分析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二、2025-2031年红外偏振光治疗仪行业市场需求情况预测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2024-2025年中国红外偏振光治疗仪行业集中度分析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一、红外偏振光治疗仪行业市场集中度情况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二、红外偏振光治疗仪行业企业集中度分析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中国红外偏振光治疗仪行业市场区域结构分析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中国红外偏振光治疗仪行业市场需求结构分析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红外偏振光治疗仪行业重点区域（一）需求分析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红外偏振光治疗仪行业重点区域（二）需求分析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红外偏振光治疗仪行业重点区域（三）需求分析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红外偏振光治疗仪产品市场价格行情分析预测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2019-2024年红外偏振光治疗仪产品市场价格回顾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2024-2025年红外偏振光治疗仪产品市场价格现状分析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影响红外偏振光治疗仪产品市场价格因素分析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2025-2031年红外偏振光治疗仪产品市场价格走势预测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红外偏振光治疗仪行业标杆企业竞争力分析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红外偏振光治疗仪重点企业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三、红外偏振光治疗仪企业经营情况分析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红外偏振光治疗仪重点企业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三、红外偏振光治疗仪企业经营情况分析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红外偏振光治疗仪重点企业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三、红外偏振光治疗仪企业经营情况分析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红外偏振光治疗仪重点企业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三、红外偏振光治疗仪企业经营情况分析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红外偏振光治疗仪重点企业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三、红外偏振光治疗仪企业经营情况分析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红外偏振光治疗仪重点企业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三、红外偏振光治疗仪企业经营情况分析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红外偏振光治疗仪重点企业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三、红外偏振光治疗仪企业经营情况分析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红外偏振光治疗仪重点企业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三、红外偏振光治疗仪企业经营情况分析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2024-2025年红外偏振光治疗仪行业企业经营策略研究分析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红外偏振光治疗仪企业多样化经营策略分析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一、红外偏振光治疗仪企业多样化经营情况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二、现行红外偏振光治疗仪行业多样化经营的方向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大型红外偏振光治疗仪企业集团未来发展策略分析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对中小红外偏振光治疗仪企业生产经营的建议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2024-2025年中国红外偏振光治疗仪市场营销策略竞争分析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红外偏振光治疗仪市场产品策略</w:t>
      </w:r>
      <w:r>
        <w:rPr>
          <w:rFonts w:hint="eastAsia"/>
        </w:rPr>
        <w:br/>
      </w:r>
      <w:r>
        <w:rPr>
          <w:rFonts w:hint="eastAsia"/>
        </w:rPr>
        <w:t>　　第二节 红外偏振光治疗仪市场渠道策略</w:t>
      </w:r>
      <w:r>
        <w:rPr>
          <w:rFonts w:hint="eastAsia"/>
        </w:rPr>
        <w:br/>
      </w:r>
      <w:r>
        <w:rPr>
          <w:rFonts w:hint="eastAsia"/>
        </w:rPr>
        <w:t>　　第三节 红外偏振光治疗仪市场价格策略</w:t>
      </w:r>
      <w:r>
        <w:rPr>
          <w:rFonts w:hint="eastAsia"/>
        </w:rPr>
        <w:br/>
      </w:r>
      <w:r>
        <w:rPr>
          <w:rFonts w:hint="eastAsia"/>
        </w:rPr>
        <w:t>　　第四节 红外偏振光治疗仪广告媒体策略</w:t>
      </w:r>
      <w:r>
        <w:rPr>
          <w:rFonts w:hint="eastAsia"/>
        </w:rPr>
        <w:br/>
      </w:r>
      <w:r>
        <w:rPr>
          <w:rFonts w:hint="eastAsia"/>
        </w:rPr>
        <w:t>　　第五节 红外偏振光治疗仪客户服务策略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红外偏振光治疗仪行业发展因素与投资风险分析预测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影响红外偏振光治疗仪行业发展主要因素分析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一、2024-2025年影响红外偏振光治疗仪行业发展的不利因素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二、2024-2025年影响红外偏振光治疗仪行业发展的稳定因素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三、2024-2025年影响红外偏振光治疗仪行业发展的有利因素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四、2024-2025年我国红外偏振光治疗仪行业发展面临的机遇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五、2024-2025年我国红外偏振光治疗仪行业发展面临的挑战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[.中.智.林.]红外偏振光治疗仪行业投资风险分析预测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一、2025-2031年红外偏振光治疗仪行业市场风险分析预测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二、2025-2031年红外偏振光治疗仪行业政策风险分析预测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三、2025-2031年红外偏振光治疗仪行业技术风险分析预测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四、2025-2031年红外偏振光治疗仪行业竞争风险分析预测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五、2025-2031年红外偏振光治疗仪行业管理风险分析预测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六、2025-2031年红外偏振光治疗仪行业其他风险分析预测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红外偏振光治疗仪行业类别</w:t>
      </w:r>
      <w:r>
        <w:rPr>
          <w:rFonts w:hint="eastAsia"/>
        </w:rPr>
        <w:br/>
      </w:r>
      <w:r>
        <w:rPr>
          <w:rFonts w:hint="eastAsia"/>
        </w:rPr>
        <w:t>　　图表 红外偏振光治疗仪行业产业链调研</w:t>
      </w:r>
      <w:r>
        <w:rPr>
          <w:rFonts w:hint="eastAsia"/>
        </w:rPr>
        <w:br/>
      </w:r>
      <w:r>
        <w:rPr>
          <w:rFonts w:hint="eastAsia"/>
        </w:rPr>
        <w:t>　　图表 红外偏振光治疗仪行业现状</w:t>
      </w:r>
      <w:r>
        <w:rPr>
          <w:rFonts w:hint="eastAsia"/>
        </w:rPr>
        <w:br/>
      </w:r>
      <w:r>
        <w:rPr>
          <w:rFonts w:hint="eastAsia"/>
        </w:rPr>
        <w:t>　　图表 红外偏振光治疗仪行业标准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2019-2024年中国红外偏振光治疗仪行业市场规模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2024年中国红外偏振光治疗仪行业产能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2019-2024年中国红外偏振光治疗仪行业产量统计</w:t>
      </w:r>
      <w:r>
        <w:rPr>
          <w:rFonts w:hint="eastAsia"/>
        </w:rPr>
        <w:br/>
      </w:r>
      <w:r>
        <w:rPr>
          <w:rFonts w:hint="eastAsia"/>
        </w:rPr>
        <w:t>　　图表 红外偏振光治疗仪行业动态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2019-2024年中国红外偏振光治疗仪市场需求量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2025年中国红外偏振光治疗仪行业需求区域调研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2019-2024年中国红外偏振光治疗仪行情</w:t>
      </w:r>
      <w:r>
        <w:rPr>
          <w:rFonts w:hint="eastAsia"/>
        </w:rPr>
        <w:br/>
      </w:r>
      <w:r>
        <w:rPr>
          <w:rFonts w:hint="eastAsia"/>
        </w:rPr>
        <w:t>　　图表 2019-2024年中国红外偏振光治疗仪价格走势图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2019-2024年中国红外偏振光治疗仪行业销售收入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2019-2024年中国红外偏振光治疗仪行业盈利情况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2019-2024年中国红外偏振光治疗仪行业利润总额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2019-2024年中国红外偏振光治疗仪进口统计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2019-2024年中国红外偏振光治疗仪出口统计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2019-2024年中国红外偏振光治疗仪行业企业数量统计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**地区红外偏振光治疗仪市场规模</w:t>
      </w:r>
      <w:r>
        <w:rPr>
          <w:rFonts w:hint="eastAsia"/>
        </w:rPr>
        <w:br/>
      </w:r>
      <w:r>
        <w:rPr>
          <w:rFonts w:hint="eastAsia"/>
        </w:rPr>
        <w:t>　　图表 **地区红外偏振光治疗仪行业市场需求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**地区红外偏振光治疗仪市场调研</w:t>
      </w:r>
      <w:r>
        <w:rPr>
          <w:rFonts w:hint="eastAsia"/>
        </w:rPr>
        <w:br/>
      </w:r>
      <w:r>
        <w:rPr>
          <w:rFonts w:hint="eastAsia"/>
        </w:rPr>
        <w:t>　　图表 **地区红外偏振光治疗仪行业市场需求分析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**地区红外偏振光治疗仪市场规模</w:t>
      </w:r>
      <w:r>
        <w:rPr>
          <w:rFonts w:hint="eastAsia"/>
        </w:rPr>
        <w:br/>
      </w:r>
      <w:r>
        <w:rPr>
          <w:rFonts w:hint="eastAsia"/>
        </w:rPr>
        <w:t>　　图表 **地区红外偏振光治疗仪行业市场需求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**地区红外偏振光治疗仪市场调研</w:t>
      </w:r>
      <w:r>
        <w:rPr>
          <w:rFonts w:hint="eastAsia"/>
        </w:rPr>
        <w:br/>
      </w:r>
      <w:r>
        <w:rPr>
          <w:rFonts w:hint="eastAsia"/>
        </w:rPr>
        <w:t>　　图表 **地区红外偏振光治疗仪行业市场需求分析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红外偏振光治疗仪行业竞争对手分析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红外偏振光治疗仪重点企业（三）成长能力情况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2025-2031年中国红外偏振光治疗仪行业产能预测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2025-2031年中国红外偏振光治疗仪行业产量预测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2025-2031年中国红外偏振光治疗仪市场需求预测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2025-2031年中国红外偏振光治疗仪行业市场规模预测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红外偏振光治疗仪行业准入条件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2025年中国红外偏振光治疗仪市场前景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2025-2031年中国红外偏振光治疗仪行业信息化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2025-2031年中国红外偏振光治疗仪行业风险分析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2025-2031年中国红外偏振光治疗仪行业发展趋势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1c139d42a4fef" w:history="1">
        <w:r>
          <w:rPr>
            <w:rStyle w:val="Hyperlink"/>
          </w:rPr>
          <w:t>2025年中国红外偏振光治疗仪行业发展回顾及发展趋势展望报告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1c139d42a4fef" w:history="1">
        <w:r>
          <w:rPr>
            <w:rStyle w:val="Hyperlink"/>
          </w:rPr>
          <w:t>https://www.20087.com/1/32/HongWaiPianZhenGuangZhiLiaoYiHangYeYanJiuBaoGao.html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理疗灯坏了怎么修、红外偏振光治疗仪作用原理、偏振光照射范围是多少、红外偏振光治疗仪适应症、北京哪家医院有偏振光治疗仪、红外偏振光治疗仪作用与功效、红外偏振光治疗仪医院一次价格、红外偏振光治疗仪一次照多长时间、红外偏振光的照射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b4ac69c4d4f85" w:history="1">
      <w:r>
        <w:rPr>
          <w:rStyle w:val="Hyperlink"/>
        </w:rPr>
        <w:t>2025年中国红外偏振光治疗仪行业发展回顾及发展趋势展望报告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ongWaiPianZhenGuangZhiLiaoYiHangYeYanJiuBaoGao.html" TargetMode="External" Id="R2f81c139d42a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ongWaiPianZhenGuangZhiLiaoYiHangYeYanJiuBaoGao.html" TargetMode="External" Id="Rd3cb4ac69c4d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2025-02-07T23:38:00Z</dcterms:created>
  <dcterms:modified xsi:type="dcterms:W3CDTF">2025-02-08T00:38:00Z</dcterms:modified>
  <dc:subject>2025年中国红外偏振光治疗仪行业发展回顾及发展趋势展望报告</dc:subject>
  <dc:title>2025年中国红外偏振光治疗仪行业发展回顾及发展趋势展望报告</dc:title>
  <cp:keywords>2025年中国红外偏振光治疗仪行业发展回顾及发展趋势展望报告</cp:keywords>
  <dc:description>2025年中国红外偏振光治疗仪行业发展回顾及发展趋势展望报告</dc:description>
</cp:coreProperties>
</file>