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f76036b86442a" w:history="1">
              <w:r>
                <w:rPr>
                  <w:rStyle w:val="Hyperlink"/>
                </w:rPr>
                <w:t>2026-2032年中国肿瘤疫苗行业市场调研与发展前景分析报告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f76036b86442a" w:history="1">
              <w:r>
                <w:rPr>
                  <w:rStyle w:val="Hyperlink"/>
                </w:rPr>
                <w:t>2026-2032年中国肿瘤疫苗行业市场调研与发展前景分析报告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1296221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8f76036b86442a" w:history="1">
                <w:r>
                  <w:rPr>
                    <w:rStyle w:val="Hyperlink"/>
                  </w:rPr>
                  <w:t>https://www.20087.com/1/22/ZhongLiuYiMiaoHangYeYanJiuBaoGao.html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肿瘤疫苗是癌症免疫治疗的重要分支，近年来在科研和临床应用上取得了重大突破。通过激活人体免疫系统识别和攻击肿瘤细胞，肿瘤疫苗展现了在预防和治疗多种癌症方面的潜力。近年来，随着基因测序技术的进步和免疫学研究的深入，个性化肿瘤疫苗的研发加速，为癌症治疗提供了新的希望。</w:t>
      </w:r>
      <w:r>
        <w:rPr>
          <w:rFonts w:hint="eastAsia"/>
        </w:rPr>
        <w:br/>
      </w:r>
      <w:r>
        <w:rPr>
          <w:rFonts w:hint="eastAsia"/>
        </w:rPr>
        <w:t>　　未来，肿瘤疫苗将更加注重精准化和个性化。一方面，通过基因组学、蛋白质组学和生物信息学的综合应用，开发针对特定肿瘤抗原的精准疫苗，提高疫苗的靶向性和有效性。另一方面，结合个体免疫状态和肿瘤特征，开发个性化肿瘤疫苗，如基于患者自身肿瘤细胞提取的疫苗，以实现更精准、更有效的免疫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8f76036b86442a" w:history="1">
        <w:r>
          <w:rPr>
            <w:rStyle w:val="Hyperlink"/>
          </w:rPr>
          <w:t>2026-2032年中国肿瘤疫苗行业市场调研与发展前景分析报告</w:t>
        </w:r>
      </w:hyperlink>
      <w:r>
        <w:rPr>
          <w:rFonts w:hint="eastAsia"/>
        </w:rPr>
        <w:t>》依托国家统计局及肿瘤疫苗相关协会的详实数据，全面解析了肿瘤疫苗行业现状与市场需求，重点分析了肿瘤疫苗市场规模、产业链结构及价格动态，并对肿瘤疫苗细分市场进行了详细探讨。报告科学预测了肿瘤疫苗市场前景与发展趋势，评估了品牌竞争格局、市场集中度及重点企业的市场表现。同时，通过SWOT分析揭示了肿瘤疫苗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肿瘤疫苗产业概述</w:t>
      </w:r>
      <w:r>
        <w:rPr>
          <w:rFonts w:hint="eastAsia"/>
        </w:rPr>
        <w:br/>
      </w:r>
      <w:r>
        <w:rPr>
          <w:rFonts w:hint="eastAsia"/>
        </w:rPr>
        <w:t>　　第一节 肿瘤疫苗产业定义</w:t>
      </w:r>
      <w:r>
        <w:rPr>
          <w:rFonts w:hint="eastAsia"/>
        </w:rPr>
        <w:br/>
      </w:r>
      <w:r>
        <w:rPr>
          <w:rFonts w:hint="eastAsia"/>
        </w:rPr>
        <w:t>　　第二节 肿瘤疫苗产业发展历程</w:t>
      </w:r>
      <w:r>
        <w:rPr>
          <w:rFonts w:hint="eastAsia"/>
        </w:rPr>
        <w:br/>
      </w:r>
      <w:r>
        <w:rPr>
          <w:rFonts w:hint="eastAsia"/>
        </w:rPr>
        <w:t>　　第三节 肿瘤疫苗分类情况</w:t>
      </w:r>
      <w:r>
        <w:rPr>
          <w:rFonts w:hint="eastAsia"/>
        </w:rPr>
        <w:br/>
      </w:r>
      <w:r>
        <w:rPr>
          <w:rFonts w:hint="eastAsia"/>
        </w:rPr>
        <w:t>　　第四节 肿瘤疫苗产业链分析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2025-2026年中国肿瘤疫苗行业发展环境分析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2025-2026年中国肿瘤疫苗行业经济环境分析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2025-2026年中国肿瘤疫苗行业社会环境分析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2025-2026年中国肿瘤疫苗行业政策环境分析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2025-2026年肿瘤疫苗行业技术发展现状及趋势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当前我国肿瘤疫苗技术发展现状</w:t>
      </w:r>
      <w:r>
        <w:rPr>
          <w:rFonts w:hint="eastAsia"/>
        </w:rPr>
        <w:br/>
      </w:r>
      <w:r>
        <w:rPr>
          <w:rFonts w:hint="eastAsia"/>
        </w:rPr>
        <w:t>　　第二节 中外肿瘤疫苗技术差距及产生差距的主要原因分析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提高我国肿瘤疫苗技术的对策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2025-2026年全球肿瘤疫苗行业发展状况及趋势分析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全球肿瘤疫苗行业发展概况</w:t>
      </w:r>
      <w:r>
        <w:rPr>
          <w:rFonts w:hint="eastAsia"/>
        </w:rPr>
        <w:br/>
      </w:r>
      <w:r>
        <w:rPr>
          <w:rFonts w:hint="eastAsia"/>
        </w:rPr>
        <w:t>　　第二节 全球肿瘤疫苗行业发展现状及趋势分析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一、全球肿瘤疫苗行业市场分布情况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二、全球肿瘤疫苗行业发展趋势分析</w:t>
      </w:r>
      <w:r>
        <w:rPr>
          <w:rFonts w:hint="eastAsia"/>
        </w:rPr>
        <w:br/>
      </w:r>
      <w:r>
        <w:rPr>
          <w:rFonts w:hint="eastAsia"/>
        </w:rPr>
        <w:t>　　第三节 全球肿瘤疫苗行业重点区域发展分析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中国肿瘤疫苗行业运行状况分析</w:t>
      </w:r>
      <w:r>
        <w:rPr>
          <w:rFonts w:hint="eastAsia"/>
        </w:rPr>
        <w:br/>
      </w:r>
      <w:r>
        <w:rPr>
          <w:rFonts w:hint="eastAsia"/>
        </w:rPr>
        <w:t>　　第一节 肿瘤疫苗行业市场规模分析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一、2020-2025年肿瘤疫苗行业市场规模分析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二、2025-2026年肿瘤疫苗行业市场规模现状分析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二、2026-2032年肿瘤疫苗行业市场规模况预测</w:t>
      </w:r>
      <w:r>
        <w:rPr>
          <w:rFonts w:hint="eastAsia"/>
        </w:rPr>
        <w:br/>
      </w:r>
      <w:r>
        <w:rPr>
          <w:rFonts w:hint="eastAsia"/>
        </w:rPr>
        <w:t>　　第二节 肿瘤疫苗行业市场供给分析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一、2020-2025年肿瘤疫苗行业市场供给情况分析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二、2025-2026年肿瘤疫苗行业市场供给现状分析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二、2026-2032年肿瘤疫苗行业市场供给情况预测</w:t>
      </w:r>
      <w:r>
        <w:rPr>
          <w:rFonts w:hint="eastAsia"/>
        </w:rPr>
        <w:br/>
      </w:r>
      <w:r>
        <w:rPr>
          <w:rFonts w:hint="eastAsia"/>
        </w:rPr>
        <w:t>　　第三节 肿瘤疫苗行业市场需求分析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一、2020-2025年肿瘤疫苗行业市场需求情况分析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二、2025-2026年肿瘤疫苗行业市场需求现状分析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二、2026-2032年肿瘤疫苗行业市场需求情况预测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2025-2026年中国肿瘤疫苗行业集中度分析</w:t>
      </w:r>
      <w:r>
        <w:rPr>
          <w:rFonts w:hint="eastAsia"/>
        </w:rPr>
        <w:br/>
      </w:r>
      <w:r>
        <w:rPr>
          <w:rFonts w:hint="eastAsia"/>
        </w:rPr>
        <w:t>　　　　一、肿瘤疫苗行业市场集中度情况</w:t>
      </w:r>
      <w:r>
        <w:rPr>
          <w:rFonts w:hint="eastAsia"/>
        </w:rPr>
        <w:br/>
      </w:r>
      <w:r>
        <w:rPr>
          <w:rFonts w:hint="eastAsia"/>
        </w:rPr>
        <w:t>　　　　二、肿瘤疫苗行业企业集中度分析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中国肿瘤疫苗行业市场区域结构分析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中国肿瘤疫苗行业市场需求结构分析</w:t>
      </w:r>
      <w:r>
        <w:rPr>
          <w:rFonts w:hint="eastAsia"/>
        </w:rPr>
        <w:br/>
      </w:r>
      <w:r>
        <w:rPr>
          <w:rFonts w:hint="eastAsia"/>
        </w:rPr>
        <w:t>　　第二节 肿瘤疫苗行业重点区域（一）需求分析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肿瘤疫苗行业重点区域（二）需求分析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肿瘤疫苗行业重点区域（三）需求分析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肿瘤疫苗产品市场价格行情分析预测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2020-2025年肿瘤疫苗产品市场价格回顾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2025-2026年肿瘤疫苗产品市场价格现状分析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影响肿瘤疫苗产品市场价格因素分析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2026-2032年肿瘤疫苗产品市场价格走势预测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肿瘤疫苗行业标杆企业竞争力分析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肿瘤疫苗重点企业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三、肿瘤疫苗企业经营情况分析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肿瘤疫苗重点企业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三、肿瘤疫苗企业经营情况分析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肿瘤疫苗重点企业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三、肿瘤疫苗企业经营情况分析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肿瘤疫苗重点企业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三、肿瘤疫苗企业经营情况分析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肿瘤疫苗重点企业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三、肿瘤疫苗企业经营情况分析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肿瘤疫苗重点企业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三、肿瘤疫苗企业经营情况分析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肿瘤疫苗重点企业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三、肿瘤疫苗企业经营情况分析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肿瘤疫苗重点企业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三、肿瘤疫苗企业经营情况分析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2025-2026年肿瘤疫苗行业企业经营策略研究分析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肿瘤疫苗企业多样化经营策略分析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一、肿瘤疫苗企业多样化经营情况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二、现行肿瘤疫苗行业多样化经营的方向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大型肿瘤疫苗企业集团未来发展策略分析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对中小肿瘤疫苗企业生产经营的建议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2025-2026年中国肿瘤疫苗市场营销策略竞争分析</w:t>
      </w:r>
      <w:r>
        <w:rPr>
          <w:rFonts w:hint="eastAsia"/>
        </w:rPr>
        <w:br/>
      </w:r>
      <w:r>
        <w:rPr>
          <w:rFonts w:hint="eastAsia"/>
        </w:rPr>
        <w:t>　　第一节 肿瘤疫苗市场产品策略</w:t>
      </w:r>
      <w:r>
        <w:rPr>
          <w:rFonts w:hint="eastAsia"/>
        </w:rPr>
        <w:br/>
      </w:r>
      <w:r>
        <w:rPr>
          <w:rFonts w:hint="eastAsia"/>
        </w:rPr>
        <w:t>　　第二节 肿瘤疫苗市场渠道策略</w:t>
      </w:r>
      <w:r>
        <w:rPr>
          <w:rFonts w:hint="eastAsia"/>
        </w:rPr>
        <w:br/>
      </w:r>
      <w:r>
        <w:rPr>
          <w:rFonts w:hint="eastAsia"/>
        </w:rPr>
        <w:t>　　第三节 肿瘤疫苗市场价格策略</w:t>
      </w:r>
      <w:r>
        <w:rPr>
          <w:rFonts w:hint="eastAsia"/>
        </w:rPr>
        <w:br/>
      </w:r>
      <w:r>
        <w:rPr>
          <w:rFonts w:hint="eastAsia"/>
        </w:rPr>
        <w:t>　　第四节 肿瘤疫苗广告媒体策略</w:t>
      </w:r>
      <w:r>
        <w:rPr>
          <w:rFonts w:hint="eastAsia"/>
        </w:rPr>
        <w:br/>
      </w:r>
      <w:r>
        <w:rPr>
          <w:rFonts w:hint="eastAsia"/>
        </w:rPr>
        <w:t>　　第五节 肿瘤疫苗客户服务策略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肿瘤疫苗行业发展因素与投资风险分析预测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影响肿瘤疫苗行业发展主要因素分析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一、2025-2026年影响肿瘤疫苗行业发展的不利因素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二、2025-2026年影响肿瘤疫苗行业发展的稳定因素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三、2025-2026年影响肿瘤疫苗行业发展的有利因素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四、2025-2026年中国肿瘤疫苗行业发展面临的机遇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五、2025-2026年中国肿瘤疫苗行业发展面临的挑战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中.智.林.：肿瘤疫苗行业投资风险分析预测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一、2026-2032年肿瘤疫苗行业市场风险分析预测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二、2026-2032年肿瘤疫苗行业政策风险分析预测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三、2026-2032年肿瘤疫苗行业技术风险分析预测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四、2026-2032年肿瘤疫苗行业竞争风险分析预测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五、2026-2032年肿瘤疫苗行业管理风险分析预测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六、2026-2032年肿瘤疫苗行业其他风险分析预测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肿瘤疫苗行业历程</w:t>
      </w:r>
      <w:r>
        <w:rPr>
          <w:rFonts w:hint="eastAsia"/>
        </w:rPr>
        <w:br/>
      </w:r>
      <w:r>
        <w:rPr>
          <w:rFonts w:hint="eastAsia"/>
        </w:rPr>
        <w:t>　　图表 肿瘤疫苗行业生命周期</w:t>
      </w:r>
      <w:r>
        <w:rPr>
          <w:rFonts w:hint="eastAsia"/>
        </w:rPr>
        <w:br/>
      </w:r>
      <w:r>
        <w:rPr>
          <w:rFonts w:hint="eastAsia"/>
        </w:rPr>
        <w:t>　　图表 肿瘤疫苗行业产业链分析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2020-2025年中国肿瘤疫苗行业市场规模及增长情况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2020-2025年肿瘤疫苗行业市场容量分析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2020-2025年中国肿瘤疫苗行业产能统计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2020-2025年中国肿瘤疫苗行业产量及增长趋势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2020-2025年中国肿瘤疫苗市场需求量及增速统计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2026年中国肿瘤疫苗行业需求领域分布格局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2020-2025年中国肿瘤疫苗行业销售收入分析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2020-2025年中国肿瘤疫苗行业盈利情况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2020-2025年中国肿瘤疫苗行业利润总额统计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2020-2025年中国肿瘤疫苗进口数量分析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2020-2025年中国肿瘤疫苗进口金额分析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2020-2025年中国肿瘤疫苗出口数量分析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2020-2025年中国肿瘤疫苗出口金额分析</w:t>
      </w:r>
      <w:r>
        <w:rPr>
          <w:rFonts w:hint="eastAsia"/>
        </w:rPr>
        <w:br/>
      </w:r>
      <w:r>
        <w:rPr>
          <w:rFonts w:hint="eastAsia"/>
        </w:rPr>
        <w:t>　　图表 2026年中国肿瘤疫苗进口国家及地区分析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2026年中国肿瘤疫苗出口国家及地区分析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2020-2025年中国肿瘤疫苗行业企业数量情况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2020-2025年中国肿瘤疫苗行业企业平均规模情况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**地区肿瘤疫苗市场规模及增长情况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**地区肿瘤疫苗行业市场需求情况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**地区肿瘤疫苗市场规模及增长情况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**地区肿瘤疫苗行业市场需求情况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**地区肿瘤疫苗市场规模及增长情况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**地区肿瘤疫苗行业市场需求情况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**地区肿瘤疫苗市场规模及增长情况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**地区肿瘤疫苗行业市场需求情况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肿瘤疫苗重点企业（一）基本信息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肿瘤疫苗重点企业（一）经营情况分析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肿瘤疫苗重点企业（一）主要经济指标情况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肿瘤疫苗重点企业（一）盈利能力情况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肿瘤疫苗重点企业（一）偿债能力情况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肿瘤疫苗重点企业（一）运营能力情况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肿瘤疫苗重点企业（一）成长能力情况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肿瘤疫苗重点企业（二）基本信息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肿瘤疫苗重点企业（二）经营情况分析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肿瘤疫苗重点企业（二）主要经济指标情况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肿瘤疫苗重点企业（二）盈利能力情况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肿瘤疫苗重点企业（二）偿债能力情况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肿瘤疫苗重点企业（二）运营能力情况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肿瘤疫苗重点企业（二）成长能力情况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肿瘤疫苗重点企业（三）基本信息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肿瘤疫苗重点企业（三）经营情况分析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肿瘤疫苗重点企业（三）主要经济指标情况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肿瘤疫苗重点企业（三）盈利能力情况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肿瘤疫苗重点企业（三）偿债能力情况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肿瘤疫苗重点企业（三）运营能力情况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肿瘤疫苗重点企业（三）成长能力情况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2026-2032年中国肿瘤疫苗行业产能预测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2026-2032年中国肿瘤疫苗行业产量预测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2026-2032年中国肿瘤疫苗市场需求量预测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2026-2032年中国肿瘤疫苗行业供需平衡预测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2026-2032年中国肿瘤疫苗行业市场容量预测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2026-2032年中国肿瘤疫苗行业市场规模预测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2026-2032年中国肿瘤疫苗市场前景分析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2026-2032年中国肿瘤疫苗行业发展趋势预测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f76036b86442a" w:history="1">
        <w:r>
          <w:rPr>
            <w:rStyle w:val="Hyperlink"/>
          </w:rPr>
          <w:t>2026-2032年中国肿瘤疫苗行业市场调研与发展前景分析报告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1296221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8f76036b86442a" w:history="1">
        <w:r>
          <w:rPr>
            <w:rStyle w:val="Hyperlink"/>
          </w:rPr>
          <w:t>https://www.20087.com/1/22/ZhongLiuYiMiaoHangYeYanJiuBaoGao.html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热点：已上市的癌症疫苗有哪些、肿瘤疫苗最新消息、30万一针治疗肿瘤、肿瘤疫苗一针多少钱、美国癌症疫苗成功了、肿瘤疫苗原理、靶向药一旦停药会怎样、肿瘤疫苗的发展前景、癌症疫苗20万一针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38a7081f543bb" w:history="1">
      <w:r>
        <w:rPr>
          <w:rStyle w:val="Hyperlink"/>
        </w:rPr>
        <w:t>2026-2032年中国肿瘤疫苗行业市场调研与发展前景分析报告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ZhongLiuYiMiaoHangYeYanJiuBaoGao.html" TargetMode="External" Id="R958f76036b86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ZhongLiuYiMiaoHangYeYanJiuBaoGao.html" TargetMode="External" Id="R94f38a7081f5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2025-11-10T03:34:00Z</dcterms:created>
  <dcterms:modified xsi:type="dcterms:W3CDTF">2025-11-10T04:34:00Z</dcterms:modified>
  <dc:subject>2026-2032年中国肿瘤疫苗行业市场调研与发展前景分析报告</dc:subject>
  <dc:title>2026-2032年中国肿瘤疫苗行业市场调研与发展前景分析报告</dc:title>
  <cp:keywords>2026-2032年中国肿瘤疫苗行业市场调研与发展前景分析报告</cp:keywords>
  <dc:description>2026-2032年中国肿瘤疫苗行业市场调研与发展前景分析报告</dc:description>
</cp:coreProperties>
</file>