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05360b2604db5" w:history="1">
              <w:r>
                <w:rPr>
                  <w:rStyle w:val="Hyperlink"/>
                </w:rPr>
                <w:t>中国丙种维生素行业深度研究与市场前景分析报告（2025年）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05360b2604db5" w:history="1">
              <w:r>
                <w:rPr>
                  <w:rStyle w:val="Hyperlink"/>
                </w:rPr>
                <w:t>中国丙种维生素行业深度研究与市场前景分析报告（2025年）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05360b2604db5" w:history="1">
                <w:r>
                  <w:rPr>
                    <w:rStyle w:val="Hyperlink"/>
                  </w:rPr>
                  <w:t>https://www.20087.com/2/A2/BingZhongWeiShengSuYanJiuBaoGao.html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种维生素即维生素C，是一种对人体健康至关重要的水溶性维生素，参与体内多种生化反应，具有抗氧化、增强免疫力等多种功能。市场上丙种维生素产品形式多样，包括片剂、胶囊、饮料等，广泛应用于食品补充剂和个人护理产品中。近年来，随着公众健康意识的提高和对抗氧化作用认识的加深，丙种维生素产品的市场需求呈现稳步上升趋势。</w:t>
      </w:r>
      <w:r>
        <w:rPr>
          <w:rFonts w:hint="eastAsia"/>
        </w:rPr>
        <w:br/>
      </w:r>
      <w:r>
        <w:rPr>
          <w:rFonts w:hint="eastAsia"/>
        </w:rPr>
        <w:t>　　未来，随着生物科技的进步，丙种维生素的研究有望取得更多突破，特别是在其生物利用度和功效方面。例如，通过改进配方或结合其他营养成分来提高维生素C的吸收效率，或是发现其在预防慢性疾病方面的潜在作用。此外，随着消费者对天然来源的关注度增加，使用有机原料生产的丙种维生素产品可能会受到更多青睐。同时，品牌之间的竞争也将促使企业不断推出创新产品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05360b2604db5" w:history="1">
        <w:r>
          <w:rPr>
            <w:rStyle w:val="Hyperlink"/>
          </w:rPr>
          <w:t>中国丙种维生素行业深度研究与市场前景分析报告（2025年）</w:t>
        </w:r>
      </w:hyperlink>
      <w:r>
        <w:rPr>
          <w:rFonts w:hint="eastAsia"/>
        </w:rPr>
        <w:t>》基于多年行业研究经验，系统分析了丙种维生素产业链、市场规模、需求特征及价格趋势，客观呈现丙种维生素行业现状。报告科学预测了丙种维生素市场前景与发展方向，重点评估了丙种维生素重点企业的竞争格局与品牌影响力，同时挖掘丙种维生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丙种维生素行业概况</w:t>
      </w:r>
      <w:r>
        <w:rPr>
          <w:rFonts w:hint="eastAsia"/>
        </w:rPr>
        <w:br/>
      </w:r>
      <w:r>
        <w:rPr>
          <w:rFonts w:hint="eastAsia"/>
        </w:rPr>
        <w:t>　　第一节 丙种维生素行业定义与特征</w:t>
      </w:r>
      <w:r>
        <w:rPr>
          <w:rFonts w:hint="eastAsia"/>
        </w:rPr>
        <w:br/>
      </w:r>
      <w:r>
        <w:rPr>
          <w:rFonts w:hint="eastAsia"/>
        </w:rPr>
        <w:t>　　第二节 丙种维生素行业发展历程</w:t>
      </w:r>
      <w:r>
        <w:rPr>
          <w:rFonts w:hint="eastAsia"/>
        </w:rPr>
        <w:br/>
      </w:r>
      <w:r>
        <w:rPr>
          <w:rFonts w:hint="eastAsia"/>
        </w:rPr>
        <w:t>　　第三节 丙种维生素产业链分析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中国丙种维生素行业发展环境分析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丙种维生素行业经济环境分析</w:t>
      </w:r>
      <w:r>
        <w:rPr>
          <w:rFonts w:hint="eastAsia"/>
        </w:rPr>
        <w:br/>
      </w:r>
      <w:r>
        <w:rPr>
          <w:rFonts w:hint="eastAsia"/>
        </w:rPr>
        <w:t>　　第二节 丙种维生素行业政策环境分析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一、丙种维生素行业政策影响分析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二、相关丙种维生素行业标准分析</w:t>
      </w:r>
      <w:r>
        <w:rPr>
          <w:rFonts w:hint="eastAsia"/>
        </w:rPr>
        <w:br/>
      </w:r>
      <w:r>
        <w:rPr>
          <w:rFonts w:hint="eastAsia"/>
        </w:rPr>
        <w:t>　　第三节 丙种维生素行业社会环境分析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2024-2025年丙种维生素行业技术发展现状及趋势分析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丙种维生素行业技术发展现状分析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国内外丙种维生素行业技术差异与原因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丙种维生素行业技术发展方向、趋势预测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提升丙种维生素行业技术能力策略建议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2024-2025年中国丙种维生素行业发展概况</w:t>
      </w:r>
      <w:r>
        <w:rPr>
          <w:rFonts w:hint="eastAsia"/>
        </w:rPr>
        <w:br/>
      </w:r>
      <w:r>
        <w:rPr>
          <w:rFonts w:hint="eastAsia"/>
        </w:rPr>
        <w:t>　　第一节 丙种维生素行业发展态势分析</w:t>
      </w:r>
      <w:r>
        <w:rPr>
          <w:rFonts w:hint="eastAsia"/>
        </w:rPr>
        <w:br/>
      </w:r>
      <w:r>
        <w:rPr>
          <w:rFonts w:hint="eastAsia"/>
        </w:rPr>
        <w:t>　　第二节 丙种维生素行业发展特点分析</w:t>
      </w:r>
      <w:r>
        <w:rPr>
          <w:rFonts w:hint="eastAsia"/>
        </w:rPr>
        <w:br/>
      </w:r>
      <w:r>
        <w:rPr>
          <w:rFonts w:hint="eastAsia"/>
        </w:rPr>
        <w:t>　　第三节 丙种维生素行业市场供需分析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中国丙种维生素行业市场供需状况分析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中国丙种维生素市场规模情况</w:t>
      </w:r>
      <w:r>
        <w:rPr>
          <w:rFonts w:hint="eastAsia"/>
        </w:rPr>
        <w:br/>
      </w:r>
      <w:r>
        <w:rPr>
          <w:rFonts w:hint="eastAsia"/>
        </w:rPr>
        <w:t>　　第二节 中国丙种维生素行业盈利情况分析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中国丙种维生素市场需求状况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一、2019-2024年丙种维生素市场需求情况</w:t>
      </w:r>
      <w:r>
        <w:rPr>
          <w:rFonts w:hint="eastAsia"/>
        </w:rPr>
        <w:br/>
      </w:r>
      <w:r>
        <w:rPr>
          <w:rFonts w:hint="eastAsia"/>
        </w:rPr>
        <w:t>　　　　二、2025年丙种维生素行业市场需求特点分析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三、2025-2031年丙种维生素市场需求预测</w:t>
      </w:r>
      <w:r>
        <w:rPr>
          <w:rFonts w:hint="eastAsia"/>
        </w:rPr>
        <w:br/>
      </w:r>
      <w:r>
        <w:rPr>
          <w:rFonts w:hint="eastAsia"/>
        </w:rPr>
        <w:t>　　第四节 中国丙种维生素行业产量情况分析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一、2019-2024年中国丙种维生素行业产量统计分析</w:t>
      </w:r>
      <w:r>
        <w:rPr>
          <w:rFonts w:hint="eastAsia"/>
        </w:rPr>
        <w:br/>
      </w:r>
      <w:r>
        <w:rPr>
          <w:rFonts w:hint="eastAsia"/>
        </w:rPr>
        <w:t>　　　　二、丙种维生素行业区域产量分析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三、2025-2031年中国丙种维生素行业产量预测分析</w:t>
      </w:r>
      <w:r>
        <w:rPr>
          <w:rFonts w:hint="eastAsia"/>
        </w:rPr>
        <w:br/>
      </w:r>
      <w:r>
        <w:rPr>
          <w:rFonts w:hint="eastAsia"/>
        </w:rPr>
        <w:t>　　第五节 丙种维生素行业市场供需平衡状况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丙种维生素细分市场深度分析</w:t>
      </w:r>
      <w:r>
        <w:rPr>
          <w:rFonts w:hint="eastAsia"/>
        </w:rPr>
        <w:br/>
      </w:r>
      <w:r>
        <w:rPr>
          <w:rFonts w:hint="eastAsia"/>
        </w:rPr>
        <w:t>　　第一节 丙种维生素细分市场（一）发展研究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丙种维生素细分市场（二）发展研究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2019-2024年中国丙种维生素行业区域市场分析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中国丙种维生素行业区域市场结构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重点地区丙种维生素行业调研分析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一、重点地区（一）丙种维生素市场分析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二、重点地区（二）丙种维生素市场分析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三、重点地区（三）丙种维生素市场分析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四、重点地区（四）丙种维生素市场分析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五、重点地区（五）丙种维生素市场分析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2019-2024年中国丙种维生素行业总体发展状况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中国丙种维生素行业规模情况分析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一、丙种维生素行业单位规模情况分析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二、丙种维生素行业人员规模状况分析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三、丙种维生素行业资产规模状况分析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四、丙种维生素行业市场规模状况分析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五、丙种维生素行业敏感性分析</w:t>
      </w:r>
      <w:r>
        <w:rPr>
          <w:rFonts w:hint="eastAsia"/>
        </w:rPr>
        <w:br/>
      </w:r>
      <w:r>
        <w:rPr>
          <w:rFonts w:hint="eastAsia"/>
        </w:rPr>
        <w:t>　　第二节 中国丙种维生素行业财务能力分析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一、丙种维生素行业盈利能力分析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二、丙种维生素行业偿债能力分析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三、丙种维生素行业营运能力分析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四、丙种维生素行业发展能力分析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中国丙种维生素行业竞争格局分析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丙种维生素行业竞争格局分析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一、丙种维生素行业集中度分析</w:t>
      </w:r>
      <w:r>
        <w:rPr>
          <w:rFonts w:hint="eastAsia"/>
        </w:rPr>
        <w:br/>
      </w:r>
      <w:r>
        <w:rPr>
          <w:rFonts w:hint="eastAsia"/>
        </w:rPr>
        <w:t>　　　　二、丙种维生素市场竞争程度分析</w:t>
      </w:r>
      <w:r>
        <w:rPr>
          <w:rFonts w:hint="eastAsia"/>
        </w:rPr>
        <w:br/>
      </w:r>
      <w:r>
        <w:rPr>
          <w:rFonts w:hint="eastAsia"/>
        </w:rPr>
        <w:t>　　第二节 丙种维生素行业竞争态势分析</w:t>
      </w:r>
      <w:r>
        <w:rPr>
          <w:rFonts w:hint="eastAsia"/>
        </w:rPr>
        <w:br/>
      </w:r>
      <w:r>
        <w:rPr>
          <w:rFonts w:hint="eastAsia"/>
        </w:rPr>
        <w:t>　　　　一、丙种维生素产品价位竞争</w:t>
      </w:r>
      <w:r>
        <w:rPr>
          <w:rFonts w:hint="eastAsia"/>
        </w:rPr>
        <w:br/>
      </w:r>
      <w:r>
        <w:rPr>
          <w:rFonts w:hint="eastAsia"/>
        </w:rPr>
        <w:t>　　　　二、丙种维生素产品质量竞争</w:t>
      </w:r>
      <w:r>
        <w:rPr>
          <w:rFonts w:hint="eastAsia"/>
        </w:rPr>
        <w:br/>
      </w:r>
      <w:r>
        <w:rPr>
          <w:rFonts w:hint="eastAsia"/>
        </w:rPr>
        <w:t>　　　　三、丙种维生素产品技术竞争</w:t>
      </w:r>
      <w:r>
        <w:rPr>
          <w:rFonts w:hint="eastAsia"/>
        </w:rPr>
        <w:br/>
      </w:r>
      <w:r>
        <w:rPr>
          <w:rFonts w:hint="eastAsia"/>
        </w:rPr>
        <w:t>　　第三节 丙种维生素行业竞争策略分析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中国丙种维生素行业重点企业竞争力分析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丙种维生素重点企业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三、丙种维生素企业经营状况</w:t>
      </w:r>
      <w:r>
        <w:rPr>
          <w:rFonts w:hint="eastAsia"/>
        </w:rPr>
        <w:br/>
      </w:r>
      <w:r>
        <w:rPr>
          <w:rFonts w:hint="eastAsia"/>
        </w:rPr>
        <w:t>　　　　四、丙种维生素企业发展策略</w:t>
      </w:r>
      <w:r>
        <w:rPr>
          <w:rFonts w:hint="eastAsia"/>
        </w:rPr>
        <w:br/>
      </w:r>
      <w:r>
        <w:rPr>
          <w:rFonts w:hint="eastAsia"/>
        </w:rPr>
        <w:t>　　第二节 丙种维生素重点企业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三、丙种维生素企业经营状况</w:t>
      </w:r>
      <w:r>
        <w:rPr>
          <w:rFonts w:hint="eastAsia"/>
        </w:rPr>
        <w:br/>
      </w:r>
      <w:r>
        <w:rPr>
          <w:rFonts w:hint="eastAsia"/>
        </w:rPr>
        <w:t>　　　　四、丙种维生素企业发展策略</w:t>
      </w:r>
      <w:r>
        <w:rPr>
          <w:rFonts w:hint="eastAsia"/>
        </w:rPr>
        <w:br/>
      </w:r>
      <w:r>
        <w:rPr>
          <w:rFonts w:hint="eastAsia"/>
        </w:rPr>
        <w:t>　　第三节 丙种维生素重点企业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三、丙种维生素企业经营状况</w:t>
      </w:r>
      <w:r>
        <w:rPr>
          <w:rFonts w:hint="eastAsia"/>
        </w:rPr>
        <w:br/>
      </w:r>
      <w:r>
        <w:rPr>
          <w:rFonts w:hint="eastAsia"/>
        </w:rPr>
        <w:t>　　　　四、丙种维生素企业发展策略</w:t>
      </w:r>
      <w:r>
        <w:rPr>
          <w:rFonts w:hint="eastAsia"/>
        </w:rPr>
        <w:br/>
      </w:r>
      <w:r>
        <w:rPr>
          <w:rFonts w:hint="eastAsia"/>
        </w:rPr>
        <w:t>　　第四节 丙种维生素重点企业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三、丙种维生素企业经营状况</w:t>
      </w:r>
      <w:r>
        <w:rPr>
          <w:rFonts w:hint="eastAsia"/>
        </w:rPr>
        <w:br/>
      </w:r>
      <w:r>
        <w:rPr>
          <w:rFonts w:hint="eastAsia"/>
        </w:rPr>
        <w:t>　　　　四、丙种维生素企业发展策略</w:t>
      </w:r>
      <w:r>
        <w:rPr>
          <w:rFonts w:hint="eastAsia"/>
        </w:rPr>
        <w:br/>
      </w:r>
      <w:r>
        <w:rPr>
          <w:rFonts w:hint="eastAsia"/>
        </w:rPr>
        <w:t>　　第五节 丙种维生素重点企业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三、丙种维生素企业经营状况</w:t>
      </w:r>
      <w:r>
        <w:rPr>
          <w:rFonts w:hint="eastAsia"/>
        </w:rPr>
        <w:br/>
      </w:r>
      <w:r>
        <w:rPr>
          <w:rFonts w:hint="eastAsia"/>
        </w:rPr>
        <w:t>　　　　四、丙种维生素企业发展策略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中国丙种维生素行业营销策略分析</w:t>
      </w:r>
      <w:r>
        <w:rPr>
          <w:rFonts w:hint="eastAsia"/>
        </w:rPr>
        <w:br/>
      </w:r>
      <w:r>
        <w:rPr>
          <w:rFonts w:hint="eastAsia"/>
        </w:rPr>
        <w:t>　　第一节 丙种维生素市场推广策略研究分析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一、做好丙种维生素产品导入</w:t>
      </w:r>
      <w:r>
        <w:rPr>
          <w:rFonts w:hint="eastAsia"/>
        </w:rPr>
        <w:br/>
      </w:r>
      <w:r>
        <w:rPr>
          <w:rFonts w:hint="eastAsia"/>
        </w:rPr>
        <w:t>　　　　二、做好丙种维生素产品组合和产品线决策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三、丙种维生素行业城市市场推广策略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丙种维生素行业渠道营销研究分析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一、丙种维生素行业营销环境分析</w:t>
      </w:r>
      <w:r>
        <w:rPr>
          <w:rFonts w:hint="eastAsia"/>
        </w:rPr>
        <w:br/>
      </w:r>
      <w:r>
        <w:rPr>
          <w:rFonts w:hint="eastAsia"/>
        </w:rPr>
        <w:t>　　　　二、丙种维生素行业现存的营销渠道分析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三、丙种维生素行业终端市场营销管理策略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丙种维生素行业营销战略研究分析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一、中国丙种维生素行业有效整合营销策略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二、建立丙种维生素行业厂商的双嬴模式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丙种维生素行业投资情况与发展前景分析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2024-2025年丙种维生素行业投资情况分析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一、2024-2025年丙种维生素总体投资结构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二、2024-2025年丙种维生素投资规模情况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三、2024-2025年丙种维生素投资增速情况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四、2024-2025年丙种维生素分地区投资分析</w:t>
      </w:r>
      <w:r>
        <w:rPr>
          <w:rFonts w:hint="eastAsia"/>
        </w:rPr>
        <w:br/>
      </w:r>
      <w:r>
        <w:rPr>
          <w:rFonts w:hint="eastAsia"/>
        </w:rPr>
        <w:t>　　第二节 丙种维生素行业投资机会分析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一、丙种维生素投资项目分析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二、可以投资的丙种维生素模式</w:t>
      </w:r>
      <w:r>
        <w:rPr>
          <w:rFonts w:hint="eastAsia"/>
        </w:rPr>
        <w:br/>
      </w:r>
      <w:r>
        <w:rPr>
          <w:rFonts w:hint="eastAsia"/>
        </w:rPr>
        <w:t>　　　　三、2025年丙种维生素投资机会分析</w:t>
      </w:r>
      <w:r>
        <w:rPr>
          <w:rFonts w:hint="eastAsia"/>
        </w:rPr>
        <w:br/>
      </w:r>
      <w:r>
        <w:rPr>
          <w:rFonts w:hint="eastAsia"/>
        </w:rPr>
        <w:t>　　　　四、2025年丙种维生素投资新方向</w:t>
      </w:r>
      <w:r>
        <w:rPr>
          <w:rFonts w:hint="eastAsia"/>
        </w:rPr>
        <w:br/>
      </w:r>
      <w:r>
        <w:rPr>
          <w:rFonts w:hint="eastAsia"/>
        </w:rPr>
        <w:t>　　第三节 丙种维生素行业发展前景分析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一、2025年丙种维生素市场发展前景</w:t>
      </w:r>
      <w:r>
        <w:rPr>
          <w:rFonts w:hint="eastAsia"/>
        </w:rPr>
        <w:br/>
      </w:r>
      <w:r>
        <w:rPr>
          <w:rFonts w:hint="eastAsia"/>
        </w:rPr>
        <w:t>　　　　二、2025年丙种维生素市场面临的发展商机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丙种维生素行业投资风险与控制策略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丙种维生素行业SWOT模型分析</w:t>
      </w:r>
      <w:r>
        <w:rPr>
          <w:rFonts w:hint="eastAsia"/>
        </w:rPr>
        <w:br/>
      </w:r>
      <w:r>
        <w:rPr>
          <w:rFonts w:hint="eastAsia"/>
        </w:rPr>
        <w:t>　　　　一、丙种维生素行业优势分析</w:t>
      </w:r>
      <w:r>
        <w:rPr>
          <w:rFonts w:hint="eastAsia"/>
        </w:rPr>
        <w:br/>
      </w:r>
      <w:r>
        <w:rPr>
          <w:rFonts w:hint="eastAsia"/>
        </w:rPr>
        <w:t>　　　　二、丙种维生素行业劣势分析</w:t>
      </w:r>
      <w:r>
        <w:rPr>
          <w:rFonts w:hint="eastAsia"/>
        </w:rPr>
        <w:br/>
      </w:r>
      <w:r>
        <w:rPr>
          <w:rFonts w:hint="eastAsia"/>
        </w:rPr>
        <w:t>　　　　三、丙种维生素行业机会分析</w:t>
      </w:r>
      <w:r>
        <w:rPr>
          <w:rFonts w:hint="eastAsia"/>
        </w:rPr>
        <w:br/>
      </w:r>
      <w:r>
        <w:rPr>
          <w:rFonts w:hint="eastAsia"/>
        </w:rPr>
        <w:t>　　　　四、丙种维生素行业风险分析</w:t>
      </w:r>
      <w:r>
        <w:rPr>
          <w:rFonts w:hint="eastAsia"/>
        </w:rPr>
        <w:br/>
      </w:r>
      <w:r>
        <w:rPr>
          <w:rFonts w:hint="eastAsia"/>
        </w:rPr>
        <w:t>　　第二节 丙种维生素行业风险分析</w:t>
      </w:r>
      <w:r>
        <w:rPr>
          <w:rFonts w:hint="eastAsia"/>
        </w:rPr>
        <w:br/>
      </w:r>
      <w:r>
        <w:rPr>
          <w:rFonts w:hint="eastAsia"/>
        </w:rPr>
        <w:t>　　　　一、丙种维生素市场竞争风险</w:t>
      </w:r>
      <w:r>
        <w:rPr>
          <w:rFonts w:hint="eastAsia"/>
        </w:rPr>
        <w:br/>
      </w:r>
      <w:r>
        <w:rPr>
          <w:rFonts w:hint="eastAsia"/>
        </w:rPr>
        <w:t>　　　　二、丙种维生素原材料压力风险分析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三、丙种维生素技术风险分析</w:t>
      </w:r>
      <w:r>
        <w:rPr>
          <w:rFonts w:hint="eastAsia"/>
        </w:rPr>
        <w:br/>
      </w:r>
      <w:r>
        <w:rPr>
          <w:rFonts w:hint="eastAsia"/>
        </w:rPr>
        <w:t>　　　　四、丙种维生素政策和体制风险</w:t>
      </w:r>
      <w:r>
        <w:rPr>
          <w:rFonts w:hint="eastAsia"/>
        </w:rPr>
        <w:br/>
      </w:r>
      <w:r>
        <w:rPr>
          <w:rFonts w:hint="eastAsia"/>
        </w:rPr>
        <w:t>　　　　五、丙种维生素行业进入退出风险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2025-2031年丙种维生素行业投资风险及控制策略分析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一、丙种维生素市场风险及控制策略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二、丙种维生素行业政策风险及控制策略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三、丙种维生素行业经营风险及控制策略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四、丙种维生素同业竞争风险及控制策略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五、丙种维生素行业其他风险及控制策略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2025-2031年丙种维生素行业盈利模式与投资策略探讨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国外丙种维生素行业投资现状及经营模式分析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一、境外丙种维生素行业成长情况调查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我国丙种维生素行业商业模式探讨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我国丙种维生素行业投资国际化发展战略分析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我国丙种维生素行业投资策略分析</w:t>
      </w:r>
      <w:r>
        <w:rPr>
          <w:rFonts w:hint="eastAsia"/>
        </w:rPr>
        <w:br/>
      </w:r>
      <w:r>
        <w:rPr>
          <w:rFonts w:hint="eastAsia"/>
        </w:rPr>
        <w:t>　　第五节 (中-智-林)丙种维生素行业最优投资路径设计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丙种维生素图片</w:t>
      </w:r>
      <w:r>
        <w:rPr>
          <w:rFonts w:hint="eastAsia"/>
        </w:rPr>
        <w:br/>
      </w:r>
      <w:r>
        <w:rPr>
          <w:rFonts w:hint="eastAsia"/>
        </w:rPr>
        <w:t>　　图表 丙种维生素种类 分类</w:t>
      </w:r>
      <w:r>
        <w:rPr>
          <w:rFonts w:hint="eastAsia"/>
        </w:rPr>
        <w:br/>
      </w:r>
      <w:r>
        <w:rPr>
          <w:rFonts w:hint="eastAsia"/>
        </w:rPr>
        <w:t>　　图表 丙种维生素用途 应用</w:t>
      </w:r>
      <w:r>
        <w:rPr>
          <w:rFonts w:hint="eastAsia"/>
        </w:rPr>
        <w:br/>
      </w:r>
      <w:r>
        <w:rPr>
          <w:rFonts w:hint="eastAsia"/>
        </w:rPr>
        <w:t>　　图表 丙种维生素主要特点</w:t>
      </w:r>
      <w:r>
        <w:rPr>
          <w:rFonts w:hint="eastAsia"/>
        </w:rPr>
        <w:br/>
      </w:r>
      <w:r>
        <w:rPr>
          <w:rFonts w:hint="eastAsia"/>
        </w:rPr>
        <w:t>　　图表 丙种维生素产业链分析</w:t>
      </w:r>
      <w:r>
        <w:rPr>
          <w:rFonts w:hint="eastAsia"/>
        </w:rPr>
        <w:br/>
      </w:r>
      <w:r>
        <w:rPr>
          <w:rFonts w:hint="eastAsia"/>
        </w:rPr>
        <w:t>　　图表 丙种维生素政策分析</w:t>
      </w:r>
      <w:r>
        <w:rPr>
          <w:rFonts w:hint="eastAsia"/>
        </w:rPr>
        <w:br/>
      </w:r>
      <w:r>
        <w:rPr>
          <w:rFonts w:hint="eastAsia"/>
        </w:rPr>
        <w:t>　　图表 丙种维生素技术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2019-2024年中国丙种维生素行业市场规模及增长情况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2019-2024年丙种维生素行业市场容量分析</w:t>
      </w:r>
      <w:r>
        <w:rPr>
          <w:rFonts w:hint="eastAsia"/>
        </w:rPr>
        <w:br/>
      </w:r>
      <w:r>
        <w:rPr>
          <w:rFonts w:hint="eastAsia"/>
        </w:rPr>
        <w:t>　　图表 丙种维生素生产现状</w:t>
      </w:r>
      <w:r>
        <w:rPr>
          <w:rFonts w:hint="eastAsia"/>
        </w:rPr>
        <w:br/>
      </w:r>
      <w:r>
        <w:rPr>
          <w:rFonts w:hint="eastAsia"/>
        </w:rPr>
        <w:t>　　图表 2019-2024年中国丙种维生素行业产能统计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2019-2024年中国丙种维生素行业产量及增长趋势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丙种维生素行业动态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2019-2024年中国丙种维生素市场需求量及增速统计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2019-2024年中国丙种维生素行业销售收入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2024年中国丙种维生素行业需求领域分布格局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2019-2024年中国丙种维生素行业利润总额统计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2019-2024年中国丙种维生素进口情况分析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2019-2024年中国丙种维生素出口情况分析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2019-2024年中国丙种维生素行业企业数量情况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2019-2024年中国丙种维生素行业企业平均规模情况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2019-2024年中国丙种维生素价格走势</w:t>
      </w:r>
      <w:r>
        <w:rPr>
          <w:rFonts w:hint="eastAsia"/>
        </w:rPr>
        <w:br/>
      </w:r>
      <w:r>
        <w:rPr>
          <w:rFonts w:hint="eastAsia"/>
        </w:rPr>
        <w:t>　　图表 2024年丙种维生素成本和利润分析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**地区丙种维生素市场规模及增长情况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**地区丙种维生素行业市场需求情况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**地区丙种维生素市场规模及增长情况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**地区丙种维生素行业市场需求情况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**地区丙种维生素市场规模及增长情况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**地区丙种维生素行业市场需求情况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**地区丙种维生素市场规模及增长情况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**地区丙种维生素行业市场需求情况</w:t>
      </w:r>
      <w:r>
        <w:rPr>
          <w:rFonts w:hint="eastAsia"/>
        </w:rPr>
        <w:br/>
      </w:r>
      <w:r>
        <w:rPr>
          <w:rFonts w:hint="eastAsia"/>
        </w:rPr>
        <w:t>　　图表 丙种维生素品牌</w:t>
      </w:r>
      <w:r>
        <w:rPr>
          <w:rFonts w:hint="eastAsia"/>
        </w:rPr>
        <w:br/>
      </w:r>
      <w:r>
        <w:rPr>
          <w:rFonts w:hint="eastAsia"/>
        </w:rPr>
        <w:t>　　图表 丙种维生素企业（一）概况</w:t>
      </w:r>
      <w:r>
        <w:rPr>
          <w:rFonts w:hint="eastAsia"/>
        </w:rPr>
        <w:br/>
      </w:r>
      <w:r>
        <w:rPr>
          <w:rFonts w:hint="eastAsia"/>
        </w:rPr>
        <w:t>　　图表 企业丙种维生素型号 规格</w:t>
      </w:r>
      <w:r>
        <w:rPr>
          <w:rFonts w:hint="eastAsia"/>
        </w:rPr>
        <w:br/>
      </w:r>
      <w:r>
        <w:rPr>
          <w:rFonts w:hint="eastAsia"/>
        </w:rPr>
        <w:t>　　图表 丙种维生素企业（一）经营分析</w:t>
      </w:r>
      <w:r>
        <w:rPr>
          <w:rFonts w:hint="eastAsia"/>
        </w:rPr>
        <w:br/>
      </w:r>
      <w:r>
        <w:rPr>
          <w:rFonts w:hint="eastAsia"/>
        </w:rPr>
        <w:t>　　图表 丙种维生素企业（一）盈利能力情况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丙种维生素企业（一）偿债能力情况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丙种维生素企业（一）运营能力情况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丙种维生素企业（一）成长能力情况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丙种维生素上游现状</w:t>
      </w:r>
      <w:r>
        <w:rPr>
          <w:rFonts w:hint="eastAsia"/>
        </w:rPr>
        <w:br/>
      </w:r>
      <w:r>
        <w:rPr>
          <w:rFonts w:hint="eastAsia"/>
        </w:rPr>
        <w:t>　　图表 丙种维生素下游调研</w:t>
      </w:r>
      <w:r>
        <w:rPr>
          <w:rFonts w:hint="eastAsia"/>
        </w:rPr>
        <w:br/>
      </w:r>
      <w:r>
        <w:rPr>
          <w:rFonts w:hint="eastAsia"/>
        </w:rPr>
        <w:t>　　图表 丙种维生素企业（二）概况</w:t>
      </w:r>
      <w:r>
        <w:rPr>
          <w:rFonts w:hint="eastAsia"/>
        </w:rPr>
        <w:br/>
      </w:r>
      <w:r>
        <w:rPr>
          <w:rFonts w:hint="eastAsia"/>
        </w:rPr>
        <w:t>　　图表 企业丙种维生素型号 规格</w:t>
      </w:r>
      <w:r>
        <w:rPr>
          <w:rFonts w:hint="eastAsia"/>
        </w:rPr>
        <w:br/>
      </w:r>
      <w:r>
        <w:rPr>
          <w:rFonts w:hint="eastAsia"/>
        </w:rPr>
        <w:t>　　图表 丙种维生素企业（二）经营分析</w:t>
      </w:r>
      <w:r>
        <w:rPr>
          <w:rFonts w:hint="eastAsia"/>
        </w:rPr>
        <w:br/>
      </w:r>
      <w:r>
        <w:rPr>
          <w:rFonts w:hint="eastAsia"/>
        </w:rPr>
        <w:t>　　图表 丙种维生素企业（二）盈利能力情况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丙种维生素企业（二）偿债能力情况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丙种维生素企业（二）运营能力情况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丙种维生素企业（二）成长能力情况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丙种维生素企业（三）概况</w:t>
      </w:r>
      <w:r>
        <w:rPr>
          <w:rFonts w:hint="eastAsia"/>
        </w:rPr>
        <w:br/>
      </w:r>
      <w:r>
        <w:rPr>
          <w:rFonts w:hint="eastAsia"/>
        </w:rPr>
        <w:t>　　图表 企业丙种维生素型号 规格</w:t>
      </w:r>
      <w:r>
        <w:rPr>
          <w:rFonts w:hint="eastAsia"/>
        </w:rPr>
        <w:br/>
      </w:r>
      <w:r>
        <w:rPr>
          <w:rFonts w:hint="eastAsia"/>
        </w:rPr>
        <w:t>　　图表 丙种维生素企业（三）经营分析</w:t>
      </w:r>
      <w:r>
        <w:rPr>
          <w:rFonts w:hint="eastAsia"/>
        </w:rPr>
        <w:br/>
      </w:r>
      <w:r>
        <w:rPr>
          <w:rFonts w:hint="eastAsia"/>
        </w:rPr>
        <w:t>　　图表 丙种维生素企业（三）盈利能力情况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丙种维生素企业（三）偿债能力情况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丙种维生素企业（三）运营能力情况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丙种维生素企业（三）成长能力情况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丙种维生素优势</w:t>
      </w:r>
      <w:r>
        <w:rPr>
          <w:rFonts w:hint="eastAsia"/>
        </w:rPr>
        <w:br/>
      </w:r>
      <w:r>
        <w:rPr>
          <w:rFonts w:hint="eastAsia"/>
        </w:rPr>
        <w:t>　　图表 丙种维生素劣势</w:t>
      </w:r>
      <w:r>
        <w:rPr>
          <w:rFonts w:hint="eastAsia"/>
        </w:rPr>
        <w:br/>
      </w:r>
      <w:r>
        <w:rPr>
          <w:rFonts w:hint="eastAsia"/>
        </w:rPr>
        <w:t>　　图表 丙种维生素机会</w:t>
      </w:r>
      <w:r>
        <w:rPr>
          <w:rFonts w:hint="eastAsia"/>
        </w:rPr>
        <w:br/>
      </w:r>
      <w:r>
        <w:rPr>
          <w:rFonts w:hint="eastAsia"/>
        </w:rPr>
        <w:t>　　图表 丙种维生素威胁</w:t>
      </w:r>
      <w:r>
        <w:rPr>
          <w:rFonts w:hint="eastAsia"/>
        </w:rPr>
        <w:br/>
      </w:r>
      <w:r>
        <w:rPr>
          <w:rFonts w:hint="eastAsia"/>
        </w:rPr>
        <w:t>　　图表 2025-2031年中国丙种维生素行业产能预测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2025-2031年中国丙种维生素行业产量预测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2025-2031年中国丙种维生素市场销售预测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2025-2031年中国丙种维生素行业市场规模预测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2025-2031年中国丙种维生素市场前景分析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2025-2031年中国丙种维生素行业风险分析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2025-2031年中国丙种维生素行业发展趋势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05360b2604db5" w:history="1">
        <w:r>
          <w:rPr>
            <w:rStyle w:val="Hyperlink"/>
          </w:rPr>
          <w:t>中国丙种维生素行业深度研究与市场前景分析报告（2025年）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05360b2604db5" w:history="1">
        <w:r>
          <w:rPr>
            <w:rStyle w:val="Hyperlink"/>
          </w:rPr>
          <w:t>https://www.20087.com/2/A2/BingZhongWeiShengSuYanJiuBaoGao.html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热点：丙种维生素的作用、丙种维生素和去氢可的松一起服用的作用、丙种维生素食物有哪些、丙种维生素的原料有哪些、丙种维生素能长期使用吗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9c930bfa14e87" w:history="1">
      <w:r>
        <w:rPr>
          <w:rStyle w:val="Hyperlink"/>
        </w:rPr>
        <w:t>中国丙种维生素行业深度研究与市场前景分析报告（2025年）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BingZhongWeiShengSuYanJiuBaoGao.html" TargetMode="External" Id="Rb1b05360b260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BingZhongWeiShengSuYanJiuBaoGao.html" TargetMode="External" Id="R70f9c930bfa1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2024-12-23T00:34:00Z</dcterms:created>
  <dcterms:modified xsi:type="dcterms:W3CDTF">2024-12-23T01:34:00Z</dcterms:modified>
  <dc:subject>中国丙种维生素行业深度研究与市场前景分析报告（2025年）</dc:subject>
  <dc:title>中国丙种维生素行业深度研究与市场前景分析报告（2025年）</dc:title>
  <cp:keywords>中国丙种维生素行业深度研究与市场前景分析报告（2025年）</cp:keywords>
  <dc:description>中国丙种维生素行业深度研究与市场前景分析报告（2025年）</dc:description>
</cp:coreProperties>
</file>