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a465b4474fc8" w:history="1">
              <w:r>
                <w:rPr>
                  <w:rStyle w:val="Hyperlink"/>
                </w:rPr>
                <w:t>2025年中国中医器械行业研究分析及未来发展前景预测报告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a465b4474fc8" w:history="1">
              <w:r>
                <w:rPr>
                  <w:rStyle w:val="Hyperlink"/>
                </w:rPr>
                <w:t>2025年中国中医器械行业研究分析及未来发展前景预测报告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2a465b4474fc8" w:history="1">
                <w:r>
                  <w:rPr>
                    <w:rStyle w:val="Hyperlink"/>
                  </w:rPr>
                  <w:t>https://www.20087.com/2/12/ZhongYiQiXieShiChangDiaoYanBaoGao.html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械行业正在经历一场深刻的变革，随着全球对传统医学尤其是中医的兴趣增加，中医器械市场迎来了前所未有的机遇。传统中医器械如针灸针、刮痧板、拔罐器等，在保持古法精髓的同时，融入现代科技，例如，采用更优质的材料、设计更符合人体工学的产品，以提高治疗效果和患者舒适度。同时，新兴技术如人工智能、物联网在中医器械中的应用，使得远程诊疗、个性化治疗方案成为可能，为中医器械行业注入了新的活力。</w:t>
      </w:r>
      <w:r>
        <w:rPr>
          <w:rFonts w:hint="eastAsia"/>
        </w:rPr>
        <w:br/>
      </w:r>
      <w:r>
        <w:rPr>
          <w:rFonts w:hint="eastAsia"/>
        </w:rPr>
        <w:t>　　中医器械行业未来将更加注重标准化和国际化。随着中医在全球范围内的传播，建立统一的质量标准和认证体系，将有助于提升中医器械的全球认可度和市场准入。此外，中医器械与现代科技的深度融合，如智能穿戴设备结合中医理论进行健康管理，将成为行业创新的重点。同时，可持续材料和环保设计将成为中医器械设计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2a465b4474fc8" w:history="1">
        <w:r>
          <w:rPr>
            <w:rStyle w:val="Hyperlink"/>
          </w:rPr>
          <w:t>2025年中国中医器械行业研究分析及未来发展前景预测报告</w:t>
        </w:r>
      </w:hyperlink>
      <w:r>
        <w:rPr>
          <w:rFonts w:hint="eastAsia"/>
        </w:rPr>
        <w:t>》基于国家统计局、相关行业协会等详实数据，系统分析中医器械行业市场规模、供需动态及价格走势，梳理产业链结构和中医器械细分领域现状。报告客观评估中医器械行业竞争格局与重点企业市场表现，结合中医器械技术发展水平与创新方向，预测中医器械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中医器械行业概况</w:t>
      </w:r>
      <w:r>
        <w:rPr>
          <w:rFonts w:hint="eastAsia"/>
        </w:rPr>
        <w:br/>
      </w:r>
      <w:r>
        <w:rPr>
          <w:rFonts w:hint="eastAsia"/>
        </w:rPr>
        <w:t>　　第一节 中医器械行业定义与分类</w:t>
      </w:r>
      <w:r>
        <w:rPr>
          <w:rFonts w:hint="eastAsia"/>
        </w:rPr>
        <w:br/>
      </w:r>
      <w:r>
        <w:rPr>
          <w:rFonts w:hint="eastAsia"/>
        </w:rPr>
        <w:t>　　第二节 中医器械行业发展历程</w:t>
      </w:r>
      <w:r>
        <w:rPr>
          <w:rFonts w:hint="eastAsia"/>
        </w:rPr>
        <w:br/>
      </w:r>
      <w:r>
        <w:rPr>
          <w:rFonts w:hint="eastAsia"/>
        </w:rPr>
        <w:t>　　第三节 中医器械产业链分析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中医器械行业经济环境分析</w:t>
      </w:r>
      <w:r>
        <w:rPr>
          <w:rFonts w:hint="eastAsia"/>
        </w:rPr>
        <w:br/>
      </w:r>
      <w:r>
        <w:rPr>
          <w:rFonts w:hint="eastAsia"/>
        </w:rPr>
        <w:t>　　第二节 中医器械行业政策环境分析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二、相关中医器械行业标准分析</w:t>
      </w:r>
      <w:r>
        <w:rPr>
          <w:rFonts w:hint="eastAsia"/>
        </w:rPr>
        <w:br/>
      </w:r>
      <w:r>
        <w:rPr>
          <w:rFonts w:hint="eastAsia"/>
        </w:rPr>
        <w:t>　　第三节 中医器械行业社会环境分析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2024-2025年全球中医器械行业市场分析</w:t>
      </w:r>
      <w:r>
        <w:rPr>
          <w:rFonts w:hint="eastAsia"/>
        </w:rPr>
        <w:br/>
      </w:r>
      <w:r>
        <w:rPr>
          <w:rFonts w:hint="eastAsia"/>
        </w:rPr>
        <w:t>　　第一节 全球中医器械市场发展现状分析</w:t>
      </w:r>
      <w:r>
        <w:rPr>
          <w:rFonts w:hint="eastAsia"/>
        </w:rPr>
        <w:br/>
      </w:r>
      <w:r>
        <w:rPr>
          <w:rFonts w:hint="eastAsia"/>
        </w:rPr>
        <w:t>　　第二节 中医器械行业区域市场分析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全球中医器械行业市场发展趋势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中国中医器械市场规模情况</w:t>
      </w:r>
      <w:r>
        <w:rPr>
          <w:rFonts w:hint="eastAsia"/>
        </w:rPr>
        <w:br/>
      </w:r>
      <w:r>
        <w:rPr>
          <w:rFonts w:hint="eastAsia"/>
        </w:rPr>
        <w:t>　　第二节 中国中医器械行业盈利情况分析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中国中医器械市场需求状况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一、2019-2024年中医器械市场需求情况</w:t>
      </w:r>
      <w:r>
        <w:rPr>
          <w:rFonts w:hint="eastAsia"/>
        </w:rPr>
        <w:br/>
      </w:r>
      <w:r>
        <w:rPr>
          <w:rFonts w:hint="eastAsia"/>
        </w:rPr>
        <w:t>　　　　二、2025年中医器械行业市场需求特点分析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三、2025-2031年中医器械市场需求预测</w:t>
      </w:r>
      <w:r>
        <w:rPr>
          <w:rFonts w:hint="eastAsia"/>
        </w:rPr>
        <w:br/>
      </w:r>
      <w:r>
        <w:rPr>
          <w:rFonts w:hint="eastAsia"/>
        </w:rPr>
        <w:t>　　第四节 中国中医器械行业产量情况分析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一、2019-2024年中国中医器械行业产量统计分析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二、中医器械行业区域产量分析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三、2025-2031年中国中医器械行业产量预测分析</w:t>
      </w:r>
      <w:r>
        <w:rPr>
          <w:rFonts w:hint="eastAsia"/>
        </w:rPr>
        <w:br/>
      </w:r>
      <w:r>
        <w:rPr>
          <w:rFonts w:hint="eastAsia"/>
        </w:rPr>
        <w:t>　　第五节 中医器械行业市场供需平衡状况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中国中医器械行业规模与效益分析预测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中医器械行业规模分析及预测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一、2019-2024年中医器械行业资产规模变化分析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二、2025-2031年中医器械行业资产规模预测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三、2019-2024年中医器械行业收入和利润变化分析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四、2025-2031年中医器械行业收入和利润预测</w:t>
      </w:r>
      <w:r>
        <w:rPr>
          <w:rFonts w:hint="eastAsia"/>
        </w:rPr>
        <w:br/>
      </w:r>
      <w:r>
        <w:rPr>
          <w:rFonts w:hint="eastAsia"/>
        </w:rPr>
        <w:t>　　第二节 中医器械行业效益分析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一、2019-2024年中医器械行业三费变化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二、2019-2024年中医器械行业效益分析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中医器械细分市场深度分析</w:t>
      </w:r>
      <w:r>
        <w:rPr>
          <w:rFonts w:hint="eastAsia"/>
        </w:rPr>
        <w:br/>
      </w:r>
      <w:r>
        <w:rPr>
          <w:rFonts w:hint="eastAsia"/>
        </w:rPr>
        <w:t>　　第一节 中医器械细分市场（一）发展研究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中医器械细分市场（二）发展研究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2019-2024年中国中医器械行业区域市场分析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中国中医器械行业区域市场结构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重点地区中医器械行业调研分析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中医器械行业出口情况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一、2019-2024年中医器械行业出口情况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三、2025-2031年中医器械行业出口情况预测</w:t>
      </w:r>
      <w:r>
        <w:rPr>
          <w:rFonts w:hint="eastAsia"/>
        </w:rPr>
        <w:br/>
      </w:r>
      <w:r>
        <w:rPr>
          <w:rFonts w:hint="eastAsia"/>
        </w:rPr>
        <w:t>　　第二节 中医器械行业进口情况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一、2019-2024年中医器械行业进口情况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三、2025-2031年中医器械行业进口情况预测</w:t>
      </w:r>
      <w:r>
        <w:rPr>
          <w:rFonts w:hint="eastAsia"/>
        </w:rPr>
        <w:br/>
      </w:r>
      <w:r>
        <w:rPr>
          <w:rFonts w:hint="eastAsia"/>
        </w:rPr>
        <w:t>　　第三节 中医器械行业进出口面临的挑战及对策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中医器械行业上游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中医器械行业下游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2025-2031年中医器械行业发展趋势及投资风险分析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当前中医器械行业存在的问题</w:t>
      </w:r>
      <w:r>
        <w:rPr>
          <w:rFonts w:hint="eastAsia"/>
        </w:rPr>
        <w:br/>
      </w:r>
      <w:r>
        <w:rPr>
          <w:rFonts w:hint="eastAsia"/>
        </w:rPr>
        <w:t>　　第二节 中医器械未来发展预测分析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一、中国中医器械发展方向分析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二、2025-2031年中国中医器械行业发展规模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三、2025-2031年中国中医器械行业发展趋势预测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2025-2031年中国中医器械行业投资风险分析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一、中医器械市场竞争风险</w:t>
      </w:r>
      <w:r>
        <w:rPr>
          <w:rFonts w:hint="eastAsia"/>
        </w:rPr>
        <w:br/>
      </w:r>
      <w:r>
        <w:rPr>
          <w:rFonts w:hint="eastAsia"/>
        </w:rPr>
        <w:t>　　　　二、中医器械原材料压力风险分析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三、中医器械技术风险分析</w:t>
      </w:r>
      <w:r>
        <w:rPr>
          <w:rFonts w:hint="eastAsia"/>
        </w:rPr>
        <w:br/>
      </w:r>
      <w:r>
        <w:rPr>
          <w:rFonts w:hint="eastAsia"/>
        </w:rPr>
        <w:t>　　　　四、中医器械政策和体制风险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中国中医器械行业营销策略分析</w:t>
      </w:r>
      <w:r>
        <w:rPr>
          <w:rFonts w:hint="eastAsia"/>
        </w:rPr>
        <w:br/>
      </w:r>
      <w:r>
        <w:rPr>
          <w:rFonts w:hint="eastAsia"/>
        </w:rPr>
        <w:t>　　第一节 中医器械市场推广策略研究分析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一、做好中医器械产品导入</w:t>
      </w:r>
      <w:r>
        <w:rPr>
          <w:rFonts w:hint="eastAsia"/>
        </w:rPr>
        <w:br/>
      </w:r>
      <w:r>
        <w:rPr>
          <w:rFonts w:hint="eastAsia"/>
        </w:rPr>
        <w:t>　　　　二、做好中医器械产品组合和产品线决策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三、中医器械行业城市市场推广策略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中医器械行业渠道营销研究分析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一、中医器械行业营销环境分析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二、中医器械行业现存的营销渠道分析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三、中医器械行业终端市场营销管理策略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中医器械行业营销战略研究分析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一、中国中医器械行业有效整合营销策略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二、建立中医器械行业厂商的双嬴模式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中医器械行业发展机遇与风险分析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中医器械行业发展机遇</w:t>
      </w:r>
      <w:r>
        <w:rPr>
          <w:rFonts w:hint="eastAsia"/>
        </w:rPr>
        <w:br/>
      </w:r>
      <w:r>
        <w:rPr>
          <w:rFonts w:hint="eastAsia"/>
        </w:rPr>
        <w:t>　　　　一、中医器械行业市场增长机会</w:t>
      </w:r>
      <w:r>
        <w:rPr>
          <w:rFonts w:hint="eastAsia"/>
        </w:rPr>
        <w:br/>
      </w:r>
      <w:r>
        <w:rPr>
          <w:rFonts w:hint="eastAsia"/>
        </w:rPr>
        <w:t>　　　　二、中医器械行业技术创新机遇</w:t>
      </w:r>
      <w:r>
        <w:rPr>
          <w:rFonts w:hint="eastAsia"/>
        </w:rPr>
        <w:br/>
      </w:r>
      <w:r>
        <w:rPr>
          <w:rFonts w:hint="eastAsia"/>
        </w:rPr>
        <w:t>　　　　三、中医器械行业并购整合机会</w:t>
      </w:r>
      <w:r>
        <w:rPr>
          <w:rFonts w:hint="eastAsia"/>
        </w:rPr>
        <w:br/>
      </w:r>
      <w:r>
        <w:rPr>
          <w:rFonts w:hint="eastAsia"/>
        </w:rPr>
        <w:t>　　　　四、中医器械企业战略发展建议</w:t>
      </w:r>
      <w:r>
        <w:rPr>
          <w:rFonts w:hint="eastAsia"/>
        </w:rPr>
        <w:br/>
      </w:r>
      <w:r>
        <w:rPr>
          <w:rFonts w:hint="eastAsia"/>
        </w:rPr>
        <w:t>　　第二节 中医器械行业风险预警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中医器械市场前景预测与投资建议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中医器械行业市场发展趋势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一、2025-2031年中医器械行业市场规模预测</w:t>
      </w:r>
      <w:r>
        <w:rPr>
          <w:rFonts w:hint="eastAsia"/>
        </w:rPr>
        <w:br/>
      </w:r>
      <w:r>
        <w:rPr>
          <w:rFonts w:hint="eastAsia"/>
        </w:rPr>
        <w:t>　　　　二、中医器械行业增长驱动因素</w:t>
      </w:r>
      <w:r>
        <w:rPr>
          <w:rFonts w:hint="eastAsia"/>
        </w:rPr>
        <w:br/>
      </w:r>
      <w:r>
        <w:rPr>
          <w:rFonts w:hint="eastAsia"/>
        </w:rPr>
        <w:t>　　　　三、中医器械市场供需格局展望</w:t>
      </w:r>
      <w:r>
        <w:rPr>
          <w:rFonts w:hint="eastAsia"/>
        </w:rPr>
        <w:br/>
      </w:r>
      <w:r>
        <w:rPr>
          <w:rFonts w:hint="eastAsia"/>
        </w:rPr>
        <w:t>　　第二节 中医器械行业投资分析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一、2025-2031年中医器械行业投资规模预测</w:t>
      </w:r>
      <w:r>
        <w:rPr>
          <w:rFonts w:hint="eastAsia"/>
        </w:rPr>
        <w:br/>
      </w:r>
      <w:r>
        <w:rPr>
          <w:rFonts w:hint="eastAsia"/>
        </w:rPr>
        <w:t>　　　　二、中医器械行业盈利能力分析</w:t>
      </w:r>
      <w:r>
        <w:rPr>
          <w:rFonts w:hint="eastAsia"/>
        </w:rPr>
        <w:br/>
      </w:r>
      <w:r>
        <w:rPr>
          <w:rFonts w:hint="eastAsia"/>
        </w:rPr>
        <w:t>　　　　三、中医器械行业投资回报评估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中-智-林：中医器械项目投资建议</w:t>
      </w:r>
      <w:r>
        <w:rPr>
          <w:rFonts w:hint="eastAsia"/>
        </w:rPr>
        <w:br/>
      </w:r>
      <w:r>
        <w:rPr>
          <w:rFonts w:hint="eastAsia"/>
        </w:rPr>
        <w:t>　　　　一、中医器械技术应用要点</w:t>
      </w:r>
      <w:r>
        <w:rPr>
          <w:rFonts w:hint="eastAsia"/>
        </w:rPr>
        <w:br/>
      </w:r>
      <w:r>
        <w:rPr>
          <w:rFonts w:hint="eastAsia"/>
        </w:rPr>
        <w:t>　　　　二、中医器械项目投资策略</w:t>
      </w:r>
      <w:r>
        <w:rPr>
          <w:rFonts w:hint="eastAsia"/>
        </w:rPr>
        <w:br/>
      </w:r>
      <w:r>
        <w:rPr>
          <w:rFonts w:hint="eastAsia"/>
        </w:rPr>
        <w:t>　　　　三、中医器械生产开发建议</w:t>
      </w:r>
      <w:r>
        <w:rPr>
          <w:rFonts w:hint="eastAsia"/>
        </w:rPr>
        <w:br/>
      </w:r>
      <w:r>
        <w:rPr>
          <w:rFonts w:hint="eastAsia"/>
        </w:rPr>
        <w:t>　　　　四、中医器械市场拓展注意事项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2025-2031年中国中医器械行业产量预测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2025-2031年中国中医器械行业市场需求预测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2019-2024年中国中医器械行业进口量及增速统计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2019-2024年中国中医器械行业出口量及增速统计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2025年中医器械市场前景分析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2025-2031年中国中医器械市场需求预测</w:t>
      </w:r>
      <w:r>
        <w:rPr>
          <w:rFonts w:hint="eastAsia"/>
        </w:rPr>
        <w:br/>
      </w:r>
      <w:r>
        <w:rPr>
          <w:rFonts w:hint="eastAsia"/>
        </w:rPr>
        <w:t>　　图表 2025年中医器械发展趋势预测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a465b4474fc8" w:history="1">
        <w:r>
          <w:rPr>
            <w:rStyle w:val="Hyperlink"/>
          </w:rPr>
          <w:t>2025年中国中医器械行业研究分析及未来发展前景预测报告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2a465b4474fc8" w:history="1">
        <w:r>
          <w:rPr>
            <w:rStyle w:val="Hyperlink"/>
          </w:rPr>
          <w:t>https://www.20087.com/2/12/ZhongYiQiXieShiChangDiaoYanBaoGao.html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热点：中医特色医疗器械设备、中医器械设备有哪些、中医器具图片及名称、中医器械6827包括哪些、中医器械指的是什么、中医器械设备、中医康复器材、中医器械图片、中医器具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3482293c34a0e" w:history="1">
      <w:r>
        <w:rPr>
          <w:rStyle w:val="Hyperlink"/>
        </w:rPr>
        <w:t>2025年中国中医器械行业研究分析及未来发展前景预测报告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ongYiQiXieShiChangDiaoYanBaoGao.html" TargetMode="External" Id="R46d2a465b447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ongYiQiXieShiChangDiaoYanBaoGao.html" TargetMode="External" Id="R69c3482293c3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2024-10-20T07:32:00Z</dcterms:created>
  <dcterms:modified xsi:type="dcterms:W3CDTF">2024-10-20T08:32:00Z</dcterms:modified>
  <dc:subject>2025年中国中医器械行业研究分析及未来发展前景预测报告</dc:subject>
  <dc:title>2025年中国中医器械行业研究分析及未来发展前景预测报告</dc:title>
  <cp:keywords>2025年中国中医器械行业研究分析及未来发展前景预测报告</cp:keywords>
  <dc:description>2025年中国中医器械行业研究分析及未来发展前景预测报告</dc:description>
</cp:coreProperties>
</file>