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b8f8ff4c94ea9" w:history="1">
              <w:r>
                <w:rPr>
                  <w:rStyle w:val="Hyperlink"/>
                </w:rPr>
                <w:t>2025-2031年中国前列腺癌药物发展现状分析与前景趋势预测报告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b8f8ff4c94ea9" w:history="1">
              <w:r>
                <w:rPr>
                  <w:rStyle w:val="Hyperlink"/>
                </w:rPr>
                <w:t>2025-2031年中国前列腺癌药物发展现状分析与前景趋势预测报告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b8f8ff4c94ea9" w:history="1">
                <w:r>
                  <w:rPr>
                    <w:rStyle w:val="Hyperlink"/>
                  </w:rPr>
                  <w:t>https://www.20087.com/2/32/QianLieXianAiYaoWuFaZhanXianZhuangQianJing.html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药物是用于治疗前列腺癌的一类抗肿瘤药物，涵盖激素类药物、化疗药物、靶向治疗药物和免疫治疗药物等多个类别。目前，前列腺癌药物主要应用于不同阶段的前列腺癌患者，包括早期雄激素剥夺治疗（ADT）、晚期化疗、靶向放射性治疗以及PD-1/PD-L1免疫检查点抑制剂等。随着全球前列腺癌发病率的上升，特别是人口老龄化趋势的加剧，前列腺癌药物在肿瘤治疗领域的地位日益重要。目前，制药企业在新型靶点开发、联合治疗方案优化、耐药机制研究等方面持续投入，推动药物从传统化疗向精准治疗和个体化治疗方向演进。</w:t>
      </w:r>
      <w:r>
        <w:rPr>
          <w:rFonts w:hint="eastAsia"/>
        </w:rPr>
        <w:br/>
      </w:r>
      <w:r>
        <w:rPr>
          <w:rFonts w:hint="eastAsia"/>
        </w:rPr>
        <w:t>　　未来，前列腺癌药物的发展将受到癌症早筛普及、靶向治疗技术进步以及生物制药创新的多重推动。随着基因组学、蛋白组学和液体活检技术的发展，前列腺癌的分子分型将更加精准，为药物治疗提供更明确的指导，推动个体化用药方案的落地。同时，随着免疫治疗与靶向治疗的联合应用、双特异性抗体、细胞治疗（如CAR-T）等前沿技术的探索，前列腺癌治疗手段将更加多元化。此外，随着全球制药企业在中国市场的布局加快，以及国内创新药企研发能力的提升，前列腺癌药物的国产替代进程有望加速。预计该领域将在治疗精准化、药物创新和临床可及性等方面实现系统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b8f8ff4c94ea9" w:history="1">
        <w:r>
          <w:rPr>
            <w:rStyle w:val="Hyperlink"/>
          </w:rPr>
          <w:t>2025-2031年中国前列腺癌药物发展现状分析与前景趋势预测报告</w:t>
        </w:r>
      </w:hyperlink>
      <w:r>
        <w:rPr>
          <w:rFonts w:hint="eastAsia"/>
        </w:rPr>
        <w:t>》基于国家权威机构及相关协会的详实数据，结合一手调研资料，全面分析了前列腺癌药物行业的发展环境、市场规模及未来预测。报告详细解读了前列腺癌药物重点地区的市场表现、供需状况及价格趋势，并对前列腺癌药物进出口情况进行了前景预测。同时，报告深入探讨了前列腺癌药物技术现状与未来发展方向，重点分析了领先企业的经营表现及市场竞争力。通过SWOT分析，报告揭示了前列腺癌药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前列腺癌药物行业概述</w:t>
      </w:r>
      <w:r>
        <w:rPr>
          <w:rFonts w:hint="eastAsia"/>
        </w:rPr>
        <w:br/>
      </w:r>
      <w:r>
        <w:rPr>
          <w:rFonts w:hint="eastAsia"/>
        </w:rPr>
        <w:t>　　第一节 前列腺癌药物定义与分类</w:t>
      </w:r>
      <w:r>
        <w:rPr>
          <w:rFonts w:hint="eastAsia"/>
        </w:rPr>
        <w:br/>
      </w:r>
      <w:r>
        <w:rPr>
          <w:rFonts w:hint="eastAsia"/>
        </w:rPr>
        <w:t>　　第二节 前列腺癌药物应用领域</w:t>
      </w:r>
      <w:r>
        <w:rPr>
          <w:rFonts w:hint="eastAsia"/>
        </w:rPr>
        <w:br/>
      </w:r>
      <w:r>
        <w:rPr>
          <w:rFonts w:hint="eastAsia"/>
        </w:rPr>
        <w:t>　　第三节 前列腺癌药物行业经济指标分析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一、前列腺癌药物行业赢利性评估</w:t>
      </w:r>
      <w:r>
        <w:rPr>
          <w:rFonts w:hint="eastAsia"/>
        </w:rPr>
        <w:br/>
      </w:r>
      <w:r>
        <w:rPr>
          <w:rFonts w:hint="eastAsia"/>
        </w:rPr>
        <w:t>　　　　二、前列腺癌药物行业成长速度分析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三、前列腺癌药物附加值提升空间探讨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四、前列腺癌药物行业进入壁垒分析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五、前列腺癌药物行业风险性评估</w:t>
      </w:r>
      <w:r>
        <w:rPr>
          <w:rFonts w:hint="eastAsia"/>
        </w:rPr>
        <w:br/>
      </w:r>
      <w:r>
        <w:rPr>
          <w:rFonts w:hint="eastAsia"/>
        </w:rPr>
        <w:t>　　　　六、前列腺癌药物行业周期性分析</w:t>
      </w:r>
      <w:r>
        <w:rPr>
          <w:rFonts w:hint="eastAsia"/>
        </w:rPr>
        <w:br/>
      </w:r>
      <w:r>
        <w:rPr>
          <w:rFonts w:hint="eastAsia"/>
        </w:rPr>
        <w:t>　　　　七、前列腺癌药物行业竞争程度指标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八、前列腺癌药物行业成熟度综合分析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前列腺癌药物产业链及经营模式分析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三、前列腺癌药物销售模式与渠道策略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全球前列腺癌药物市场发展分析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2024-2025年全球前列腺癌药物行业发展分析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一、全球前列腺癌药物行业市场规模与趋势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二、全球前列腺癌药物行业发展特点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三、全球前列腺癌药物行业竞争格局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主要国家与地区前列腺癌药物市场分析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2025-2031年全球前列腺癌药物行业发展趋势与前景预测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一、前列腺癌药物行业发展趋势</w:t>
      </w:r>
      <w:r>
        <w:rPr>
          <w:rFonts w:hint="eastAsia"/>
        </w:rPr>
        <w:br/>
      </w:r>
      <w:r>
        <w:rPr>
          <w:rFonts w:hint="eastAsia"/>
        </w:rPr>
        <w:t>　　　　二、前列腺癌药物行业发展潜力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中国前列腺癌药物行业市场分析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2024-2025年前列腺癌药物产能与投资动态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一、国内前列腺癌药物产能现状与利用效率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二、前列腺癌药物产能扩张与投资动态分析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2025-2031年前列腺癌药物行业产量统计与趋势预测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一、2019-2024年前列腺癌药物行业产量与增长趋势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1、2019-2024年前列腺癌药物产量及增长趋势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2、2019-2024年前列腺癌药物细分产品产量及份额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二、前列腺癌药物产量影响因素分析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三、2025-2031年前列腺癌药物产量预测</w:t>
      </w:r>
      <w:r>
        <w:rPr>
          <w:rFonts w:hint="eastAsia"/>
        </w:rPr>
        <w:br/>
      </w:r>
      <w:r>
        <w:rPr>
          <w:rFonts w:hint="eastAsia"/>
        </w:rPr>
        <w:t>　　第三节 2025-2031年前列腺癌药物市场需求与销售分析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一、2024-2025年前列腺癌药物行业需求现状</w:t>
      </w:r>
      <w:r>
        <w:rPr>
          <w:rFonts w:hint="eastAsia"/>
        </w:rPr>
        <w:br/>
      </w:r>
      <w:r>
        <w:rPr>
          <w:rFonts w:hint="eastAsia"/>
        </w:rPr>
        <w:t>　　　　二、前列腺癌药物客户群体与需求特点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三、2019-2024年前列腺癌药物行业销售规模分析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四、2025-2031年前列腺癌药物市场增长潜力与规模预测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2024-2025年前列腺癌药物行业技术发展现状及趋势分析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国内外前列腺癌药物行业技术差距分析及差距形成的主要原因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前列腺癌药物行业技术发展方向、趋势预测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中国前列腺癌药物细分市场分析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一、2024-2025年前列腺癌药物主要细分产品市场现状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前列腺癌药物价格机制与竞争策略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一、2019-2024年前列腺癌药物市场价格走势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前列腺癌药物定价策略与方法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2025-2031年前列腺癌药物价格竞争态势与趋势预测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中国前列腺癌药物行业重点区域市场研究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2024-2025年重点区域前列腺癌药物市场发展概况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2019-2024年中国前列腺癌药物行业进出口情况分析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前列腺癌药物行业进口规模与来源分析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一、2019-2024年前列腺癌药物进口规模分析</w:t>
      </w:r>
      <w:r>
        <w:rPr>
          <w:rFonts w:hint="eastAsia"/>
        </w:rPr>
        <w:br/>
      </w:r>
      <w:r>
        <w:rPr>
          <w:rFonts w:hint="eastAsia"/>
        </w:rPr>
        <w:t>　　　　二、前列腺癌药物主要进口来源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前列腺癌药物行业出口规模与目的地分析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一、2019-2024年前列腺癌药物出口规模分析</w:t>
      </w:r>
      <w:r>
        <w:rPr>
          <w:rFonts w:hint="eastAsia"/>
        </w:rPr>
        <w:br/>
      </w:r>
      <w:r>
        <w:rPr>
          <w:rFonts w:hint="eastAsia"/>
        </w:rPr>
        <w:t>　　　　二、前列腺癌药物主要出口目的地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2019-2024年中国前列腺癌药物总体规模与财务指标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中国前列腺癌药物行业总体规模分析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一、前列腺癌药物企业数量与结构</w:t>
      </w:r>
      <w:r>
        <w:rPr>
          <w:rFonts w:hint="eastAsia"/>
        </w:rPr>
        <w:br/>
      </w:r>
      <w:r>
        <w:rPr>
          <w:rFonts w:hint="eastAsia"/>
        </w:rPr>
        <w:t>　　　　二、前列腺癌药物从业人员规模</w:t>
      </w:r>
      <w:r>
        <w:rPr>
          <w:rFonts w:hint="eastAsia"/>
        </w:rPr>
        <w:br/>
      </w:r>
      <w:r>
        <w:rPr>
          <w:rFonts w:hint="eastAsia"/>
        </w:rPr>
        <w:t>　　　　三、前列腺癌药物行业资产状况</w:t>
      </w:r>
      <w:r>
        <w:rPr>
          <w:rFonts w:hint="eastAsia"/>
        </w:rPr>
        <w:br/>
      </w:r>
      <w:r>
        <w:rPr>
          <w:rFonts w:hint="eastAsia"/>
        </w:rPr>
        <w:t>　　第二节 中国前列腺癌药物行业财务指标总体分析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前列腺癌药物行业重点企业经营状况分析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前列腺癌药物重点企业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前列腺癌药物领先企业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前列腺癌药物标杆企业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前列腺癌药物代表企业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前列腺癌药物龙头企业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前列腺癌药物重点企业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中国前列腺癌药物行业竞争格局分析</w:t>
      </w:r>
      <w:r>
        <w:rPr>
          <w:rFonts w:hint="eastAsia"/>
        </w:rPr>
        <w:br/>
      </w:r>
      <w:r>
        <w:rPr>
          <w:rFonts w:hint="eastAsia"/>
        </w:rPr>
        <w:t>　　第一节 前列腺癌药物行业竞争格局总览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2024-2025年前列腺癌药物行业竞争力分析</w:t>
      </w:r>
      <w:r>
        <w:rPr>
          <w:rFonts w:hint="eastAsia"/>
        </w:rPr>
        <w:br/>
      </w:r>
      <w:r>
        <w:rPr>
          <w:rFonts w:hint="eastAsia"/>
        </w:rPr>
        <w:t>　　　　一、前列腺癌药物供应商议价能力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四、前列腺癌药物替代品威胁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2019-2024年前列腺癌药物行业企业并购活动分析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2024-2025年前列腺癌药物行业会展与招投标活动分析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一、前列腺癌药物行业会展活动及其市场影响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2025年中国前列腺癌药物企业发展策略分析</w:t>
      </w:r>
      <w:r>
        <w:rPr>
          <w:rFonts w:hint="eastAsia"/>
        </w:rPr>
        <w:br/>
      </w:r>
      <w:r>
        <w:rPr>
          <w:rFonts w:hint="eastAsia"/>
        </w:rPr>
        <w:t>　　第一节 前列腺癌药物市场策略分析</w:t>
      </w:r>
      <w:r>
        <w:rPr>
          <w:rFonts w:hint="eastAsia"/>
        </w:rPr>
        <w:br/>
      </w:r>
      <w:r>
        <w:rPr>
          <w:rFonts w:hint="eastAsia"/>
        </w:rPr>
        <w:t>　　　　一、前列腺癌药物市场定位与拓展策略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二、前列腺癌药物市场细分与目标客户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前列腺癌药物销售策略分析</w:t>
      </w:r>
      <w:r>
        <w:rPr>
          <w:rFonts w:hint="eastAsia"/>
        </w:rPr>
        <w:br/>
      </w:r>
      <w:r>
        <w:rPr>
          <w:rFonts w:hint="eastAsia"/>
        </w:rPr>
        <w:t>　　　　一、前列腺癌药物销售渠道与网络建设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提高前列腺癌药物企业竞争力建议</w:t>
      </w:r>
      <w:r>
        <w:rPr>
          <w:rFonts w:hint="eastAsia"/>
        </w:rPr>
        <w:br/>
      </w:r>
      <w:r>
        <w:rPr>
          <w:rFonts w:hint="eastAsia"/>
        </w:rPr>
        <w:t>　　　　一、前列腺癌药物技术创新与管理优化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前列腺癌药物品牌战略思考</w:t>
      </w:r>
      <w:r>
        <w:rPr>
          <w:rFonts w:hint="eastAsia"/>
        </w:rPr>
        <w:br/>
      </w:r>
      <w:r>
        <w:rPr>
          <w:rFonts w:hint="eastAsia"/>
        </w:rPr>
        <w:t>　　　　一、前列腺癌药物品牌建设与维护</w:t>
      </w:r>
      <w:r>
        <w:rPr>
          <w:rFonts w:hint="eastAsia"/>
        </w:rPr>
        <w:br/>
      </w:r>
      <w:r>
        <w:rPr>
          <w:rFonts w:hint="eastAsia"/>
        </w:rPr>
        <w:t>　　　　二、前列腺癌药物品牌影响力与市场竞争力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中国前列腺癌药物行业风险与对策</w:t>
      </w:r>
      <w:r>
        <w:rPr>
          <w:rFonts w:hint="eastAsia"/>
        </w:rPr>
        <w:br/>
      </w:r>
      <w:r>
        <w:rPr>
          <w:rFonts w:hint="eastAsia"/>
        </w:rPr>
        <w:t>　　第一节 前列腺癌药物行业SWOT分析</w:t>
      </w:r>
      <w:r>
        <w:rPr>
          <w:rFonts w:hint="eastAsia"/>
        </w:rPr>
        <w:br/>
      </w:r>
      <w:r>
        <w:rPr>
          <w:rFonts w:hint="eastAsia"/>
        </w:rPr>
        <w:t>　　　　一、前列腺癌药物行业优势分析</w:t>
      </w:r>
      <w:r>
        <w:rPr>
          <w:rFonts w:hint="eastAsia"/>
        </w:rPr>
        <w:br/>
      </w:r>
      <w:r>
        <w:rPr>
          <w:rFonts w:hint="eastAsia"/>
        </w:rPr>
        <w:t>　　　　二、前列腺癌药物行业劣势分析</w:t>
      </w:r>
      <w:r>
        <w:rPr>
          <w:rFonts w:hint="eastAsia"/>
        </w:rPr>
        <w:br/>
      </w:r>
      <w:r>
        <w:rPr>
          <w:rFonts w:hint="eastAsia"/>
        </w:rPr>
        <w:t>　　　　三、前列腺癌药物市场机会探索</w:t>
      </w:r>
      <w:r>
        <w:rPr>
          <w:rFonts w:hint="eastAsia"/>
        </w:rPr>
        <w:br/>
      </w:r>
      <w:r>
        <w:rPr>
          <w:rFonts w:hint="eastAsia"/>
        </w:rPr>
        <w:t>　　　　四、前列腺癌药物市场威胁评估</w:t>
      </w:r>
      <w:r>
        <w:rPr>
          <w:rFonts w:hint="eastAsia"/>
        </w:rPr>
        <w:br/>
      </w:r>
      <w:r>
        <w:rPr>
          <w:rFonts w:hint="eastAsia"/>
        </w:rPr>
        <w:t>　　第二节 前列腺癌药物行业风险及对策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2025-2031年中国前列腺癌药物行业前景与发展趋势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前列腺癌药物行业发展环境分析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2025-2031年前列腺癌药物行业发展趋势与方向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一、前列腺癌药物行业发展方向预测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二、前列腺癌药物发展趋势分析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2025-2031年前列腺癌药物行业发展潜力与机遇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一、前列腺癌药物市场发展潜力评估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二、前列腺癌药物新兴市场与机遇探索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前列腺癌药物行业研究结论与建议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中⋅智林⋅：前列腺癌药物行业发展建议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前列腺癌药物行业类别</w:t>
      </w:r>
      <w:r>
        <w:rPr>
          <w:rFonts w:hint="eastAsia"/>
        </w:rPr>
        <w:br/>
      </w:r>
      <w:r>
        <w:rPr>
          <w:rFonts w:hint="eastAsia"/>
        </w:rPr>
        <w:t>　　图表 前列腺癌药物行业产业链调研</w:t>
      </w:r>
      <w:r>
        <w:rPr>
          <w:rFonts w:hint="eastAsia"/>
        </w:rPr>
        <w:br/>
      </w:r>
      <w:r>
        <w:rPr>
          <w:rFonts w:hint="eastAsia"/>
        </w:rPr>
        <w:t>　　图表 前列腺癌药物行业现状</w:t>
      </w:r>
      <w:r>
        <w:rPr>
          <w:rFonts w:hint="eastAsia"/>
        </w:rPr>
        <w:br/>
      </w:r>
      <w:r>
        <w:rPr>
          <w:rFonts w:hint="eastAsia"/>
        </w:rPr>
        <w:t>　　图表 前列腺癌药物行业标准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2019-2024年中国前列腺癌药物市场规模</w:t>
      </w:r>
      <w:r>
        <w:rPr>
          <w:rFonts w:hint="eastAsia"/>
        </w:rPr>
        <w:br/>
      </w:r>
      <w:r>
        <w:rPr>
          <w:rFonts w:hint="eastAsia"/>
        </w:rPr>
        <w:t>　　图表 2025年中国前列腺癌药物行业产能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2019-2024年中国前列腺癌药物产量</w:t>
      </w:r>
      <w:r>
        <w:rPr>
          <w:rFonts w:hint="eastAsia"/>
        </w:rPr>
        <w:br/>
      </w:r>
      <w:r>
        <w:rPr>
          <w:rFonts w:hint="eastAsia"/>
        </w:rPr>
        <w:t>　　图表 前列腺癌药物行业动态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2025年中国前列腺癌药物行业需求区域调研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2019-2024年中国前列腺癌药物行情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2019-2024年中国前列腺癌药物进口数据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**地区前列腺癌药物市场规模</w:t>
      </w:r>
      <w:r>
        <w:rPr>
          <w:rFonts w:hint="eastAsia"/>
        </w:rPr>
        <w:br/>
      </w:r>
      <w:r>
        <w:rPr>
          <w:rFonts w:hint="eastAsia"/>
        </w:rPr>
        <w:t>　　图表 **地区前列腺癌药物行业市场需求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**地区前列腺癌药物市场调研</w:t>
      </w:r>
      <w:r>
        <w:rPr>
          <w:rFonts w:hint="eastAsia"/>
        </w:rPr>
        <w:br/>
      </w:r>
      <w:r>
        <w:rPr>
          <w:rFonts w:hint="eastAsia"/>
        </w:rPr>
        <w:t>　　图表 **地区前列腺癌药物行业市场需求分析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**地区前列腺癌药物市场规模</w:t>
      </w:r>
      <w:r>
        <w:rPr>
          <w:rFonts w:hint="eastAsia"/>
        </w:rPr>
        <w:br/>
      </w:r>
      <w:r>
        <w:rPr>
          <w:rFonts w:hint="eastAsia"/>
        </w:rPr>
        <w:t>　　图表 **地区前列腺癌药物行业市场需求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**地区前列腺癌药物市场调研</w:t>
      </w:r>
      <w:r>
        <w:rPr>
          <w:rFonts w:hint="eastAsia"/>
        </w:rPr>
        <w:br/>
      </w:r>
      <w:r>
        <w:rPr>
          <w:rFonts w:hint="eastAsia"/>
        </w:rPr>
        <w:t>　　图表 **地区前列腺癌药物行业市场需求分析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前列腺癌药物行业竞争对手分析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前列腺癌药物重点企业（三）成长能力情况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2025-2031年中国前列腺癌药物市场规模预测</w:t>
      </w:r>
      <w:r>
        <w:rPr>
          <w:rFonts w:hint="eastAsia"/>
        </w:rPr>
        <w:br/>
      </w:r>
      <w:r>
        <w:rPr>
          <w:rFonts w:hint="eastAsia"/>
        </w:rPr>
        <w:t>　　图表 前列腺癌药物行业准入条件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2025-2031年中国前列腺癌药物行业信息化</w:t>
      </w:r>
      <w:r>
        <w:rPr>
          <w:rFonts w:hint="eastAsia"/>
        </w:rPr>
        <w:br/>
      </w:r>
      <w:r>
        <w:rPr>
          <w:rFonts w:hint="eastAsia"/>
        </w:rPr>
        <w:t>　　图表 2025年中国前列腺癌药物市场前景分析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2025-2031年中国前列腺癌药物行业发展趋势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b8f8ff4c94ea9" w:history="1">
        <w:r>
          <w:rPr>
            <w:rStyle w:val="Hyperlink"/>
          </w:rPr>
          <w:t>2025-2031年中国前列腺癌药物发展现状分析与前景趋势预测报告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b8f8ff4c94ea9" w:history="1">
        <w:r>
          <w:rPr>
            <w:rStyle w:val="Hyperlink"/>
          </w:rPr>
          <w:t>https://www.20087.com/2/32/QianLieXianAiYaoWuFaZhanXianZhuangQianJing.html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癌常用药一览表、前列腺癌药物治疗、前列腺癌的药物治疗、前列腺炎排名第一的药、前列腺癌药物去势药物、前列腺癌最新药物、前列腺晚期能活几年、阿斯利康前列腺癌药物、前列腺癌药物治疗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a918511ec49a1" w:history="1">
      <w:r>
        <w:rPr>
          <w:rStyle w:val="Hyperlink"/>
        </w:rPr>
        <w:t>2025-2031年中国前列腺癌药物发展现状分析与前景趋势预测报告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anLieXianAiYaoWuFaZhanXianZhuangQianJing.html" TargetMode="External" Id="Rbc6b8f8ff4c9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anLieXianAiYaoWuFaZhanXianZhuangQianJing.html" TargetMode="External" Id="R0a6a918511ec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2025-07-20T06:18:37Z</dcterms:created>
  <dcterms:modified xsi:type="dcterms:W3CDTF">2025-07-20T07:18:37Z</dcterms:modified>
  <dc:subject>2025-2031年中国前列腺癌药物发展现状分析与前景趋势预测报告</dc:subject>
  <dc:title>2025-2031年中国前列腺癌药物发展现状分析与前景趋势预测报告</dc:title>
  <cp:keywords>2025-2031年中国前列腺癌药物发展现状分析与前景趋势预测报告</cp:keywords>
  <dc:description>2025-2031年中国前列腺癌药物发展现状分析与前景趋势预测报告</dc:description>
</cp:coreProperties>
</file>