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99c9805144f12" w:history="1">
              <w:r>
                <w:rPr>
                  <w:rStyle w:val="Hyperlink"/>
                </w:rPr>
                <w:t>全球与中国干眼症药物行业深度调研与发展趋势报告（2024-2030年）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99c9805144f12" w:history="1">
              <w:r>
                <w:rPr>
                  <w:rStyle w:val="Hyperlink"/>
                </w:rPr>
                <w:t>全球与中国干眼症药物行业深度调研与发展趋势报告（2024-2030年）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99c9805144f12" w:history="1">
                <w:r>
                  <w:rPr>
                    <w:rStyle w:val="Hyperlink"/>
                  </w:rPr>
                  <w:t>https://www.20087.com/2/12/GanYanZhengYaoWuFaZhanQuShiFenXi.html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症是一种常见的眼科疾病，随着电脑、智能手机的普及和长时间使用，干眼症的发病率逐年上升。目前市场上干眼症药物主要包括人工泪液、抗炎药物、刺激泪腺分泌的药物等，能够缓解症状，提高患者的生活质量。然而，针对干眼症的根本原因，如泪腺功能障碍的有效治疗方案仍待开发。</w:t>
      </w:r>
      <w:r>
        <w:rPr>
          <w:rFonts w:hint="eastAsia"/>
        </w:rPr>
        <w:br/>
      </w:r>
      <w:r>
        <w:rPr>
          <w:rFonts w:hint="eastAsia"/>
        </w:rPr>
        <w:t>　　未来，干眼症药物的研发将更加专注于病因治疗和个性化医疗。随着对干眼症发病机制的深入理解，针对特定病因的药物，如促进泪腺再生的生长因子、调节免疫反应的生物制剂，将逐步问世。同时，基于基因检测和眼部微环境分析的个性化治疗方案，将提高药物的针对性和疗效。此外，新型给药系统，如缓释眼药水、眼贴片等，将改善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99c9805144f12" w:history="1">
        <w:r>
          <w:rPr>
            <w:rStyle w:val="Hyperlink"/>
          </w:rPr>
          <w:t>全球与中国干眼症药物行业深度调研与发展趋势报告（2024-2030年）</w:t>
        </w:r>
      </w:hyperlink>
      <w:r>
        <w:rPr>
          <w:rFonts w:hint="eastAsia"/>
        </w:rPr>
        <w:t>》全面分析了干眼症药物行业的现状，深入探讨了干眼症药物市场需求、市场规模及价格波动。干眼症药物报告探讨了产业链关键环节，并对干眼症药物各细分市场进行了研究。同时，基于权威数据和专业分析，科学预测了干眼症药物市场前景与发展趋势。此外，还评估了干眼症药物重点企业的经营状况，包括品牌影响力、市场集中度以及竞争格局，并审慎剖析了潜在风险与机遇。干眼症药物报告以其专业性、科学性和权威性，成为干眼症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干眼症药物市场概述</w:t>
      </w:r>
      <w:r>
        <w:rPr>
          <w:rFonts w:hint="eastAsia"/>
        </w:rPr>
        <w:br/>
      </w:r>
      <w:r>
        <w:rPr>
          <w:rFonts w:hint="eastAsia"/>
        </w:rPr>
        <w:t>　　1.1 干眼症药物产品定义及统计范围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按照不同产品类型，干眼症药物主要可以分为如下几个类别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不同产品类型干眼症药物增长趋势2023年VS</w:t>
      </w:r>
      <w:r>
        <w:rPr>
          <w:rFonts w:hint="eastAsia"/>
        </w:rPr>
        <w:br/>
      </w:r>
      <w:r>
        <w:rPr>
          <w:rFonts w:hint="eastAsia"/>
        </w:rPr>
        <w:t>　　　　1.2.2 人工泪</w:t>
      </w:r>
      <w:r>
        <w:rPr>
          <w:rFonts w:hint="eastAsia"/>
        </w:rPr>
        <w:br/>
      </w:r>
      <w:r>
        <w:rPr>
          <w:rFonts w:hint="eastAsia"/>
        </w:rPr>
        <w:t>　　　　1.2.3 消炎药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从不同应用，干眼症药物主要包括如下几个方面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全球干眼症药物供需现状及预测（2018-2023年）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全球干眼症药物产能、产量、产能利用率及发展趋势（2018-2023年）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全球干眼症药物产量、表观消费量及发展趋势（2018-2023年）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中国干眼症药物供需现状及预测（2018-2023年）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中国干眼症药物产能、产量、产能利用率及发展趋势（2018-2023年）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中国干眼症药物产量、表观消费量及发展趋势（2018-2023年）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中国干眼症药物产量、市场需求量及发展趋势（2018-2023年）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干眼症药物中国及欧美日等行业政策分析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新型冠状病毒肺炎（COVID-19）对干眼症药物行业影响分析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COVID-19对干眼症药物行业主要的影响方面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COVID-19对干眼症药物行业2023年增长评估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COVID-19疫情下，干眼症药物企业应对措施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COVID-19疫情下，干眼症药物潜在市场机会、挑战及风险分析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全球与中国主要厂商干眼症药物产量、产值及竞争分析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全球干眼症药物主要厂商列表（2018-2023年）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全球干眼症药物主要厂商产量列表（2018-2023年）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全球干眼症药物主要厂商产值列表（2018-2023年）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2024年全球主要生产商干眼症药物收入排名</w:t>
      </w:r>
      <w:r>
        <w:rPr>
          <w:rFonts w:hint="eastAsia"/>
        </w:rPr>
        <w:br/>
      </w:r>
      <w:r>
        <w:rPr>
          <w:rFonts w:hint="eastAsia"/>
        </w:rPr>
        <w:t>　　　　2.1.4 全球干眼症药物主要厂商产品价格列表（2018-2023年）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中国干眼症药物主要厂商产量、产值及市场份额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中国干眼症药物主要厂商产量列表（2018-2023年）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中国干眼症药物主要厂商产值列表（2018-2023年）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干眼症药物厂商产地分布及商业化日期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干眼症药物行业集中度、竞争程度分析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干眼症药物行业集中度分析：全球Top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全球干眼症药物第一梯队、第二梯队和第三梯队生产商（品牌）及市场份额（2022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干眼症药物全球领先企业SWOT分析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全球主要干眼症药物企业采访及观点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全球干眼症药物主要生产地区分析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全球主要地区干眼症药物市场规模分析：2022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全球主要地区干眼症药物产量及市场份额（2018-2023年）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全球主要地区干眼症药物产量及市场份额预测（2018-2023年）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全球主要地区干眼症药物产值及市场份额（2018-2023年）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全球主要地区干眼症药物产值及市场份额预测（2018-2023年）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中国市场干眼症药物产量、产值及增长率（2018-2023年）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全球主要地区干眼症药物消费展望2022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全球主要地区干眼症药物消费量及增长率（2018-2023年）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全球主要地区干眼症药物消费量预测（2018-2023年）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印度市场干眼症药物消费量、增长率及发展预测（2018-2023年）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全球干眼症药物主要生产商概况分析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重点企业（10）基本信息、干眼症药物生产基地、销售区域、竞争对手及市场地位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重点企业（10）干眼症药物产能、产量、产值、价格及毛利率（2018-2023年）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不同类型干眼症药物分析</w:t>
      </w:r>
      <w:r>
        <w:rPr>
          <w:rFonts w:hint="eastAsia"/>
        </w:rPr>
        <w:br/>
      </w:r>
      <w:r>
        <w:rPr>
          <w:rFonts w:hint="eastAsia"/>
        </w:rPr>
        <w:t>　　6.1 全球不同类型干眼症药物产量（2018-2023年）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全球干眼症药物不同类型干眼症药物产量及市场份额（2018-2023年）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全球不同类型干眼症药物产量预测（2018-2023年）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全球不同类型干眼症药物产值（2018-2023年）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全球干眼症药物不同类型干眼症药物产值及市场份额（2018-2023年）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全球不同类型干眼症药物产值预测（2018-2023年）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全球不同类型干眼症药物价格走势（2018-2023年）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不同价格区间干眼症药物市场份额对比（2018-2023年）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中国不同类型干眼症药物产量（2018-2023年）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中国干眼症药物不同类型干眼症药物产量及市场份额（2018-2023年）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中国不同类型干眼症药物产量预测（2018-2023年）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中国不同类型干眼症药物产值（2018-2023年）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中国干眼症药物不同类型干眼症药物产值及市场份额（2018-2023年）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中国不同类型干眼症药物产值预测（2018-2023年）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干眼症药物上游原料及下游主要应用分析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干眼症药物产业链分析</w:t>
      </w:r>
      <w:r>
        <w:rPr>
          <w:rFonts w:hint="eastAsia"/>
        </w:rPr>
        <w:br/>
      </w:r>
      <w:r>
        <w:rPr>
          <w:rFonts w:hint="eastAsia"/>
        </w:rPr>
        <w:t>　　7.2 干眼症药物产业上游供应分析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全球不同应用干眼症药物消费量、市场份额及增长率（2018-2023年）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全球不同应用干眼症药物消费量（2018-2023年）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全球不同应用干眼症药物消费量预测（2018-2023年）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中国不同应用干眼症药物消费量、市场份额及增长率（2018-2023年）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中国不同应用干眼症药物消费量（2018-2023年）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中国不同应用干眼症药物消费量预测（2018-2023年）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中国干眼症药物产量、消费量、进出口分析及未来趋势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中国干眼症药物产量、消费量、进出口分析及未来趋势（2018-2023年）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中国干眼症药物进出口贸易趋势</w:t>
      </w:r>
      <w:r>
        <w:rPr>
          <w:rFonts w:hint="eastAsia"/>
        </w:rPr>
        <w:br/>
      </w:r>
      <w:r>
        <w:rPr>
          <w:rFonts w:hint="eastAsia"/>
        </w:rPr>
        <w:t>　　8.3 中国干眼症药物主要进口来源</w:t>
      </w:r>
      <w:r>
        <w:rPr>
          <w:rFonts w:hint="eastAsia"/>
        </w:rPr>
        <w:br/>
      </w:r>
      <w:r>
        <w:rPr>
          <w:rFonts w:hint="eastAsia"/>
        </w:rPr>
        <w:t>　　8.4 中国干眼症药物主要出口目的地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中国干眼症药物主要地区分布</w:t>
      </w:r>
      <w:r>
        <w:rPr>
          <w:rFonts w:hint="eastAsia"/>
        </w:rPr>
        <w:br/>
      </w:r>
      <w:r>
        <w:rPr>
          <w:rFonts w:hint="eastAsia"/>
        </w:rPr>
        <w:t>　　9.1 中国干眼症药物生产地区分布</w:t>
      </w:r>
      <w:r>
        <w:rPr>
          <w:rFonts w:hint="eastAsia"/>
        </w:rPr>
        <w:br/>
      </w:r>
      <w:r>
        <w:rPr>
          <w:rFonts w:hint="eastAsia"/>
        </w:rPr>
        <w:t>　　9.2 中国干眼症药物消费地区分布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干眼症药物技术及相关行业技术发展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干眼症药物销售渠道分析及建议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国内市场干眼症药物销售渠道</w:t>
      </w:r>
      <w:r>
        <w:rPr>
          <w:rFonts w:hint="eastAsia"/>
        </w:rPr>
        <w:br/>
      </w:r>
      <w:r>
        <w:rPr>
          <w:rFonts w:hint="eastAsia"/>
        </w:rPr>
        <w:t>　　12.2 企业海外干眼症药物销售渠道</w:t>
      </w:r>
      <w:r>
        <w:rPr>
          <w:rFonts w:hint="eastAsia"/>
        </w:rPr>
        <w:br/>
      </w:r>
      <w:r>
        <w:rPr>
          <w:rFonts w:hint="eastAsia"/>
        </w:rPr>
        <w:t>　　12.3 干眼症药物销售/营销策略建议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按照不同产品类型，干眼症药物主要可以分为如下几个类别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不同种类干眼症药物增长趋势2022 vs 2023（万支）&amp;（百万美元）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从不同应用，干眼症药物主要包括如下几个方面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不同应用干眼症药物消费量（万支）增长趋势2023年VS</w:t>
      </w:r>
      <w:r>
        <w:rPr>
          <w:rFonts w:hint="eastAsia"/>
        </w:rPr>
        <w:br/>
      </w:r>
      <w:r>
        <w:rPr>
          <w:rFonts w:hint="eastAsia"/>
        </w:rPr>
        <w:t>　　表5 干眼症药物中国及欧美日等地区政策分析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COVID-19对干眼症药物行业主要的影响方面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两种情景下，COVID-19对干眼症药物行业2023年增速评估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COVID-19疫情下，干眼症药物潜在市场机会、挑战及风险分析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全球干眼症药物主要厂商产量列表（万支）（2018-2023年）</w:t>
      </w:r>
      <w:r>
        <w:rPr>
          <w:rFonts w:hint="eastAsia"/>
        </w:rPr>
        <w:br/>
      </w:r>
      <w:r>
        <w:rPr>
          <w:rFonts w:hint="eastAsia"/>
        </w:rPr>
        <w:t>　　表11 全球干眼症药物主要厂商产量市场份额列表（2018-2023年）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全球干眼症药物主要厂商产值列表（2018-2023年）（百万美元）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全球干眼症药物主要厂商产值市场份额列表（百万美元）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2024年全球主要生产商干眼症药物收入排名（百万美元）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全球干眼症药物主要厂商产品价格列表（2018-2023年）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中国干眼症药物全球干眼症药物主要厂商产品价格列表（万支）</w:t>
      </w:r>
      <w:r>
        <w:rPr>
          <w:rFonts w:hint="eastAsia"/>
        </w:rPr>
        <w:br/>
      </w:r>
      <w:r>
        <w:rPr>
          <w:rFonts w:hint="eastAsia"/>
        </w:rPr>
        <w:t>　　表17 中国干眼症药物主要厂商产量市场份额列表（2018-2023年）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中国干眼症药物主要厂商产值列表（2018-2023年）（百万美元）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中国干眼症药物主要厂商产值市场份额列表（2018-2023年）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全球主要厂商干眼症药物厂商产地分布及商业化日期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全球主要干眼症药物企业采访及观点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全球主要地区干眼症药物产值（百万美元）：2022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全球主要地区干眼症药物2018-2023年产量市场份额列表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全球主要地区干眼症药物产量列表（2018-2023年）（万支）</w:t>
      </w:r>
      <w:r>
        <w:rPr>
          <w:rFonts w:hint="eastAsia"/>
        </w:rPr>
        <w:br/>
      </w:r>
      <w:r>
        <w:rPr>
          <w:rFonts w:hint="eastAsia"/>
        </w:rPr>
        <w:t>　　表25 全球主要地区干眼症药物产量份额（2018-2023年）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全球主要地区干眼症药物产值列表（2018-2023年）（百万美元）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全球主要地区干眼症药物产值份额列表（2018-2023年）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全球主要地区干眼症药物消费量列表（2018-2023年）（万支）</w:t>
      </w:r>
      <w:r>
        <w:rPr>
          <w:rFonts w:hint="eastAsia"/>
        </w:rPr>
        <w:br/>
      </w:r>
      <w:r>
        <w:rPr>
          <w:rFonts w:hint="eastAsia"/>
        </w:rPr>
        <w:t>　　表29 全球主要地区干眼症药物消费量市场份额列表（2018-2023年）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重点企业（10）干眼症药物产品规格、参数及市场应用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重点企业（10）干眼症药物产能（万支）、产量（万支）、产值（百万美元）、价格及毛利率（2018-2023年）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重点企业（10）干眼症药物产品规格及价格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全球不同产品类型干眼症药物产量（2018-2023年）（万支）</w:t>
      </w:r>
      <w:r>
        <w:rPr>
          <w:rFonts w:hint="eastAsia"/>
        </w:rPr>
        <w:br/>
      </w:r>
      <w:r>
        <w:rPr>
          <w:rFonts w:hint="eastAsia"/>
        </w:rPr>
        <w:t>　　表81 全球不同产品类型干眼症药物产量市场份额（2018-2023年）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全球不同产品类型干眼症药物产量预测（2018-2023年）（万支）</w:t>
      </w:r>
      <w:r>
        <w:rPr>
          <w:rFonts w:hint="eastAsia"/>
        </w:rPr>
        <w:br/>
      </w:r>
      <w:r>
        <w:rPr>
          <w:rFonts w:hint="eastAsia"/>
        </w:rPr>
        <w:t>　　表83 全球不同产品类型干眼症药物产量市场份额预测（2018-2023年）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全球不同类型干眼症药物产值（百万美元）（2018-2023年）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全球不同类型干眼症药物产值市场份额（2018-2023年）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全球不同类型干眼症药物产值预测（百万美元）（2018-2023年）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全球不同类型干眼症药物产值市场预测份额（2018-2023年）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全球不同价格区间干眼症药物市场份额对比（2018-2023年）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中国不同产品类型干眼症药物产量（2018-2023年）（万支）</w:t>
      </w:r>
      <w:r>
        <w:rPr>
          <w:rFonts w:hint="eastAsia"/>
        </w:rPr>
        <w:br/>
      </w:r>
      <w:r>
        <w:rPr>
          <w:rFonts w:hint="eastAsia"/>
        </w:rPr>
        <w:t>　　表90 中国不同产品类型干眼症药物产量市场份额（2018-2023年）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中国不同产品类型干眼症药物产量预测（2018-2023年）（万支）</w:t>
      </w:r>
      <w:r>
        <w:rPr>
          <w:rFonts w:hint="eastAsia"/>
        </w:rPr>
        <w:br/>
      </w:r>
      <w:r>
        <w:rPr>
          <w:rFonts w:hint="eastAsia"/>
        </w:rPr>
        <w:t>　　表92 中国不同产品类型干眼症药物产量市场份额预测（2018-2023年）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中国不同产品类型干眼症药物产值（2018-2023年）（百万美元）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中国不同产品类型干眼症药物产值市场份额（2018-2023年）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中国不同产品类型干眼症药物产值预测（2018-2023年）（百万美元）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中国不同产品类型干眼症药物产值市场份额预测（2018-2023年）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干眼症药物上游原料供应商及联系方式列表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全球不同应用干眼症药物消费量（2018-2023年）（万支）</w:t>
      </w:r>
      <w:r>
        <w:rPr>
          <w:rFonts w:hint="eastAsia"/>
        </w:rPr>
        <w:br/>
      </w:r>
      <w:r>
        <w:rPr>
          <w:rFonts w:hint="eastAsia"/>
        </w:rPr>
        <w:t>　　表99 全球不同应用干眼症药物消费量市场份额（2018-2023年）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全球不同应用干眼症药物消费量预测（2018-2023年）（万支）</w:t>
      </w:r>
      <w:r>
        <w:rPr>
          <w:rFonts w:hint="eastAsia"/>
        </w:rPr>
        <w:br/>
      </w:r>
      <w:r>
        <w:rPr>
          <w:rFonts w:hint="eastAsia"/>
        </w:rPr>
        <w:t>　　表101 全球不同应用干眼症药物消费量市场份额预测（2018-2023年）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中国不同应用干眼症药物消费量（2018-2023年）（万支）</w:t>
      </w:r>
      <w:r>
        <w:rPr>
          <w:rFonts w:hint="eastAsia"/>
        </w:rPr>
        <w:br/>
      </w:r>
      <w:r>
        <w:rPr>
          <w:rFonts w:hint="eastAsia"/>
        </w:rPr>
        <w:t>　　表103 中国不同应用干眼症药物消费量市场份额（2018-2023年）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中国不同应用干眼症药物消费量预测（2018-2023年）（万支）</w:t>
      </w:r>
      <w:r>
        <w:rPr>
          <w:rFonts w:hint="eastAsia"/>
        </w:rPr>
        <w:br/>
      </w:r>
      <w:r>
        <w:rPr>
          <w:rFonts w:hint="eastAsia"/>
        </w:rPr>
        <w:t>　　表105 中国不同应用干眼症药物消费量市场份额预测（2018-2023年）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中国干眼症药物产量、消费量、进出口（2018-2023年）（万支）</w:t>
      </w:r>
      <w:r>
        <w:rPr>
          <w:rFonts w:hint="eastAsia"/>
        </w:rPr>
        <w:br/>
      </w:r>
      <w:r>
        <w:rPr>
          <w:rFonts w:hint="eastAsia"/>
        </w:rPr>
        <w:t>　　表107 中国干眼症药物产量、消费量、进出口预测（2018-2023年）（万支）</w:t>
      </w:r>
      <w:r>
        <w:rPr>
          <w:rFonts w:hint="eastAsia"/>
        </w:rPr>
        <w:br/>
      </w:r>
      <w:r>
        <w:rPr>
          <w:rFonts w:hint="eastAsia"/>
        </w:rPr>
        <w:t>　　表108 中国市场干眼症药物进出口贸易趋势</w:t>
      </w:r>
      <w:r>
        <w:rPr>
          <w:rFonts w:hint="eastAsia"/>
        </w:rPr>
        <w:br/>
      </w:r>
      <w:r>
        <w:rPr>
          <w:rFonts w:hint="eastAsia"/>
        </w:rPr>
        <w:t>　　表109 中国市场干眼症药物主要进口来源</w:t>
      </w:r>
      <w:r>
        <w:rPr>
          <w:rFonts w:hint="eastAsia"/>
        </w:rPr>
        <w:br/>
      </w:r>
      <w:r>
        <w:rPr>
          <w:rFonts w:hint="eastAsia"/>
        </w:rPr>
        <w:t>　　表110 中国市场干眼症药物主要出口目的地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中国干眼症药物生产地区分布</w:t>
      </w:r>
      <w:r>
        <w:rPr>
          <w:rFonts w:hint="eastAsia"/>
        </w:rPr>
        <w:br/>
      </w:r>
      <w:r>
        <w:rPr>
          <w:rFonts w:hint="eastAsia"/>
        </w:rPr>
        <w:t>　　表113 中国干眼症药物消费地区分布</w:t>
      </w:r>
      <w:r>
        <w:rPr>
          <w:rFonts w:hint="eastAsia"/>
        </w:rPr>
        <w:br/>
      </w:r>
      <w:r>
        <w:rPr>
          <w:rFonts w:hint="eastAsia"/>
        </w:rPr>
        <w:t>　　表114 干眼症药物行业及市场环境发展趋势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表115 干眼症药物产品及技术发展趋势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国内当前及未来干眼症药物主要销售模式及销售渠道趋势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欧美日等地区当前及未来干眼症药物主要销售模式及销售渠道趋势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干眼症药物产品市场定位及目标消费者分析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干眼症药物产品图片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2024年全球不同产品类型干眼症药物产量市场份额</w:t>
      </w:r>
      <w:r>
        <w:rPr>
          <w:rFonts w:hint="eastAsia"/>
        </w:rPr>
        <w:br/>
      </w:r>
      <w:r>
        <w:rPr>
          <w:rFonts w:hint="eastAsia"/>
        </w:rPr>
        <w:t>　　图3 人工泪产品图片</w:t>
      </w:r>
      <w:r>
        <w:rPr>
          <w:rFonts w:hint="eastAsia"/>
        </w:rPr>
        <w:br/>
      </w:r>
      <w:r>
        <w:rPr>
          <w:rFonts w:hint="eastAsia"/>
        </w:rPr>
        <w:t>　　图4 消炎药产品图片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全球产品类型干眼症药物消费量市场份额2023年Vs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网上药店产品图片</w:t>
      </w:r>
      <w:r>
        <w:rPr>
          <w:rFonts w:hint="eastAsia"/>
        </w:rPr>
        <w:br/>
      </w:r>
      <w:r>
        <w:rPr>
          <w:rFonts w:hint="eastAsia"/>
        </w:rPr>
        <w:t>　　图10 全球干眼症药物产量及增长率（2018-2023年）（万支）</w:t>
      </w:r>
      <w:r>
        <w:rPr>
          <w:rFonts w:hint="eastAsia"/>
        </w:rPr>
        <w:br/>
      </w:r>
      <w:r>
        <w:rPr>
          <w:rFonts w:hint="eastAsia"/>
        </w:rPr>
        <w:t>　　图11 全球干眼症药物产值及增长率（2018-2023年）（百万美元）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中国干眼症药物产量及发展趋势（2018-2023年）（万支）</w:t>
      </w:r>
      <w:r>
        <w:rPr>
          <w:rFonts w:hint="eastAsia"/>
        </w:rPr>
        <w:br/>
      </w:r>
      <w:r>
        <w:rPr>
          <w:rFonts w:hint="eastAsia"/>
        </w:rPr>
        <w:t>　　图13 中国干眼症药物产值及未来发展趋势（2018-2023年）（百万美元）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全球干眼症药物产能、产量、产能利用率及发展趋势（2018-2023年）（万支）</w:t>
      </w:r>
      <w:r>
        <w:rPr>
          <w:rFonts w:hint="eastAsia"/>
        </w:rPr>
        <w:br/>
      </w:r>
      <w:r>
        <w:rPr>
          <w:rFonts w:hint="eastAsia"/>
        </w:rPr>
        <w:t>　　图15 全球干眼症药物产量、市场需求量及发展趋势 （2018-2023年）（万支）</w:t>
      </w:r>
      <w:r>
        <w:rPr>
          <w:rFonts w:hint="eastAsia"/>
        </w:rPr>
        <w:br/>
      </w:r>
      <w:r>
        <w:rPr>
          <w:rFonts w:hint="eastAsia"/>
        </w:rPr>
        <w:t>　　图16 中国干眼症药物产能、产量、产能利用率及发展趋势（2018-2023年）（万支）</w:t>
      </w:r>
      <w:r>
        <w:rPr>
          <w:rFonts w:hint="eastAsia"/>
        </w:rPr>
        <w:br/>
      </w:r>
      <w:r>
        <w:rPr>
          <w:rFonts w:hint="eastAsia"/>
        </w:rPr>
        <w:t>　　图17 中国干眼症药物产量、市场需求量及发展趋势 （2018-2023年）（万支）</w:t>
      </w:r>
      <w:r>
        <w:rPr>
          <w:rFonts w:hint="eastAsia"/>
        </w:rPr>
        <w:br/>
      </w:r>
      <w:r>
        <w:rPr>
          <w:rFonts w:hint="eastAsia"/>
        </w:rPr>
        <w:t>　　图18 全球干眼症药物主要厂商2023年产量市场份额列表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全球干眼症药物主要厂商2023年产值市场份额列表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中国市场干眼症药物主要厂商2023年产量市场份额列表（2018-2023年）（百万美元）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中国干眼症药物主要厂商2023年产量市场份额列表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中国干眼症药物主要厂商2023年产值市场份额列表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2024年全球前五及前十大生产商干眼症药物市场份额</w:t>
      </w:r>
      <w:r>
        <w:rPr>
          <w:rFonts w:hint="eastAsia"/>
        </w:rPr>
        <w:br/>
      </w:r>
      <w:r>
        <w:rPr>
          <w:rFonts w:hint="eastAsia"/>
        </w:rPr>
        <w:t>　　图24 全球干眼症药物第一梯队、第二梯队和第三梯队生产商（品牌）及市场份额（2022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干眼症药物全球领先企业SWOT分析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全球主要地区干眼症药物消费量市场份额（2022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图28 北美市场干眼症药物产值及增长率（2018-2023年）（百万美元）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图30 欧洲市场干眼症药物产值及增长率（2018-2023年）（百万美元）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图32 日本市场干眼症药物产值及增长率（2018-2023年）（百万美元）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图34 东南亚市场干眼症药物产值及增长率（2018-2023年）（百万美元）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图36 印度市场干眼症药物产值及增长率（2018-2023年）（百万美元）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中国市场干眼症药物产量及增长率（2018-2023年）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图38 中国市场干眼症药物产值及增长率（2018-2023年）（百万美元）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全球主要地区干眼症药物消费量市场份额（2022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全球主要地区干眼症药物消费量市场份额（2022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图42 北美市场干眼症药物消费量、增长率及发展预测（2018-2023年）（万支）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图43 欧洲市场干眼症药物消费量、增长率及发展预测（2018-2023年）（万支）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图44 日本市场干眼症药物消费量、增长率及发展预测（2018-2023年）（万支）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图45 东南亚市场干眼症药物消费量、增长率及发展预测（2018-2023年）（万支）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图46 印度市场干眼症药物消费量、增长率及发展预测（2018-2023年）（万支）</w:t>
      </w:r>
      <w:r>
        <w:rPr>
          <w:rFonts w:hint="eastAsia"/>
        </w:rPr>
        <w:br/>
      </w:r>
      <w:r>
        <w:rPr>
          <w:rFonts w:hint="eastAsia"/>
        </w:rPr>
        <w:t>　　图47 干眼症药物产业链图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干眼症药物产品价格走势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99c9805144f12" w:history="1">
        <w:r>
          <w:rPr>
            <w:rStyle w:val="Hyperlink"/>
          </w:rPr>
          <w:t>全球与中国干眼症药物行业深度调研与发展趋势报告（2024-2030年）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99c9805144f12" w:history="1">
        <w:r>
          <w:rPr>
            <w:rStyle w:val="Hyperlink"/>
          </w:rPr>
          <w:t>https://www.20087.com/2/12/GanYanZhengYaoWuFaZhanQuShiFenXi.html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13429785488d" w:history="1">
      <w:r>
        <w:rPr>
          <w:rStyle w:val="Hyperlink"/>
        </w:rPr>
        <w:t>全球与中国干眼症药物行业深度调研与发展趋势报告（2024-2030年）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nYanZhengYaoWuFaZhanQuShiFenXi.html" TargetMode="External" Id="R72199c980514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nYanZhengYaoWuFaZhanQuShiFenXi.html" TargetMode="External" Id="Rbbb21342978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2023-11-30T08:01:00Z</dcterms:created>
  <dcterms:modified xsi:type="dcterms:W3CDTF">2023-11-30T09:01:00Z</dcterms:modified>
  <dc:subject>全球与中国干眼症药物行业深度调研与发展趋势报告（2024-2030年）</dc:subject>
  <dc:title>全球与中国干眼症药物行业深度调研与发展趋势报告（2024-2030年）</dc:title>
  <cp:keywords>全球与中国干眼症药物行业深度调研与发展趋势报告（2024-2030年）</cp:keywords>
  <dc:description>全球与中国干眼症药物行业深度调研与发展趋势报告（2024-2030年）</dc:description>
</cp:coreProperties>
</file>