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22d005f394432" w:history="1">
              <w:r>
                <w:rPr>
                  <w:rStyle w:val="Hyperlink"/>
                </w:rPr>
                <w:t>2025-2031年中国手术床市场现状全面调研及发展趋势报告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22d005f394432" w:history="1">
              <w:r>
                <w:rPr>
                  <w:rStyle w:val="Hyperlink"/>
                </w:rPr>
                <w:t>2025-2031年中国手术床市场现状全面调研及发展趋势报告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22d005f394432" w:history="1">
                <w:r>
                  <w:rPr>
                    <w:rStyle w:val="Hyperlink"/>
                  </w:rPr>
                  <w:t>https://www.20087.com/2/12/ShouShuChuangHangYeFaZhanQuShi.html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医疗设备的重要组成部分，其设计与功能直接关系到手术的安全性和效率。近年来，随着微创手术和影像引导手术的普及，对手术床的要求不断提高，包括灵活性、舒适性和兼容性。目前，市场上的手术床普遍采用了电动调节、多角度倾斜、内置X射线透视板等技术，为医生提供了更好的操作视野和患者提供了更舒适的手术体验。</w:t>
      </w:r>
      <w:r>
        <w:rPr>
          <w:rFonts w:hint="eastAsia"/>
        </w:rPr>
        <w:br/>
      </w:r>
      <w:r>
        <w:rPr>
          <w:rFonts w:hint="eastAsia"/>
        </w:rPr>
        <w:t>　　未来，手术床的发展将更加注重智能化和人性化。智能化方面，将集成传感器和智能控制系统，实现手术床的自动化调整和病患体征的实时监测，为医生提供辅助决策信息。人性化方面，将优化床体设计，提供更佳的患者支撑和保护，同时，考虑到医护人员的工作需求，手术床将具备更灵活的操作界面和便捷的移动性能。此外，消毒杀菌技术和材料也将得到重视，确保手术环境的无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22d005f394432" w:history="1">
        <w:r>
          <w:rPr>
            <w:rStyle w:val="Hyperlink"/>
          </w:rPr>
          <w:t>2025-2031年中国手术床市场现状全面调研及发展趋势报告</w:t>
        </w:r>
      </w:hyperlink>
      <w:r>
        <w:rPr>
          <w:rFonts w:hint="eastAsia"/>
        </w:rPr>
        <w:t>》基于多年手术床行业研究积累，结合当前市场发展现状，依托国家权威数据资源和长期市场监测数据库，对手术床行业进行了全面调研与分析。报告详细阐述了手术床市场规模、市场前景、发展趋势、技术现状及未来方向，重点分析了行业内主要企业的竞争格局，并通过SWOT分析揭示了手术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f22d005f394432" w:history="1">
        <w:r>
          <w:rPr>
            <w:rStyle w:val="Hyperlink"/>
          </w:rPr>
          <w:t>2025-2031年中国手术床市场现状全面调研及发展趋势报告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》为投资者提供了准确的市场现状解读，帮助预判行业前景，挖掘投资价值，同时从投资策略和营销策略等角度提出实用建议，助力投资者在手术床行业中把握机遇、规避风险。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手术床行业概况</w:t>
      </w:r>
      <w:r>
        <w:rPr>
          <w:rFonts w:hint="eastAsia"/>
        </w:rPr>
        <w:br/>
      </w:r>
      <w:r>
        <w:rPr>
          <w:rFonts w:hint="eastAsia"/>
        </w:rPr>
        <w:t>　　第一节 手术床基本概况</w:t>
      </w:r>
      <w:r>
        <w:rPr>
          <w:rFonts w:hint="eastAsia"/>
        </w:rPr>
        <w:br/>
      </w:r>
      <w:r>
        <w:rPr>
          <w:rFonts w:hint="eastAsia"/>
        </w:rPr>
        <w:t>　　第二节 主要产品概况</w:t>
      </w:r>
      <w:r>
        <w:rPr>
          <w:rFonts w:hint="eastAsia"/>
        </w:rPr>
        <w:br/>
      </w:r>
      <w:r>
        <w:rPr>
          <w:rFonts w:hint="eastAsia"/>
        </w:rPr>
        <w:t>　　　　一、高级病床</w:t>
      </w:r>
      <w:r>
        <w:rPr>
          <w:rFonts w:hint="eastAsia"/>
        </w:rPr>
        <w:br/>
      </w:r>
      <w:r>
        <w:rPr>
          <w:rFonts w:hint="eastAsia"/>
        </w:rPr>
        <w:t>　　　　二、重症监护床</w:t>
      </w:r>
      <w:r>
        <w:rPr>
          <w:rFonts w:hint="eastAsia"/>
        </w:rPr>
        <w:br/>
      </w:r>
      <w:r>
        <w:rPr>
          <w:rFonts w:hint="eastAsia"/>
        </w:rPr>
        <w:t>　　　　三、高级产床</w:t>
      </w:r>
      <w:r>
        <w:rPr>
          <w:rFonts w:hint="eastAsia"/>
        </w:rPr>
        <w:br/>
      </w:r>
      <w:r>
        <w:rPr>
          <w:rFonts w:hint="eastAsia"/>
        </w:rPr>
        <w:t>　　　　四、转运推床</w:t>
      </w:r>
      <w:r>
        <w:rPr>
          <w:rFonts w:hint="eastAsia"/>
        </w:rPr>
        <w:br/>
      </w:r>
      <w:r>
        <w:rPr>
          <w:rFonts w:hint="eastAsia"/>
        </w:rPr>
        <w:t>　　　　五、急救担架床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2025年中国医疗器械产业政策环境分析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2025年中国手术床行业运行环境分析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第二节 2025年中国手术床产业社会因素影响分析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第三节 2025年中国手术床行业发展技术环境分析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2025年中国手术床行业运行形势分析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2025年中国手术床行业发展途径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2025年中国手术床行业发展现状</w:t>
      </w:r>
      <w:r>
        <w:rPr>
          <w:rFonts w:hint="eastAsia"/>
        </w:rPr>
        <w:br/>
      </w:r>
      <w:r>
        <w:rPr>
          <w:rFonts w:hint="eastAsia"/>
        </w:rPr>
        <w:t>　　　　一、中国手术床主要产品价格分析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二、中国手术床行业运行特征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2025年中国手术床行业市场运行动态分析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2025年中国手术床行业市场状况</w:t>
      </w:r>
      <w:r>
        <w:rPr>
          <w:rFonts w:hint="eastAsia"/>
        </w:rPr>
        <w:br/>
      </w:r>
      <w:r>
        <w:rPr>
          <w:rFonts w:hint="eastAsia"/>
        </w:rPr>
        <w:t>　　　　一、2025年中国手术床市场整体概况</w:t>
      </w:r>
      <w:r>
        <w:rPr>
          <w:rFonts w:hint="eastAsia"/>
        </w:rPr>
        <w:br/>
      </w:r>
      <w:r>
        <w:rPr>
          <w:rFonts w:hint="eastAsia"/>
        </w:rPr>
        <w:t>　　　　二、国产手术床市场现状</w:t>
      </w:r>
      <w:r>
        <w:rPr>
          <w:rFonts w:hint="eastAsia"/>
        </w:rPr>
        <w:br/>
      </w:r>
      <w:r>
        <w:rPr>
          <w:rFonts w:hint="eastAsia"/>
        </w:rPr>
        <w:t>　　　　三、国产电动手术床市场现状</w:t>
      </w:r>
      <w:r>
        <w:rPr>
          <w:rFonts w:hint="eastAsia"/>
        </w:rPr>
        <w:br/>
      </w:r>
      <w:r>
        <w:rPr>
          <w:rFonts w:hint="eastAsia"/>
        </w:rPr>
        <w:t>　　第二节 2025年我国手术室设备整体市场规模分析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第三节 2025年中国手术床所属行业进出口市场分析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2025年手术床市场运作模式分析</w:t>
      </w:r>
      <w:r>
        <w:rPr>
          <w:rFonts w:hint="eastAsia"/>
        </w:rPr>
        <w:br/>
      </w:r>
      <w:r>
        <w:rPr>
          <w:rFonts w:hint="eastAsia"/>
        </w:rPr>
        <w:t>　　　　一、国内手术床的采购方式分析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2025年中国手术床销售模式分析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2025年中国手术床用户调查分析</w:t>
      </w:r>
      <w:r>
        <w:rPr>
          <w:rFonts w:hint="eastAsia"/>
        </w:rPr>
        <w:br/>
      </w:r>
      <w:r>
        <w:rPr>
          <w:rFonts w:hint="eastAsia"/>
        </w:rPr>
        <w:t>　　第一节 2025年中国用户认知程度</w:t>
      </w:r>
      <w:r>
        <w:rPr>
          <w:rFonts w:hint="eastAsia"/>
        </w:rPr>
        <w:br/>
      </w:r>
      <w:r>
        <w:rPr>
          <w:rFonts w:hint="eastAsia"/>
        </w:rPr>
        <w:t>　　第二节 2025年中国手术床用户关注的因素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2025年中国手术床用户其它特性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2025年中国手术床行业市场竞争格局分析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2025年中国医用床行业结构情况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2025年中国手术床区域市场竞争分析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二、华南市场</w:t>
      </w:r>
      <w:r>
        <w:rPr>
          <w:rFonts w:hint="eastAsia"/>
        </w:rPr>
        <w:br/>
      </w:r>
      <w:r>
        <w:rPr>
          <w:rFonts w:hint="eastAsia"/>
        </w:rPr>
        <w:t>　　　　三、西南市场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世界手术床知名企业在华运营情况分析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德国 TRUMPF集团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中国手术床优势企业关键性数据及竞争力分析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2025-2031年手术床设备市场发展前景预测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2025-2031年中国手术床设备发展前景预测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2025-2031年中国手术床设备市场销售状况分析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2025-2031年中国手术床设备中长期预测分析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2025-2031年中国手术床产业新趋势探析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2025-2031年中国手术床行业技术趋势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2025-2031年中国手术床行业市场前景</w:t>
      </w:r>
      <w:r>
        <w:rPr>
          <w:rFonts w:hint="eastAsia"/>
        </w:rPr>
        <w:br/>
      </w:r>
      <w:r>
        <w:rPr>
          <w:rFonts w:hint="eastAsia"/>
        </w:rPr>
        <w:t>　　第三节 2025-2031年中国手术床行业竞争趋势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二、中低端端市场竞争将会逐渐加剧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2025-2031年中国手术床行业投资前景预测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2025-2031年中国手术床市场投资机会分析</w:t>
      </w:r>
      <w:r>
        <w:rPr>
          <w:rFonts w:hint="eastAsia"/>
        </w:rPr>
        <w:br/>
      </w:r>
      <w:r>
        <w:rPr>
          <w:rFonts w:hint="eastAsia"/>
        </w:rPr>
        <w:t>　　　　一、手术床投资机会投资潜力分析</w:t>
      </w:r>
      <w:r>
        <w:rPr>
          <w:rFonts w:hint="eastAsia"/>
        </w:rPr>
        <w:br/>
      </w:r>
      <w:r>
        <w:rPr>
          <w:rFonts w:hint="eastAsia"/>
        </w:rPr>
        <w:t>　　　　二、手术床投资价值研究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2025-2031年中国手术床行业投资分析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2020-2025年中国手术床市场需求量及增速统计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2020-2025年中国手术床行业市场规模及增长情况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22d005f394432" w:history="1">
        <w:r>
          <w:rPr>
            <w:rStyle w:val="Hyperlink"/>
          </w:rPr>
          <w:t>2025-2031年中国手术床市场现状全面调研及发展趋势报告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22d005f394432" w:history="1">
        <w:r>
          <w:rPr>
            <w:rStyle w:val="Hyperlink"/>
          </w:rPr>
          <w:t>https://www.20087.com/2/12/ShouShuChuangHangYeFaZhanQuShi.html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热点：外科手术床价格一般在多少、手术床厂家 品牌、麻醉床的图片、手术床怎么铺、手术床KDTY09A、手术床是几类医疗器械、骨科手术床一般多宽、手术床尺寸国家标准、手术床的作用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4a7ddda04f5c" w:history="1">
      <w:r>
        <w:rPr>
          <w:rStyle w:val="Hyperlink"/>
        </w:rPr>
        <w:t>2025-2031年中国手术床市场现状全面调研及发展趋势报告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ouShuChuangHangYeFaZhanQuShi.html" TargetMode="External" Id="Rd1f22d005f39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ouShuChuangHangYeFaZhanQuShi.html" TargetMode="External" Id="R54c24a7ddda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2025-04-24T00:45:00Z</dcterms:created>
  <dcterms:modified xsi:type="dcterms:W3CDTF">2025-04-24T01:45:00Z</dcterms:modified>
  <dc:subject>2025-2031年中国手术床市场现状全面调研及发展趋势报告</dc:subject>
  <dc:title>2025-2031年中国手术床市场现状全面调研及发展趋势报告</dc:title>
  <cp:keywords>2025-2031年中国手术床市场现状全面调研及发展趋势报告</cp:keywords>
  <dc:description>2025-2031年中国手术床市场现状全面调研及发展趋势报告</dc:description>
</cp:coreProperties>
</file>