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fe5c7e6b64aa0" w:history="1">
              <w:r>
                <w:rPr>
                  <w:rStyle w:val="Hyperlink"/>
                </w:rPr>
                <w:t>全球与中国抗生素产品行业研究及市场前景报告（2024-2030年）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fe5c7e6b64aa0" w:history="1">
              <w:r>
                <w:rPr>
                  <w:rStyle w:val="Hyperlink"/>
                </w:rPr>
                <w:t>全球与中国抗生素产品行业研究及市场前景报告（2024-2030年）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fe5c7e6b64aa0" w:history="1">
                <w:r>
                  <w:rPr>
                    <w:rStyle w:val="Hyperlink"/>
                  </w:rPr>
                  <w:t>https://www.20087.com/2/92/KangShengSuChanPinShiChangXianZhuangHeQianJing.html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产品是一种重要的医疗资源，在治疗细菌感染疾病方面发挥着不可替代的作用。近年来，随着对抗生素耐药性问题的日益关注和技术的进步，抗生素市场得到了快速发展。一方面，随着新药发现和合成技术的进步，新的抗生素品种不断出现；另一方面，随着临床指南的更新和合理用药理念的推广，对于高效、低耐药性的抗生素需求持续增加。此外，随着公共卫生体系建设的加强，对于可及性和可负担性的抗生素需求也在增加。</w:t>
      </w:r>
      <w:r>
        <w:rPr>
          <w:rFonts w:hint="eastAsia"/>
        </w:rPr>
        <w:br/>
      </w:r>
      <w:r>
        <w:rPr>
          <w:rFonts w:hint="eastAsia"/>
        </w:rPr>
        <w:t>　　未来，抗生素市场预计将持续增长。一方面，随着全球对抗生素耐药性问题的重视，对于创新抗生素和合理使用抗生素的需求将持续增加；另一方面，随着可持续发展理念的普及，采用环保材料和绿色生产工艺的抗生素产品将成为市场的新趋势。此外，随着技术进步，如合成生物学和个性化医疗的应用，将进一步提高抗生素的研发效率和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efe5c7e6b64aa0" w:history="1">
        <w:r>
          <w:rPr>
            <w:rStyle w:val="Hyperlink"/>
          </w:rPr>
          <w:t>全球与中国抗生素产品行业研究及市场前景报告（2024-2030年）</w:t>
        </w:r>
      </w:hyperlink>
      <w:r>
        <w:rPr>
          <w:rFonts w:hint="eastAsia"/>
        </w:rPr>
        <w:t>全面剖析了抗生素产品行业的市场规模、需求及价格动态。报告通过对抗生素产品产业链的深入挖掘，详细分析了行业现状，并对抗生素产品市场前景及发展趋势进行了科学预测。抗生素产品报告还深入探索了各细分市场的特点，突出关注抗生素产品重点企业的经营状况，全面揭示了抗生素产品行业竞争格局、品牌影响力和市场集中度。抗生素产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中国抗生素产品概述</w:t>
      </w:r>
      <w:r>
        <w:rPr>
          <w:rFonts w:hint="eastAsia"/>
        </w:rPr>
        <w:br/>
      </w:r>
      <w:r>
        <w:rPr>
          <w:rFonts w:hint="eastAsia"/>
        </w:rPr>
        <w:t>　　第一节 抗生素产品行业定义</w:t>
      </w:r>
      <w:r>
        <w:rPr>
          <w:rFonts w:hint="eastAsia"/>
        </w:rPr>
        <w:br/>
      </w:r>
      <w:r>
        <w:rPr>
          <w:rFonts w:hint="eastAsia"/>
        </w:rPr>
        <w:t>　　第二节 抗生素产品行业发展特性</w:t>
      </w:r>
      <w:r>
        <w:rPr>
          <w:rFonts w:hint="eastAsia"/>
        </w:rPr>
        <w:br/>
      </w:r>
      <w:r>
        <w:rPr>
          <w:rFonts w:hint="eastAsia"/>
        </w:rPr>
        <w:t>　　第三节 抗生素产品产业链分析</w:t>
      </w:r>
      <w:r>
        <w:rPr>
          <w:rFonts w:hint="eastAsia"/>
        </w:rPr>
        <w:br/>
      </w:r>
      <w:r>
        <w:rPr>
          <w:rFonts w:hint="eastAsia"/>
        </w:rPr>
        <w:t>　　第四节 抗生素产品行业生命周期分析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2023-2024年国外抗生素产品市场发展概况</w:t>
      </w:r>
      <w:r>
        <w:rPr>
          <w:rFonts w:hint="eastAsia"/>
        </w:rPr>
        <w:br/>
      </w:r>
      <w:r>
        <w:rPr>
          <w:rFonts w:hint="eastAsia"/>
        </w:rPr>
        <w:t>　　第一节 全球抗生素产品市场发展分析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北美地区主要国家抗生素产品市场概况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欧洲地区主要国家抗生素产品市场概况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亚洲地区主要国家抗生素产品市场概况</w:t>
      </w:r>
      <w:r>
        <w:rPr>
          <w:rFonts w:hint="eastAsia"/>
        </w:rPr>
        <w:br/>
      </w:r>
      <w:r>
        <w:rPr>
          <w:rFonts w:hint="eastAsia"/>
        </w:rPr>
        <w:t>　　第五节 全球抗生素产品市场发展预测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2023-2024年中国抗生素产品发展环境分析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抗生素产品行业相关政策、标准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抗生素产品行业相关发展规划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2023-2024年中国抗生素产品技术发展分析</w:t>
      </w:r>
      <w:r>
        <w:rPr>
          <w:rFonts w:hint="eastAsia"/>
        </w:rPr>
        <w:br/>
      </w:r>
      <w:r>
        <w:rPr>
          <w:rFonts w:hint="eastAsia"/>
        </w:rPr>
        <w:t>　　第一节 当前抗生素产品技术发展现状分析</w:t>
      </w:r>
      <w:r>
        <w:rPr>
          <w:rFonts w:hint="eastAsia"/>
        </w:rPr>
        <w:br/>
      </w:r>
      <w:r>
        <w:rPr>
          <w:rFonts w:hint="eastAsia"/>
        </w:rPr>
        <w:t>　　第二节 抗生素产品生产中需注意的问题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抗生素产品行业主要技术趋势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2023-2024年抗生素产品市场特性分析</w:t>
      </w:r>
      <w:r>
        <w:rPr>
          <w:rFonts w:hint="eastAsia"/>
        </w:rPr>
        <w:br/>
      </w:r>
      <w:r>
        <w:rPr>
          <w:rFonts w:hint="eastAsia"/>
        </w:rPr>
        <w:t>　　第一节 抗生素产品行业集中度分析</w:t>
      </w:r>
      <w:r>
        <w:rPr>
          <w:rFonts w:hint="eastAsia"/>
        </w:rPr>
        <w:br/>
      </w:r>
      <w:r>
        <w:rPr>
          <w:rFonts w:hint="eastAsia"/>
        </w:rPr>
        <w:t>　　第二节 抗生素产品行业SWOT分析</w:t>
      </w:r>
      <w:r>
        <w:rPr>
          <w:rFonts w:hint="eastAsia"/>
        </w:rPr>
        <w:br/>
      </w:r>
      <w:r>
        <w:rPr>
          <w:rFonts w:hint="eastAsia"/>
        </w:rPr>
        <w:t>　　　　一、抗生素产品行业优势</w:t>
      </w:r>
      <w:r>
        <w:rPr>
          <w:rFonts w:hint="eastAsia"/>
        </w:rPr>
        <w:br/>
      </w:r>
      <w:r>
        <w:rPr>
          <w:rFonts w:hint="eastAsia"/>
        </w:rPr>
        <w:t>　　　　二、抗生素产品行业劣势</w:t>
      </w:r>
      <w:r>
        <w:rPr>
          <w:rFonts w:hint="eastAsia"/>
        </w:rPr>
        <w:br/>
      </w:r>
      <w:r>
        <w:rPr>
          <w:rFonts w:hint="eastAsia"/>
        </w:rPr>
        <w:t>　　　　三、抗生素产品行业机会</w:t>
      </w:r>
      <w:r>
        <w:rPr>
          <w:rFonts w:hint="eastAsia"/>
        </w:rPr>
        <w:br/>
      </w:r>
      <w:r>
        <w:rPr>
          <w:rFonts w:hint="eastAsia"/>
        </w:rPr>
        <w:t>　　　　四、抗生素产品行业风险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2023-2024年中国抗生素产品发展现状</w:t>
      </w:r>
      <w:r>
        <w:rPr>
          <w:rFonts w:hint="eastAsia"/>
        </w:rPr>
        <w:br/>
      </w:r>
      <w:r>
        <w:rPr>
          <w:rFonts w:hint="eastAsia"/>
        </w:rPr>
        <w:t>　　第一节 中国抗生素产品市场现状分析</w:t>
      </w:r>
      <w:r>
        <w:rPr>
          <w:rFonts w:hint="eastAsia"/>
        </w:rPr>
        <w:br/>
      </w:r>
      <w:r>
        <w:rPr>
          <w:rFonts w:hint="eastAsia"/>
        </w:rPr>
        <w:t>　　第二节 中国抗生素产品产量分析及预测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一、抗生素产品总体产能规模</w:t>
      </w:r>
      <w:r>
        <w:rPr>
          <w:rFonts w:hint="eastAsia"/>
        </w:rPr>
        <w:br/>
      </w:r>
      <w:r>
        <w:rPr>
          <w:rFonts w:hint="eastAsia"/>
        </w:rPr>
        <w:t>　　　　二、抗生素产品生产区域分布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三、2019-2024年中国抗生素产品产量统计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三、2024-2030年中国抗生素产品产量预测</w:t>
      </w:r>
      <w:r>
        <w:rPr>
          <w:rFonts w:hint="eastAsia"/>
        </w:rPr>
        <w:br/>
      </w:r>
      <w:r>
        <w:rPr>
          <w:rFonts w:hint="eastAsia"/>
        </w:rPr>
        <w:t>　　第三节 中国抗生素产品市场需求分析及预测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一、中国抗生素产品市场需求特点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二、2019-2024年中国抗生素产品市场需求量统计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三、2024-2030年中国抗生素产品市场需求量预测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中国抗生素产品价格趋势分析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一、2019-2024年中国抗生素产品市场价格趋势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二、2024-2030年中国抗生素产品市场价格走势预测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2019-2024年抗生素产品行业经济运行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2019-2024年中国抗生素产品行业盈利能力分析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2019-2024年中国抗生素产品行业发展能力分析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2019-2024年抗生素产品行业偿债能力分析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2019-2024年抗生素产品制造企业数量分析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中国抗生素产品行业重点地区发展分析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**地区抗生素产品市场发展分析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**地区抗生素产品市场发展分析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**地区抗生素产品市场发展分析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**地区抗生素产品市场发展分析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**地区抗生素产品市场发展分析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2019-2024年中国抗生素产品进出口分析</w:t>
      </w:r>
      <w:r>
        <w:rPr>
          <w:rFonts w:hint="eastAsia"/>
        </w:rPr>
        <w:br/>
      </w:r>
      <w:r>
        <w:rPr>
          <w:rFonts w:hint="eastAsia"/>
        </w:rPr>
        <w:t>　　第一节 抗生素产品进口情况分析</w:t>
      </w:r>
      <w:r>
        <w:rPr>
          <w:rFonts w:hint="eastAsia"/>
        </w:rPr>
        <w:br/>
      </w:r>
      <w:r>
        <w:rPr>
          <w:rFonts w:hint="eastAsia"/>
        </w:rPr>
        <w:t>　　第二节 抗生素产品出口情况分析</w:t>
      </w:r>
      <w:r>
        <w:rPr>
          <w:rFonts w:hint="eastAsia"/>
        </w:rPr>
        <w:br/>
      </w:r>
      <w:r>
        <w:rPr>
          <w:rFonts w:hint="eastAsia"/>
        </w:rPr>
        <w:t>　　第三节 影响抗生素产品进出口因素分析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主要抗生素产品生产企业及竞争格局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三、企业抗生素产品经营状况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三、企业抗生素产品经营状况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三、企业抗生素产品经营状况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三、企业抗生素产品经营状况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三、企业抗生素产品经营状况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三、企业抗生素产品经营状况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抗生素产品行业投资战略研究</w:t>
      </w:r>
      <w:r>
        <w:rPr>
          <w:rFonts w:hint="eastAsia"/>
        </w:rPr>
        <w:br/>
      </w:r>
      <w:r>
        <w:rPr>
          <w:rFonts w:hint="eastAsia"/>
        </w:rPr>
        <w:t>　　第一节 抗生素产品行业发展战略研究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对我国抗生素产品品牌的战略思考</w:t>
      </w:r>
      <w:r>
        <w:rPr>
          <w:rFonts w:hint="eastAsia"/>
        </w:rPr>
        <w:br/>
      </w:r>
      <w:r>
        <w:rPr>
          <w:rFonts w:hint="eastAsia"/>
        </w:rPr>
        <w:t>　　　　一、抗生素产品品牌的重要性</w:t>
      </w:r>
      <w:r>
        <w:rPr>
          <w:rFonts w:hint="eastAsia"/>
        </w:rPr>
        <w:br/>
      </w:r>
      <w:r>
        <w:rPr>
          <w:rFonts w:hint="eastAsia"/>
        </w:rPr>
        <w:t>　　　　二、抗生素产品实施品牌战略的意义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三、抗生素产品企业品牌的现状分析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四、我国抗生素产品企业的品牌战略</w:t>
      </w:r>
      <w:r>
        <w:rPr>
          <w:rFonts w:hint="eastAsia"/>
        </w:rPr>
        <w:br/>
      </w:r>
      <w:r>
        <w:rPr>
          <w:rFonts w:hint="eastAsia"/>
        </w:rPr>
        <w:t>　　　　五、抗生素产品品牌战略管理的策略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抗生素产品经营策略分析</w:t>
      </w:r>
      <w:r>
        <w:rPr>
          <w:rFonts w:hint="eastAsia"/>
        </w:rPr>
        <w:br/>
      </w:r>
      <w:r>
        <w:rPr>
          <w:rFonts w:hint="eastAsia"/>
        </w:rPr>
        <w:t>　　　　一、抗生素产品市场细分策略</w:t>
      </w:r>
      <w:r>
        <w:rPr>
          <w:rFonts w:hint="eastAsia"/>
        </w:rPr>
        <w:br/>
      </w:r>
      <w:r>
        <w:rPr>
          <w:rFonts w:hint="eastAsia"/>
        </w:rPr>
        <w:t>　　　　二、抗生素产品市场创新策略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四、抗生素产品新产品差异化战略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2024-2030年中国抗生素产品发展趋势预测及投资风险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2024年抗生素产品市场前景分析</w:t>
      </w:r>
      <w:r>
        <w:rPr>
          <w:rFonts w:hint="eastAsia"/>
        </w:rPr>
        <w:br/>
      </w:r>
      <w:r>
        <w:rPr>
          <w:rFonts w:hint="eastAsia"/>
        </w:rPr>
        <w:t>　　第二节 2024年抗生素产品行业发展趋势预测</w:t>
      </w:r>
      <w:r>
        <w:rPr>
          <w:rFonts w:hint="eastAsia"/>
        </w:rPr>
        <w:br/>
      </w:r>
      <w:r>
        <w:rPr>
          <w:rFonts w:hint="eastAsia"/>
        </w:rPr>
        <w:t>　　第三节 抗生素产品行业投资风险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抗生素产品投资建议</w:t>
      </w:r>
      <w:r>
        <w:rPr>
          <w:rFonts w:hint="eastAsia"/>
        </w:rPr>
        <w:br/>
      </w:r>
      <w:r>
        <w:rPr>
          <w:rFonts w:hint="eastAsia"/>
        </w:rPr>
        <w:t>　　第一节 抗生素产品行业投资环境分析</w:t>
      </w:r>
      <w:r>
        <w:rPr>
          <w:rFonts w:hint="eastAsia"/>
        </w:rPr>
        <w:br/>
      </w:r>
      <w:r>
        <w:rPr>
          <w:rFonts w:hint="eastAsia"/>
        </w:rPr>
        <w:t>　　第二节 抗生素产品行业投资进入壁垒分析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2019-2024年中国抗生素产品市场规模及增长情况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2019-2024年中国抗生素产品行业产量及增长趋势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2024-2030年中国抗生素产品行业产量预测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2019-2024年中国抗生素产品行业市场需求及增长情况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2024-2030年中国抗生素产品行业市场需求预测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**地区抗生素产品市场规模及增长情况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**地区抗生素产品市场规模及增长情况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2019-2024年中国抗生素产品行业出口情况分析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2024年抗生素产品行业壁垒</w:t>
      </w:r>
      <w:r>
        <w:rPr>
          <w:rFonts w:hint="eastAsia"/>
        </w:rPr>
        <w:br/>
      </w:r>
      <w:r>
        <w:rPr>
          <w:rFonts w:hint="eastAsia"/>
        </w:rPr>
        <w:t>　　图表 2024年抗生素产品市场前景分析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2024-2030年中国抗生素产品市场规模预测</w:t>
      </w:r>
      <w:r>
        <w:rPr>
          <w:rFonts w:hint="eastAsia"/>
        </w:rPr>
        <w:br/>
      </w:r>
      <w:r>
        <w:rPr>
          <w:rFonts w:hint="eastAsia"/>
        </w:rPr>
        <w:t>　　图表 2024年抗生素产品发展趋势预测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fe5c7e6b64aa0" w:history="1">
        <w:r>
          <w:rPr>
            <w:rStyle w:val="Hyperlink"/>
          </w:rPr>
          <w:t>全球与中国抗生素产品行业研究及市场前景报告（2024-2030年）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fe5c7e6b64aa0" w:history="1">
        <w:r>
          <w:rPr>
            <w:rStyle w:val="Hyperlink"/>
          </w:rPr>
          <w:t>https://www.20087.com/2/92/KangShengSuChanPinShiChangXianZhuangHeQianJing.html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d156ac69d48b9" w:history="1">
      <w:r>
        <w:rPr>
          <w:rStyle w:val="Hyperlink"/>
        </w:rPr>
        <w:t>全球与中国抗生素产品行业研究及市场前景报告（2024-2030年）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KangShengSuChanPinShiChangXianZhuangHeQianJing.html" TargetMode="External" Id="R23efe5c7e6b6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KangShengSuChanPinShiChangXianZhuangHeQianJing.html" TargetMode="External" Id="Rbe4d156ac69d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2024-02-29T01:02:00Z</dcterms:created>
  <dcterms:modified xsi:type="dcterms:W3CDTF">2024-02-29T02:02:00Z</dcterms:modified>
  <dc:subject>全球与中国抗生素产品行业研究及市场前景报告（2024-2030年）</dc:subject>
  <dc:title>全球与中国抗生素产品行业研究及市场前景报告（2024-2030年）</dc:title>
  <cp:keywords>全球与中国抗生素产品行业研究及市场前景报告（2024-2030年）</cp:keywords>
  <dc:description>全球与中国抗生素产品行业研究及市场前景报告（2024-2030年）</dc:description>
</cp:coreProperties>
</file>