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bacec254c4bef" w:history="1">
              <w:r>
                <w:rPr>
                  <w:rStyle w:val="Hyperlink"/>
                </w:rPr>
                <w:t>2025-2031年中国无细胞蛋白表达系统市场调研与发展前景分析报告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bacec254c4bef" w:history="1">
              <w:r>
                <w:rPr>
                  <w:rStyle w:val="Hyperlink"/>
                </w:rPr>
                <w:t>2025-2031年中国无细胞蛋白表达系统市场调研与发展前景分析报告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bacec254c4bef" w:history="1">
                <w:r>
                  <w:rPr>
                    <w:rStyle w:val="Hyperlink"/>
                  </w:rPr>
                  <w:t>https://www.20087.com/2/92/WuXiBaoDanBaiBiaoDaXiTongFaZhanXianZhuangQianJing.html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细胞蛋白表达系统是一种利用细胞裂解物作为生物反应器，在体外合成蛋白质的技术。近年来，随着生物工程技术的进步，无细胞蛋白表达系统因其快速、高效和易于调控的优势，在药物发现、疫苗开发、蛋白质组学研究和工业生物技术等领域获得了广泛应用。现代无细胞系统不仅可以表达复杂的蛋白质，还能进行蛋白质的后修饰，如糖基化和磷酸化，为蛋白质功能研究提供了有力工具。然而，该系统在大规模生产中仍面临成本较高和蛋白质产率不稳定的问题。</w:t>
      </w:r>
      <w:r>
        <w:rPr>
          <w:rFonts w:hint="eastAsia"/>
        </w:rPr>
        <w:br/>
      </w:r>
      <w:r>
        <w:rPr>
          <w:rFonts w:hint="eastAsia"/>
        </w:rPr>
        <w:t>　　未来，无细胞蛋白表达系统将更加注重提高表达效率和降低成本。一方面，通过优化反应条件和裂解物来源，提高蛋白质的产率和质量，使之更接近体内环境的真实表达。另一方面，开发更为经济的反应体系，如使用廉价原料和可回收的反应组件，降低大规模生产成本。此外，结合合成生物学和人工智能技术，实现无细胞系统的自动化和智能化，提高蛋白质合成的可控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bacec254c4bef" w:history="1">
        <w:r>
          <w:rPr>
            <w:rStyle w:val="Hyperlink"/>
          </w:rPr>
          <w:t>2025-2031年中国无细胞蛋白表达系统市场调研与发展前景分析报告</w:t>
        </w:r>
      </w:hyperlink>
      <w:r>
        <w:rPr>
          <w:rFonts w:hint="eastAsia"/>
        </w:rPr>
        <w:t>》依托权威数据资源与长期市场监测，系统分析了无细胞蛋白表达系统行业的市场规模、市场需求及产业链结构，深入探讨了无细胞蛋白表达系统价格变动与细分市场特征。报告科学预测了无细胞蛋白表达系统市场前景及未来发展趋势，重点剖析了行业集中度、竞争格局及重点企业的市场地位，并通过SWOT分析揭示了无细胞蛋白表达系统行业机遇与潜在风险。报告为投资者及业内企业提供了全面的市场洞察与决策参考，助力把握无细胞蛋白表达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无细胞蛋白表达系统行业界定</w:t>
      </w:r>
      <w:r>
        <w:rPr>
          <w:rFonts w:hint="eastAsia"/>
        </w:rPr>
        <w:br/>
      </w:r>
      <w:r>
        <w:rPr>
          <w:rFonts w:hint="eastAsia"/>
        </w:rPr>
        <w:t>　　第一节 无细胞蛋白表达系统行业定义</w:t>
      </w:r>
      <w:r>
        <w:rPr>
          <w:rFonts w:hint="eastAsia"/>
        </w:rPr>
        <w:br/>
      </w:r>
      <w:r>
        <w:rPr>
          <w:rFonts w:hint="eastAsia"/>
        </w:rPr>
        <w:t>　　第二节 无细胞蛋白表达系统行业特点分析</w:t>
      </w:r>
      <w:r>
        <w:rPr>
          <w:rFonts w:hint="eastAsia"/>
        </w:rPr>
        <w:br/>
      </w:r>
      <w:r>
        <w:rPr>
          <w:rFonts w:hint="eastAsia"/>
        </w:rPr>
        <w:t>　　第三节 无细胞蛋白表达系统产业链分析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2025年世界无细胞蛋白表达系统行业市场运行形势分析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2025年全球无细胞蛋白表达系统行业发展概况</w:t>
      </w:r>
      <w:r>
        <w:rPr>
          <w:rFonts w:hint="eastAsia"/>
        </w:rPr>
        <w:br/>
      </w:r>
      <w:r>
        <w:rPr>
          <w:rFonts w:hint="eastAsia"/>
        </w:rPr>
        <w:t>　　第二节 世界无细胞蛋白表达系统行业发展走势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二、全球无细胞蛋白表达系统行业市场分布情况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三、全球无细胞蛋白表达系统行业发展趋势分析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全球无细胞蛋白表达系统行业重点国家和区域分析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中国无细胞蛋白表达系统行业发展环境分析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2025年无细胞蛋白表达系统行业技术发展现状及趋势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当前我国无细胞蛋白表达系统技术发展现状</w:t>
      </w:r>
      <w:r>
        <w:rPr>
          <w:rFonts w:hint="eastAsia"/>
        </w:rPr>
        <w:br/>
      </w:r>
      <w:r>
        <w:rPr>
          <w:rFonts w:hint="eastAsia"/>
        </w:rPr>
        <w:t>　　第二节 中外无细胞蛋白表达系统技术差距及产生差距的主要原因分析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提高我国无细胞蛋白表达系统技术的对策</w:t>
      </w:r>
      <w:r>
        <w:rPr>
          <w:rFonts w:hint="eastAsia"/>
        </w:rPr>
        <w:br/>
      </w:r>
      <w:r>
        <w:rPr>
          <w:rFonts w:hint="eastAsia"/>
        </w:rPr>
        <w:t>　　第四节 我国无细胞蛋白表达系统研发、设计发展趋势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中国无细胞蛋白表达系统发展现状调研</w:t>
      </w:r>
      <w:r>
        <w:rPr>
          <w:rFonts w:hint="eastAsia"/>
        </w:rPr>
        <w:br/>
      </w:r>
      <w:r>
        <w:rPr>
          <w:rFonts w:hint="eastAsia"/>
        </w:rPr>
        <w:t>　　第一节 中国无细胞蛋白表达系统市场现状分析</w:t>
      </w:r>
      <w:r>
        <w:rPr>
          <w:rFonts w:hint="eastAsia"/>
        </w:rPr>
        <w:br/>
      </w:r>
      <w:r>
        <w:rPr>
          <w:rFonts w:hint="eastAsia"/>
        </w:rPr>
        <w:t>　　第二节 中国无细胞蛋白表达系统行业产量情况分析及预测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一、无细胞蛋白表达系统总体产能规模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三、2020-2025年中国无细胞蛋白表达系统产量统计</w:t>
      </w:r>
      <w:r>
        <w:rPr>
          <w:rFonts w:hint="eastAsia"/>
        </w:rPr>
        <w:br/>
      </w:r>
      <w:r>
        <w:rPr>
          <w:rFonts w:hint="eastAsia"/>
        </w:rPr>
        <w:t>　　　　二、无细胞蛋白表达系统生产区域分布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三、2025-2031年中国无细胞蛋白表达系统产量预测分析</w:t>
      </w:r>
      <w:r>
        <w:rPr>
          <w:rFonts w:hint="eastAsia"/>
        </w:rPr>
        <w:br/>
      </w:r>
      <w:r>
        <w:rPr>
          <w:rFonts w:hint="eastAsia"/>
        </w:rPr>
        <w:t>　　第三节 中国无细胞蛋白表达系统市场需求分析及预测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一、中国无细胞蛋白表达系统市场需求特点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二、2020-2025年中国无细胞蛋白表达系统市场需求量统计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三、2025-2031年中国无细胞蛋白表达系统市场需求量预测分析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中国无细胞蛋白表达系统行业进出口情况分析预测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2020-2025年中国无细胞蛋白表达系统行业进出口情况分析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一、2020-2025年中国无细胞蛋白表达系统行业进口分析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二、2020-2025年中国无细胞蛋白表达系统行业出口分析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2025-2031年中国无细胞蛋白表达系统行业进出口情况预测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一、2025-2031年中国无细胞蛋白表达系统行业进口预测分析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二、2025-2031年中国无细胞蛋白表达系统行业出口预测分析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影响无细胞蛋白表达系统行业进出口变化的主要原因分析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2020-2025年中国无细胞蛋白表达系统行业重点地区调研分析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一、中国无细胞蛋白表达系统行业重点区域市场结构调研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二、**地区无细胞蛋白表达系统市场调研分析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三、**地区无细胞蛋白表达系统市场调研分析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四、**地区无细胞蛋白表达系统市场调研分析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五、**地区无细胞蛋白表达系统市场调研分析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六、**地区无细胞蛋白表达系统市场调研分析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无细胞蛋白表达系统行业竞争格局分析</w:t>
      </w:r>
      <w:r>
        <w:rPr>
          <w:rFonts w:hint="eastAsia"/>
        </w:rPr>
        <w:br/>
      </w:r>
      <w:r>
        <w:rPr>
          <w:rFonts w:hint="eastAsia"/>
        </w:rPr>
        <w:t>　　第一节 无细胞蛋白表达系统行业集中度分析</w:t>
      </w:r>
      <w:r>
        <w:rPr>
          <w:rFonts w:hint="eastAsia"/>
        </w:rPr>
        <w:br/>
      </w:r>
      <w:r>
        <w:rPr>
          <w:rFonts w:hint="eastAsia"/>
        </w:rPr>
        <w:t>　　　　一、无细胞蛋白表达系统市场集中度分析</w:t>
      </w:r>
      <w:r>
        <w:rPr>
          <w:rFonts w:hint="eastAsia"/>
        </w:rPr>
        <w:br/>
      </w:r>
      <w:r>
        <w:rPr>
          <w:rFonts w:hint="eastAsia"/>
        </w:rPr>
        <w:t>　　　　二、无细胞蛋白表达系统企业集中度分析</w:t>
      </w:r>
      <w:r>
        <w:rPr>
          <w:rFonts w:hint="eastAsia"/>
        </w:rPr>
        <w:br/>
      </w:r>
      <w:r>
        <w:rPr>
          <w:rFonts w:hint="eastAsia"/>
        </w:rPr>
        <w:t>　　　　三、无细胞蛋白表达系统区域集中度分析</w:t>
      </w:r>
      <w:r>
        <w:rPr>
          <w:rFonts w:hint="eastAsia"/>
        </w:rPr>
        <w:br/>
      </w:r>
      <w:r>
        <w:rPr>
          <w:rFonts w:hint="eastAsia"/>
        </w:rPr>
        <w:t>　　第二节 无细胞蛋白表达系统行业主要企业竞争力分析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无细胞蛋白表达系统行业竞争格局分析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一、2025年无细胞蛋白表达系统行业竞争分析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二、2025年中外无细胞蛋白表达系统产品竞争分析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三、2020-2025年我国无细胞蛋白表达系统市场竞争分析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四、2025-2031年国内主要无细胞蛋白表达系统企业动向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无细胞蛋白表达系统行业细分产品市场调研分析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无细胞蛋白表达系统行业上、下游市场分析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无细胞蛋白表达系统行业上游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无细胞蛋白表达系统行业下游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无细胞蛋白表达系统行业重点企业发展调研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无细胞蛋白表达系统重点企业（一）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无细胞蛋白表达系统重点企业（二）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无细胞蛋白表达系统重点企业（三）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无细胞蛋白表达系统重点企业（四）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无细胞蛋白表达系统重点企业（五）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无细胞蛋白表达系统重点企业（六）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无细胞蛋白表达系统企业管理策略建议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提高无细胞蛋白表达系统企业竞争力的策略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一、提高中国无细胞蛋白表达系统企业核心竞争力的对策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二、无细胞蛋白表达系统企业提升竞争力的主要方向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三、影响无细胞蛋白表达系统企业核心竞争力的因素及提升途径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四、提高无细胞蛋白表达系统企业竞争力的策略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对我国无细胞蛋白表达系统品牌的战略思考</w:t>
      </w:r>
      <w:r>
        <w:rPr>
          <w:rFonts w:hint="eastAsia"/>
        </w:rPr>
        <w:br/>
      </w:r>
      <w:r>
        <w:rPr>
          <w:rFonts w:hint="eastAsia"/>
        </w:rPr>
        <w:t>　　　　一、无细胞蛋白表达系统实施品牌战略的意义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二、无细胞蛋白表达系统企业品牌的现状分析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三、我国无细胞蛋白表达系统企业的品牌战略</w:t>
      </w:r>
      <w:r>
        <w:rPr>
          <w:rFonts w:hint="eastAsia"/>
        </w:rPr>
        <w:br/>
      </w:r>
      <w:r>
        <w:rPr>
          <w:rFonts w:hint="eastAsia"/>
        </w:rPr>
        <w:t>　　　　四、无细胞蛋白表达系统品牌战略管理的策略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2025-2031年中国无细胞蛋白表达系统行业前景与风险预测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2025年中国无细胞蛋白表达系统市场前景分析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2025-2031年中国无细胞蛋白表达系统发展趋势预测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2025-2031年中国无细胞蛋白表达系统行业投资特性分析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一、2025-2031年中国无细胞蛋白表达系统行业进入壁垒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二、2025-2031年中国无细胞蛋白表达系统行业盈利模式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三、2025-2031年中国无细胞蛋白表达系统行业盈利因素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2025-2031年中国无细胞蛋白表达系统行业投资机会分析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一、2025-2031年中国无细胞蛋白表达系统细分市场投资机会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二、2025-2031年中国无细胞蛋白表达系统行业区域市场投资潜力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2025-2031年中国无细胞蛋白表达系统行业投资风险分析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一、2025-2031年中国无细胞蛋白表达系统行业市场竞争风险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二、2025-2031年中国无细胞蛋白表达系统行业技术风险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三、2025-2031年中国无细胞蛋白表达系统行业政策风险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四、2025-2031年中国无细胞蛋白表达系统行业进入退出风险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无细胞蛋白表达系统行业研究结论</w:t>
      </w:r>
      <w:r>
        <w:rPr>
          <w:rFonts w:hint="eastAsia"/>
        </w:rPr>
        <w:br/>
      </w:r>
      <w:r>
        <w:rPr>
          <w:rFonts w:hint="eastAsia"/>
        </w:rPr>
        <w:t>　　第二节 无细胞蛋白表达系统行业投资价值评估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[中-智-林-]无细胞蛋白表达系统行业投资建议</w:t>
      </w:r>
      <w:r>
        <w:rPr>
          <w:rFonts w:hint="eastAsia"/>
        </w:rPr>
        <w:br/>
      </w:r>
      <w:r>
        <w:rPr>
          <w:rFonts w:hint="eastAsia"/>
        </w:rPr>
        <w:t>　　　　一、无细胞蛋白表达系统行业投资策略建议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二、无细胞蛋白表达系统行业投资方向建议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三、无细胞蛋白表达系统行业投资方式建议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无细胞蛋白表达系统行业历程</w:t>
      </w:r>
      <w:r>
        <w:rPr>
          <w:rFonts w:hint="eastAsia"/>
        </w:rPr>
        <w:br/>
      </w:r>
      <w:r>
        <w:rPr>
          <w:rFonts w:hint="eastAsia"/>
        </w:rPr>
        <w:t>　　图表 无细胞蛋白表达系统行业生命周期</w:t>
      </w:r>
      <w:r>
        <w:rPr>
          <w:rFonts w:hint="eastAsia"/>
        </w:rPr>
        <w:br/>
      </w:r>
      <w:r>
        <w:rPr>
          <w:rFonts w:hint="eastAsia"/>
        </w:rPr>
        <w:t>　　图表 无细胞蛋白表达系统行业产业链分析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2020-2025年无细胞蛋白表达系统行业市场容量分析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2025年中国无细胞蛋白表达系统行业需求领域分布格局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2025年中国无细胞蛋白表达系统进口国家及地区分析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2025年中国无细胞蛋白表达系统出口国家及地区分析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2020-2025年中国无细胞蛋白表达系统行业企业平均规模情况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**地区无细胞蛋白表达系统行业市场需求情况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无细胞蛋白表达系统企业信息</w:t>
      </w:r>
      <w:r>
        <w:rPr>
          <w:rFonts w:hint="eastAsia"/>
        </w:rPr>
        <w:br/>
      </w:r>
      <w:r>
        <w:rPr>
          <w:rFonts w:hint="eastAsia"/>
        </w:rPr>
        <w:t>　　图表 无细胞蛋白表达系统企业经营情况分析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无细胞蛋白表达系统重点企业（三）成长能力情况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2025-2031年中国无细胞蛋白表达系统发展趋势预测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bacec254c4bef" w:history="1">
        <w:r>
          <w:rPr>
            <w:rStyle w:val="Hyperlink"/>
          </w:rPr>
          <w:t>2025-2031年中国无细胞蛋白表达系统市场调研与发展前景分析报告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bacec254c4bef" w:history="1">
        <w:r>
          <w:rPr>
            <w:rStyle w:val="Hyperlink"/>
          </w:rPr>
          <w:t>https://www.20087.com/2/92/WuXiBaoDanBaiBiaoDaXiTongFaZhanXianZhuangQianJing.html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热点：细胞角蛋白19虚惊一场、无细胞蛋白表达系统 价格、单细胞蛋白的定义、无细胞蛋白表达系统图片、膜蛋白是分泌蛋白还是胞内蛋白、无细胞蛋白表达系统的组成、全能性与细胞分化的关系、无细胞蛋白表达系统有哪些、胞内蛋白和分泌蛋白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dc17ef0494903" w:history="1">
      <w:r>
        <w:rPr>
          <w:rStyle w:val="Hyperlink"/>
        </w:rPr>
        <w:t>2025-2031年中国无细胞蛋白表达系统市场调研与发展前景分析报告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WuXiBaoDanBaiBiaoDaXiTongFaZhanXianZhuangQianJing.html" TargetMode="External" Id="R391bacec254c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WuXiBaoDanBaiBiaoDaXiTongFaZhanXianZhuangQianJing.html" TargetMode="External" Id="R95adc17ef04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2024-08-23T01:21:00Z</dcterms:created>
  <dcterms:modified xsi:type="dcterms:W3CDTF">2024-08-23T02:21:00Z</dcterms:modified>
  <dc:subject>2025-2031年中国无细胞蛋白表达系统市场调研与发展前景分析报告</dc:subject>
  <dc:title>2025-2031年中国无细胞蛋白表达系统市场调研与发展前景分析报告</dc:title>
  <cp:keywords>2025-2031年中国无细胞蛋白表达系统市场调研与发展前景分析报告</cp:keywords>
  <dc:description>2025-2031年中国无细胞蛋白表达系统市场调研与发展前景分析报告</dc:description>
</cp:coreProperties>
</file>