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6796a13ad4ebb" w:history="1">
              <w:r>
                <w:rPr>
                  <w:rStyle w:val="Hyperlink"/>
                </w:rPr>
                <w:t>全球与中国溶解微针发展现状及趋势分析报告（2025-2031年）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6796a13ad4ebb" w:history="1">
              <w:r>
                <w:rPr>
                  <w:rStyle w:val="Hyperlink"/>
                </w:rPr>
                <w:t>全球与中国溶解微针发展现状及趋势分析报告（2025-2031年）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6796a13ad4ebb" w:history="1">
                <w:r>
                  <w:rPr>
                    <w:rStyle w:val="Hyperlink"/>
                  </w:rPr>
                  <w:t>https://www.20087.com/2/92/RongJieWeiZhenFaZhanQuShi.html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微针是新型药物递送系统，通过微小的针头穿透皮肤表层，无需注射即可将药物或活性成分直接输送到目标组织。近年来，随着生物材料科学和纳米技术的进步，溶解微针的制备工艺日益成熟，其在疫苗接种、疼痛管理、美容护理等领域的应用不断拓展。这些微针通常由生物相容性材料制成，能够在皮肤内溶解并释放药物，减少了传统注射带来的疼痛和感染风险。</w:t>
      </w:r>
      <w:r>
        <w:rPr>
          <w:rFonts w:hint="eastAsia"/>
        </w:rPr>
        <w:br/>
      </w:r>
      <w:r>
        <w:rPr>
          <w:rFonts w:hint="eastAsia"/>
        </w:rPr>
        <w:t>　　未来，溶解微针的发展将朝着更高效、更个性化和更广泛的适应症方向迈进。通过结合基因编辑和精准医疗技术，开发针对个体特异性疾病的治疗性溶解微针，将极大提升治疗效果。同时，研究者正致力于开发可降解的智能材料，使溶解微针能够响应体温、pH值或特定生物标志物的变化，实现药物的按需释放。此外，随着3D打印技术的成熟，定制化溶解微针的生产成本将大幅降低，使其在基层医疗和偏远地区更具普及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6796a13ad4ebb" w:history="1">
        <w:r>
          <w:rPr>
            <w:rStyle w:val="Hyperlink"/>
          </w:rPr>
          <w:t>全球与中国溶解微针发展现状及趋势分析报告（2025-2031年）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溶解微针行业的市场规模、需求变化、产业链动态及区域发展格局。报告重点解读了溶解微针行业竞争态势与重点企业的市场表现，并通过科学研判行业趋势与前景，揭示了溶解微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溶解微针市场概述</w:t>
      </w:r>
      <w:r>
        <w:rPr>
          <w:rFonts w:hint="eastAsia"/>
        </w:rPr>
        <w:br/>
      </w:r>
      <w:r>
        <w:rPr>
          <w:rFonts w:hint="eastAsia"/>
        </w:rPr>
        <w:t>　　第一节 溶解微针产品定义及统计范围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按照不同产品类型，溶解微针主要可以分为如下几个类别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一、不同产品类型溶解微针增长趋势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从不同应用，溶解微针主要包括如下几个方面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全球与中国溶解微针发展现状及趋势</w:t>
      </w:r>
      <w:r>
        <w:rPr>
          <w:rFonts w:hint="eastAsia"/>
        </w:rPr>
        <w:br/>
      </w:r>
      <w:r>
        <w:rPr>
          <w:rFonts w:hint="eastAsia"/>
        </w:rPr>
        <w:t>　　　　一、全球溶解微针发展现状及未来趋势（2020-2025年）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二、中国溶解微针发展现状及未来趋势（2020-2025年）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全球溶解微针供需现状及2025-2031年预测（2020-2025年）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一、全球溶解微针产能、产量、产能利用率及发展趋势（2020-2025年）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二、全球溶解微针产量、表观消费量及发展趋势（2020-2025年）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中国溶解微针供需现状及2025-2031年预测（2020-2025年）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一、中国溶解微针产能、产量、产能利用率及2025-2031年趋势（2020-2025年）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二、中国溶解微针产量、表观消费量及发展趋势（2020-2025年）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三、中国溶解微针产量、市场需求量及发展趋势（2020-2025年）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中国及欧美日等溶解微针行业政策分析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全球与中国主要厂商溶解微针产量、产值及竞争分析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全球溶解微针主要厂商列表（2020-2025年）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一、全球溶解微针主要厂商产量列表（2020-2025年）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二、全球溶解微针主要厂商产值列表（2020-2025年）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三、2025年全球主要生产商溶解微针收入排名</w:t>
      </w:r>
      <w:r>
        <w:rPr>
          <w:rFonts w:hint="eastAsia"/>
        </w:rPr>
        <w:br/>
      </w:r>
      <w:r>
        <w:rPr>
          <w:rFonts w:hint="eastAsia"/>
        </w:rPr>
        <w:t>　　　　四、全球溶解微针主要厂商产品价格列表（2020-2025年）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中国溶解微针主要厂商产量、产值及市场份额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一、中国溶解微针主要厂商产量列表（2020-2025年）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二、中国溶解微针主要厂商产值列表（2020-2025年）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溶解微针厂商产地分布及商业化日期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溶解微针行业集中度、竞争程度分析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一、溶解微针行业集中度分析：全球Top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二、全球溶解微针第一梯队、第二梯队和第三梯队生产商（品牌）及市场份额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全球领先溶解微针企业SWOT分析</w:t>
      </w:r>
      <w:r>
        <w:rPr>
          <w:rFonts w:hint="eastAsia"/>
        </w:rPr>
        <w:br/>
      </w:r>
      <w:r>
        <w:rPr>
          <w:rFonts w:hint="eastAsia"/>
        </w:rPr>
        <w:t>　　第六节 全球主要溶解微针企业采访及观点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全球主要溶解微针生产地区分析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全球主要地区溶解微针市场规模分析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一、全球主要地区溶解微针产量及市场份额（2020-2025年）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二、全球主要地区溶解微针产量及市场份额预测（2025-2031年）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三、全球主要地区溶解微针产值及市场份额（2020-2025年）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四、全球主要地区溶解微针产值及市场份额预测（2025-2031年）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北美市场溶解微针产量、产值及增长率（2020-2025年）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欧洲市场溶解微针产量、产值及增长率（2020-2025年）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中国市场溶解微针产量、产值及增长率（2020-2025年）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日本市场溶解微针产量、产值及增长率（2020-2025年）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东南亚市场溶解微针产量、产值及增长率（2020-2025年）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印度市场溶解微针产量、产值及增长率（2020-2025年）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全球主要地区溶解微针消费展望（2025-2031年）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全球主要地区溶解微针消费量及增长率（2020-2025年）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全球主要地区溶解微针消费量预测（2025-2031年）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全球溶解微针行业重点企业调研分析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溶解微针重点企业（一）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一、重点企业（一）基本信息、溶解微针生产基地、销售区域、竞争对手及市场地位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三、重点企业（一）溶解微针产能、产量、产值、价格及毛利率统计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溶解微针重点企业（二）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一、重点企业（二）基本信息、溶解微针生产基地、销售区域、竞争对手及市场地位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三、重点企业（二）溶解微针产能、产量、产值、价格及毛利率统计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溶解微针重点企业（三）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一、重点企业（三）基本信息、溶解微针生产基地、销售区域、竞争对手及市场地位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三、重点企业（三）溶解微针产能、产量、产值、价格及毛利率统计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溶解微针重点企业（四）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一、重点企业（四）基本信息、溶解微针生产基地、销售区域、竞争对手及市场地位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三、重点企业（四）溶解微针产能、产量、产值、价格及毛利率统计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溶解微针重点企业（五）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一、重点企业（五）基本信息、溶解微针生产基地、销售区域、竞争对手及市场地位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三、重点企业（五）溶解微针产能、产量、产值、价格及毛利率统计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溶解微针重点企业（六）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一、重点企业（六）基本信息、溶解微针生产基地、销售区域、竞争对手及市场地位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三、重点企业（六）溶解微针产能、产量、产值、价格及毛利率统计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溶解微针重点企业（七）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一、重点企业（七）基本信息、溶解微针生产基地、销售区域、竞争对手及市场地位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三、重点企业（七）溶解微针产能、产量、产值、价格及毛利率统计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不同类型溶解微针市场分析</w:t>
      </w:r>
      <w:r>
        <w:rPr>
          <w:rFonts w:hint="eastAsia"/>
        </w:rPr>
        <w:br/>
      </w:r>
      <w:r>
        <w:rPr>
          <w:rFonts w:hint="eastAsia"/>
        </w:rPr>
        <w:t>　　第一节 全球不同类型溶解微针产量（2020-2031年）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一、全球不同类型溶解微针产量及市场份额（2020-2025年）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二、全球不同类型溶解微针产量预测（2025-2031年）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全球不同类型溶解微针产值（2020-2031年）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一、全球不同类型溶解微针产值及市场份额（2020-2025年）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二、全球不同类型溶解微针产值预测（2025-2031年）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全球不同类型溶解微针价格走势（2020-2025年）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不同价格区间溶解微针市场份额对比（2020-2025年）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中国不同类型溶解微针产量（2020-2031年）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一、中国不同类型溶解微针产量及市场份额（2020-2025年）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二、中国不同类型溶解微针产量预测（2025-2031年）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中国不同类型溶解微针产值（2020-2031年）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一、中国不同类型溶解微针产值及市场份额（2020-2025年）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二、中国不同类型溶解微针产值预测（2025-2031年）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溶解微针上游原料及下游主要应用分析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溶解微针产业链分析</w:t>
      </w:r>
      <w:r>
        <w:rPr>
          <w:rFonts w:hint="eastAsia"/>
        </w:rPr>
        <w:br/>
      </w:r>
      <w:r>
        <w:rPr>
          <w:rFonts w:hint="eastAsia"/>
        </w:rPr>
        <w:t>　　第二节 溶解微针产业上游供应分析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全球不同应用溶解微针消费量、市场份额及增长率（2020-2031年）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一、全球不同应用溶解微针消费量（2020-2025年）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二、全球不同应用溶解微针消费量预测（2025-2031年）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中国不同应用溶解微针消费量、市场份额及增长率（2020-2031年）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一、中国不同应用溶解微针消费量（2020-2025年）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二、中国不同应用溶解微针消费量预测（2025-2031年）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中国溶解微针产量、消费量、进出口分析及未来趋势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中国溶解微针产量、消费量、进出口分析及未来趋势（2020-2031年）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中国溶解微针进出口贸易趋势</w:t>
      </w:r>
      <w:r>
        <w:rPr>
          <w:rFonts w:hint="eastAsia"/>
        </w:rPr>
        <w:br/>
      </w:r>
      <w:r>
        <w:rPr>
          <w:rFonts w:hint="eastAsia"/>
        </w:rPr>
        <w:t>　　第三节 中国溶解微针主要进口来源</w:t>
      </w:r>
      <w:r>
        <w:rPr>
          <w:rFonts w:hint="eastAsia"/>
        </w:rPr>
        <w:br/>
      </w:r>
      <w:r>
        <w:rPr>
          <w:rFonts w:hint="eastAsia"/>
        </w:rPr>
        <w:t>　　第四节 中国溶解微针主要出口目的地</w:t>
      </w:r>
      <w:r>
        <w:rPr>
          <w:rFonts w:hint="eastAsia"/>
        </w:rPr>
        <w:br/>
      </w:r>
      <w:r>
        <w:rPr>
          <w:rFonts w:hint="eastAsia"/>
        </w:rPr>
        <w:t>　　第五节 中国溶解微针未来发展的有利因素、不利因素分析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中国溶解微针主要生产消费地区分布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中国溶解微针生产地区分布</w:t>
      </w:r>
      <w:r>
        <w:rPr>
          <w:rFonts w:hint="eastAsia"/>
        </w:rPr>
        <w:br/>
      </w:r>
      <w:r>
        <w:rPr>
          <w:rFonts w:hint="eastAsia"/>
        </w:rPr>
        <w:t>　　第二节 中国溶解微针消费地区分布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影响中国溶解微针供需的主要因素分析</w:t>
      </w:r>
      <w:r>
        <w:rPr>
          <w:rFonts w:hint="eastAsia"/>
        </w:rPr>
        <w:br/>
      </w:r>
      <w:r>
        <w:rPr>
          <w:rFonts w:hint="eastAsia"/>
        </w:rPr>
        <w:t>　　第一节 溶解微针技术及相关行业技术发展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溶解微针进出口贸易现状及趋势</w:t>
      </w:r>
      <w:r>
        <w:rPr>
          <w:rFonts w:hint="eastAsia"/>
        </w:rPr>
        <w:br/>
      </w:r>
      <w:r>
        <w:rPr>
          <w:rFonts w:hint="eastAsia"/>
        </w:rPr>
        <w:t>　　第三节 溶解微针下游行业需求变化因素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溶解微针行业、产品及技术发展趋势（2025-2031年）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溶解微针行业及市场环境发展趋势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溶解微针产品及技术发展趋势</w:t>
      </w:r>
      <w:r>
        <w:rPr>
          <w:rFonts w:hint="eastAsia"/>
        </w:rPr>
        <w:br/>
      </w:r>
      <w:r>
        <w:rPr>
          <w:rFonts w:hint="eastAsia"/>
        </w:rPr>
        <w:t>　　第三节 溶解微针产品价格走势</w:t>
      </w:r>
      <w:r>
        <w:rPr>
          <w:rFonts w:hint="eastAsia"/>
        </w:rPr>
        <w:br/>
      </w:r>
      <w:r>
        <w:rPr>
          <w:rFonts w:hint="eastAsia"/>
        </w:rPr>
        <w:t>　　第四节 溶解微针市场消费形态、消费者偏好（2025-2031年）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溶解微针销售渠道分析及建议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国内溶解微针销售渠道</w:t>
      </w:r>
      <w:r>
        <w:rPr>
          <w:rFonts w:hint="eastAsia"/>
        </w:rPr>
        <w:br/>
      </w:r>
      <w:r>
        <w:rPr>
          <w:rFonts w:hint="eastAsia"/>
        </w:rPr>
        <w:t>　　第二节 海外市场溶解微针销售渠道</w:t>
      </w:r>
      <w:r>
        <w:rPr>
          <w:rFonts w:hint="eastAsia"/>
        </w:rPr>
        <w:br/>
      </w:r>
      <w:r>
        <w:rPr>
          <w:rFonts w:hint="eastAsia"/>
        </w:rPr>
        <w:t>　　第三节 溶解微针销售/营销策略建议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按照不同产品类型，溶解微针主要可以分为如下几个类别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不同种类溶解微针增长趋势</w:t>
      </w:r>
      <w:r>
        <w:rPr>
          <w:rFonts w:hint="eastAsia"/>
        </w:rPr>
        <w:br/>
      </w:r>
      <w:r>
        <w:rPr>
          <w:rFonts w:hint="eastAsia"/>
        </w:rPr>
        <w:t>　　表 按不同应用，溶解微针主要包括如下几个方面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不同应用溶解微针消费量增长趋势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中国及欧美日等地区溶解微针相关政策分析</w:t>
      </w:r>
      <w:r>
        <w:rPr>
          <w:rFonts w:hint="eastAsia"/>
        </w:rPr>
        <w:br/>
      </w:r>
      <w:r>
        <w:rPr>
          <w:rFonts w:hint="eastAsia"/>
        </w:rPr>
        <w:t>　　表 全球溶解微针主要厂商产量列表（2020-2025年）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全球溶解微针主要厂商产量市场份额列表（2020-2025年）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全球溶解微针主要厂商产值列表（2020-2025年）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全球溶解微针主要厂商产值、市场份额列表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2025年全球主要生产商溶解微针收入排名</w:t>
      </w:r>
      <w:r>
        <w:rPr>
          <w:rFonts w:hint="eastAsia"/>
        </w:rPr>
        <w:br/>
      </w:r>
      <w:r>
        <w:rPr>
          <w:rFonts w:hint="eastAsia"/>
        </w:rPr>
        <w:t>　　表 全球溶解微针主要厂商产品价格列表（2020-2025年）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中国溶解微针主要厂商产品价格列表</w:t>
      </w:r>
      <w:r>
        <w:rPr>
          <w:rFonts w:hint="eastAsia"/>
        </w:rPr>
        <w:br/>
      </w:r>
      <w:r>
        <w:rPr>
          <w:rFonts w:hint="eastAsia"/>
        </w:rPr>
        <w:t>　　表 中国溶解微针主要厂商产量市场份额列表（2020-2025年）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中国溶解微针主要厂商产值列表（2020-2025年）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中国溶解微针主要厂商产值市场份额列表（2020-2025年）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全球主要溶解微针厂商产地分布及商业化日期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全球主要溶解微针企业采访及观点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全球主要地区溶解微针产值对比</w:t>
      </w:r>
      <w:r>
        <w:rPr>
          <w:rFonts w:hint="eastAsia"/>
        </w:rPr>
        <w:br/>
      </w:r>
      <w:r>
        <w:rPr>
          <w:rFonts w:hint="eastAsia"/>
        </w:rPr>
        <w:t>　　表 全球主要地区溶解微针产量市场份额列表（2020-2025年）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全球主要地区溶解微针产量列表（2025-2031年）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全球主要地区溶解微针产量份额（2025-2031年）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全球主要地区溶解微针产值列表（2020-2025年）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全球主要地区溶解微针产值份额列表（2020-2025年）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全球主要地区溶解微针消费量列表（2020-2025年）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全球主要地区溶解微针消费量市场份额列表（2020-2025年）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重点企业（一）溶解微针产能、产量、产值、价格及毛利率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重点企业（一）溶解微针产品规格及价格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重点企业（二）溶解微针产能、产量、产值、价格及毛利率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重点企业（二）溶解微针产品规格及价格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重点企业（三）溶解微针产能、产量、产值、价格及毛利率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重点企业（三）溶解微针产品规格及价格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重点企业（四）溶解微针产能、产量、产值、价格及毛利率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重点企业（四）溶解微针产品规格及价格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重点企业（五）溶解微针产能、产量、产值、价格及毛利率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重点企业（五）溶解微针产品规格及价格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重点企业（六）溶解微针产能、产量、产值、价格及毛利率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重点企业（六）溶解微针产品规格及价格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重点企业（七）溶解微针产品规格、参数及市场应用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重点企业（七）溶解微针产能、产量、产值、价格及毛利率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重点企业（七）溶解微针产品规格及价格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全球不同产品类型溶解微针产量（2020-2025年）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全球不同产品类型溶解微针产量市场份额（2020-2025年）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全球不同产品类型溶解微针产量预测（2025-2031年）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全球不同产品类型溶解微针产量市场份额预测（2025-2031年）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全球不同类型溶解微针产值（2020-2025年）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全球不同类型溶解微针产值市场份额（2020-2025年）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全球不同类型溶解微针产值预测（2025-2031年）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全球不同类型溶解微针产值市场份额预测（2025-2031年）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全球不同价格区间溶解微针市场份额对比（2020-2025年）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中国不同产品类型溶解微针产量（2020-2025年）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中国不同产品类型溶解微针产量市场份额（2020-2025年）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中国不同产品类型溶解微针产量预测（2025-2031年）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中国不同产品类型溶解微针产量市场份额预测（2025-2031年）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中国不同产品类型溶解微针产值（2020-2025年）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中国不同产品类型溶解微针产值市场份额（2020-2025年）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中国不同产品类型溶解微针产值预测（2025-2031年）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中国不同产品类型溶解微针产值市场份额预测（2025-2031年）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溶解微针上游原料供应商及联系方式列表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全球不同应用溶解微针消费量（2020-2025年）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全球不同应用溶解微针消费量市场份额（2020-2025年）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全球不同应用溶解微针消费量预测（2025-2031年）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全球不同应用溶解微针消费量市场份额预测（2025-2031年）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中国不同应用溶解微针消费量（2020-2025年）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中国不同应用溶解微针消费量市场份额（2020-2025年）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中国不同应用溶解微针消费量预测（2025-2031年）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中国不同应用溶解微针消费量市场份额预测（2025-2031年）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中国溶解微针产量、消费量、进出口（2020-2025年）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中国溶解微针产量、消费量、进出口预测（2025-2031年）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中国市场溶解微针进出口贸易趋势</w:t>
      </w:r>
      <w:r>
        <w:rPr>
          <w:rFonts w:hint="eastAsia"/>
        </w:rPr>
        <w:br/>
      </w:r>
      <w:r>
        <w:rPr>
          <w:rFonts w:hint="eastAsia"/>
        </w:rPr>
        <w:t>　　表 中国市场溶解微针主要进口来源</w:t>
      </w:r>
      <w:r>
        <w:rPr>
          <w:rFonts w:hint="eastAsia"/>
        </w:rPr>
        <w:br/>
      </w:r>
      <w:r>
        <w:rPr>
          <w:rFonts w:hint="eastAsia"/>
        </w:rPr>
        <w:t>　　表 中国市场溶解微针主要出口目的地</w:t>
      </w:r>
      <w:r>
        <w:rPr>
          <w:rFonts w:hint="eastAsia"/>
        </w:rPr>
        <w:br/>
      </w:r>
      <w:r>
        <w:rPr>
          <w:rFonts w:hint="eastAsia"/>
        </w:rPr>
        <w:t>　　表 中国溶解微针市场未来发展的有利因素、不利因素分析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中国溶解微针生产地区分布</w:t>
      </w:r>
      <w:r>
        <w:rPr>
          <w:rFonts w:hint="eastAsia"/>
        </w:rPr>
        <w:br/>
      </w:r>
      <w:r>
        <w:rPr>
          <w:rFonts w:hint="eastAsia"/>
        </w:rPr>
        <w:t>　　表 中国溶解微针消费地区分布</w:t>
      </w:r>
      <w:r>
        <w:rPr>
          <w:rFonts w:hint="eastAsia"/>
        </w:rPr>
        <w:br/>
      </w:r>
      <w:r>
        <w:rPr>
          <w:rFonts w:hint="eastAsia"/>
        </w:rPr>
        <w:t>　　表 溶解微针行业及市场环境发展趋势</w:t>
      </w:r>
      <w:r>
        <w:rPr>
          <w:rFonts w:hint="eastAsia"/>
        </w:rPr>
        <w:br/>
      </w:r>
      <w:r>
        <w:rPr>
          <w:rFonts w:hint="eastAsia"/>
        </w:rPr>
        <w:t>　　表 溶解微针产品及技术发展趋势</w:t>
      </w:r>
      <w:r>
        <w:rPr>
          <w:rFonts w:hint="eastAsia"/>
        </w:rPr>
        <w:br/>
      </w:r>
      <w:r>
        <w:rPr>
          <w:rFonts w:hint="eastAsia"/>
        </w:rPr>
        <w:t>　　表 国内溶解微针主要销售模式及销售渠道趋势（2020-2025年）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欧美日等地区溶解微针主要销售模式及销售渠道趋势（2020-2025年）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溶解微针产品市场定位及目标消费者分析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溶解微针产品图片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2025年全球不同产品类型溶解微针产量市场份额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全球不同类型溶解微针消费量市场份额对比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全球溶解微针产量及增长率（2020-2025年）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全球溶解微针产值及增长率（2020-2025年）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中国溶解微针产量及发展趋势（2020-2025年）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中国溶解微针产值及未来发展趋势（2020-2025年）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全球溶解微针产能、产量、产能利用率及发展趋势（2020-2025年）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全球溶解微针产量、市场需求量及发展趋势（2020-2025年）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中国溶解微针产能、产量、产能利用率及发展趋势（2020-2025年）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中国溶解微针产量、市场需求量及发展趋势（2020-2025年）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全球溶解微针主要厂商2025年产量市场份额列表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全球溶解微针主要厂商2025年产值市场份额列表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中国市场溶解微针主要厂商产量市场份额列表（2020-2025年）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中国溶解微针主要厂商2025年产量市场份额列表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中国溶解微针主要厂商2025年产值市场份额列表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2025年全球前五及前十大生产商溶解微针市场份额</w:t>
      </w:r>
      <w:r>
        <w:rPr>
          <w:rFonts w:hint="eastAsia"/>
        </w:rPr>
        <w:br/>
      </w:r>
      <w:r>
        <w:rPr>
          <w:rFonts w:hint="eastAsia"/>
        </w:rPr>
        <w:t>　　图 全球溶解微针第一梯队、第二梯队和第三梯队生产商（品牌）及市场份额（2020-2025年）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溶解微针全球领先企业SWOT分析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全球主要地区溶解微针消费量市场份额对比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北美市场溶解微针产量及增长率（2020-2025年）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北美市场溶解微针产值及增长率（2020-2025年）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欧洲市场溶解微针产量及增长率（2020-2025年）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欧洲市场溶解微针产值及增长率（2020-2025年）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中国市场溶解微针产量及增长率（2020-2025年）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中国市场溶解微针产值及增长率（2020-2025年）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日本市场溶解微针产量及增长率（2020-2025年）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日本市场溶解微针产值及增长率（2020-2025年）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东南亚市场溶解微针产量及增长率（2020-2025年）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东南亚市场溶解微针产值及增长率（2020-2025年）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印度市场溶解微针产量及增长率（2020-2025年）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印度市场溶解微针产值及增长率（2020-2025年）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全球主要地区溶解微针消费量市场份额（2020-2025年）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全球主要地区溶解微针消费量市场份额预测（2025-2031年）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印度市场溶解微针消费量、增长率及发展预测（2020-2025年）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溶解微针产业链分析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溶解微针产品价格走势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6796a13ad4ebb" w:history="1">
        <w:r>
          <w:rPr>
            <w:rStyle w:val="Hyperlink"/>
          </w:rPr>
          <w:t>全球与中国溶解微针发展现状及趋势分析报告（2025-2031年）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6796a13ad4ebb" w:history="1">
        <w:r>
          <w:rPr>
            <w:rStyle w:val="Hyperlink"/>
          </w:rPr>
          <w:t>https://www.20087.com/2/92/RongJieWeiZhenFaZhanQuShi.html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热点：微针的作用原理及过程、溶解微针的组成、可溶性微针的优势有哪些、溶解微针在载药量提高方面的研究进展、微针导入玻尿酸效果、可溶解微针贴片、细胞微针、可溶微针、微针液体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ab75d51cc4345" w:history="1">
      <w:r>
        <w:rPr>
          <w:rStyle w:val="Hyperlink"/>
        </w:rPr>
        <w:t>全球与中国溶解微针发展现状及趋势分析报告（2025-2031年）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RongJieWeiZhenFaZhanQuShi.html" TargetMode="External" Id="R91b6796a13ad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RongJieWeiZhenFaZhanQuShi.html" TargetMode="External" Id="R941ab75d51cc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2025-02-26T06:43:00Z</dcterms:created>
  <dcterms:modified xsi:type="dcterms:W3CDTF">2025-02-26T07:43:00Z</dcterms:modified>
  <dc:subject>全球与中国溶解微针发展现状及趋势分析报告（2025-2031年）</dc:subject>
  <dc:title>全球与中国溶解微针发展现状及趋势分析报告（2025-2031年）</dc:title>
  <cp:keywords>全球与中国溶解微针发展现状及趋势分析报告（2025-2031年）</cp:keywords>
  <dc:description>全球与中国溶解微针发展现状及趋势分析报告（2025-2031年）</dc:description>
</cp:coreProperties>
</file>