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885b700e944a5b" w:history="1">
              <w:r>
                <w:rPr>
                  <w:rStyle w:val="Hyperlink"/>
                </w:rPr>
                <w:t>2025-2031年中国赫赛汀市场研究与发展前景预测报告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885b700e944a5b" w:history="1">
              <w:r>
                <w:rPr>
                  <w:rStyle w:val="Hyperlink"/>
                </w:rPr>
                <w:t>2025-2031年中国赫赛汀市场研究与发展前景预测报告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885b700e944a5b" w:history="1">
                <w:r>
                  <w:rPr>
                    <w:rStyle w:val="Hyperlink"/>
                  </w:rPr>
                  <w:t>https://www.20087.com/2/92/HeSaiTingDeXianZhuangYuQianJing.html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赫赛汀（通用名：曲妥珠单抗）是一种针对HER2阳性乳腺癌的靶向治疗药物，通过与HER2受体结合来抑制肿瘤细胞生长。自1998年首次批准以来，赫赛汀已成为HER2阳性乳腺癌治疗的标准方案之一，并在胃癌等其他癌症类型中也显示出疗效。然而，高昂的价格和潜在的副作用限制了其更广泛的应用。</w:t>
      </w:r>
      <w:r>
        <w:rPr>
          <w:rFonts w:hint="eastAsia"/>
        </w:rPr>
        <w:br/>
      </w:r>
      <w:r>
        <w:rPr>
          <w:rFonts w:hint="eastAsia"/>
        </w:rPr>
        <w:t>　　未来，赫赛汀的发展将更加注重成本控制与个体化治疗。一方面，随着生物类似药的上市，市场竞争加剧，有望降低治疗成本，使更多患者受益。此外，研发生产效率更高的生产工艺也是降低成本的关键。另一方面，结合基因组学和精准医学的研究成果，根据患者的基因特征制定个性化的治疗方案，提高治疗效果并减少副作用。例如，利用液体活检技术监测肿瘤标志物变化，指导用药策略调整。同时，探索赫赛汀与其他抗癌药物联合使用的可能性，以期达到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885b700e944a5b" w:history="1">
        <w:r>
          <w:rPr>
            <w:rStyle w:val="Hyperlink"/>
          </w:rPr>
          <w:t>2025-2031年中国赫赛汀市场研究与发展前景预测报告</w:t>
        </w:r>
      </w:hyperlink>
      <w:r>
        <w:rPr>
          <w:rFonts w:hint="eastAsia"/>
        </w:rPr>
        <w:t>》深入剖析了当前赫赛汀行业的现状与市场需求，详细探讨了赫赛汀市场规模及其价格动态。赫赛汀报告从产业链角度出发，分析了上下游的影响因素，并进一步细分市场，对赫赛汀各细分领域的具体情况进行探讨。赫赛汀报告还根据现有数据，对赫赛汀市场前景及发展趋势进行了科学预测，揭示了行业内重点企业的竞争格局，评估了品牌影响力和市场集中度，同时指出了赫赛汀行业面临的风险与机遇。赫赛汀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赫赛汀行业概述</w:t>
      </w:r>
      <w:r>
        <w:rPr>
          <w:rFonts w:hint="eastAsia"/>
        </w:rPr>
        <w:br/>
      </w:r>
      <w:r>
        <w:rPr>
          <w:rFonts w:hint="eastAsia"/>
        </w:rPr>
        <w:t>　　第一节 赫赛汀定义与分类</w:t>
      </w:r>
      <w:r>
        <w:rPr>
          <w:rFonts w:hint="eastAsia"/>
        </w:rPr>
        <w:br/>
      </w:r>
      <w:r>
        <w:rPr>
          <w:rFonts w:hint="eastAsia"/>
        </w:rPr>
        <w:t>　　第二节 赫赛汀应用领域</w:t>
      </w:r>
      <w:r>
        <w:rPr>
          <w:rFonts w:hint="eastAsia"/>
        </w:rPr>
        <w:br/>
      </w:r>
      <w:r>
        <w:rPr>
          <w:rFonts w:hint="eastAsia"/>
        </w:rPr>
        <w:t>　　第三节 赫赛汀行业经济指标分析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赫赛汀产业链及经营模式分析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三、赫赛汀销售模式及销售渠道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全球赫赛汀市场发展综述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2019-2024年全球赫赛汀市场规模与趋势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主要国家与地区赫赛汀市场分析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2025-2031年全球赫赛汀行业发展趋势与前景预测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中国赫赛汀行业市场分析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2024-2025年赫赛汀产能与投资动态</w:t>
      </w:r>
      <w:r>
        <w:rPr>
          <w:rFonts w:hint="eastAsia"/>
        </w:rPr>
        <w:br/>
      </w:r>
      <w:r>
        <w:rPr>
          <w:rFonts w:hint="eastAsia"/>
        </w:rPr>
        <w:t>　　　　一、国内赫赛汀产能及利用情况</w:t>
      </w:r>
      <w:r>
        <w:rPr>
          <w:rFonts w:hint="eastAsia"/>
        </w:rPr>
        <w:br/>
      </w:r>
      <w:r>
        <w:rPr>
          <w:rFonts w:hint="eastAsia"/>
        </w:rPr>
        <w:t>　　　　二、赫赛汀产能扩张与投资动态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2025-2031年赫赛汀行业产量统计与趋势预测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一、2019-2024年赫赛汀行业产量数据统计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1、2019-2024年赫赛汀产量及增长趋势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2、2019-2024年赫赛汀细分产品产量及份额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二、影响赫赛汀产量的关键因素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三、2025-2031年赫赛汀产量预测</w:t>
      </w:r>
      <w:r>
        <w:rPr>
          <w:rFonts w:hint="eastAsia"/>
        </w:rPr>
        <w:br/>
      </w:r>
      <w:r>
        <w:rPr>
          <w:rFonts w:hint="eastAsia"/>
        </w:rPr>
        <w:t>　　第三节 2025-2031年赫赛汀市场需求与销售分析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一、2024-2025年赫赛汀行业需求现状</w:t>
      </w:r>
      <w:r>
        <w:rPr>
          <w:rFonts w:hint="eastAsia"/>
        </w:rPr>
        <w:br/>
      </w:r>
      <w:r>
        <w:rPr>
          <w:rFonts w:hint="eastAsia"/>
        </w:rPr>
        <w:t>　　　　二、赫赛汀客户群体与需求特点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三、2019-2024年赫赛汀行业销售规模分析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四、2025-2031年赫赛汀市场增长潜力与规模预测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中国赫赛汀细分市场与下游应用领域分析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赫赛汀细分市场分析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一、2024-2025年赫赛汀主要细分产品市场现状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赫赛汀下游应用与客户群体分析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一、2024-2025年赫赛汀各应用领域市场现状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2024-2025年中国赫赛汀技术发展研究</w:t>
      </w:r>
      <w:r>
        <w:rPr>
          <w:rFonts w:hint="eastAsia"/>
        </w:rPr>
        <w:br/>
      </w:r>
      <w:r>
        <w:rPr>
          <w:rFonts w:hint="eastAsia"/>
        </w:rPr>
        <w:t>　　第一节 当前赫赛汀技术发展现状</w:t>
      </w:r>
      <w:r>
        <w:rPr>
          <w:rFonts w:hint="eastAsia"/>
        </w:rPr>
        <w:br/>
      </w:r>
      <w:r>
        <w:rPr>
          <w:rFonts w:hint="eastAsia"/>
        </w:rPr>
        <w:t>　　第二节 国内外赫赛汀技术差异与原因</w:t>
      </w:r>
      <w:r>
        <w:rPr>
          <w:rFonts w:hint="eastAsia"/>
        </w:rPr>
        <w:br/>
      </w:r>
      <w:r>
        <w:rPr>
          <w:rFonts w:hint="eastAsia"/>
        </w:rPr>
        <w:t>　　第三节 赫赛汀技术创新与发展趋势预测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技术进步对赫赛汀行业的影响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赫赛汀价格机制与竞争策略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一、2019-2024年赫赛汀市场价格走势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赫赛汀定价策略与方法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2025-2031年赫赛汀价格竞争态势与趋势预测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中国赫赛汀行业重点区域市场研究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2024-2025年重点区域赫赛汀市场发展概况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二、2019-2024年赫赛汀市场需求规模情况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三、2025-2031年赫赛汀行业发展潜力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二、2019-2024年赫赛汀市场需求规模情况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三、2025-2031年赫赛汀行业发展潜力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二、2019-2024年赫赛汀市场需求规模情况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三、2025-2031年赫赛汀行业发展潜力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二、2019-2024年赫赛汀市场需求规模情况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三、2025-2031年赫赛汀行业发展潜力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二、2019-2024年赫赛汀市场需求规模情况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三、2025-2031年赫赛汀行业发展潜力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2019-2024年中国赫赛汀行业进出口情况分析</w:t>
      </w:r>
      <w:r>
        <w:rPr>
          <w:rFonts w:hint="eastAsia"/>
        </w:rPr>
        <w:br/>
      </w:r>
      <w:r>
        <w:rPr>
          <w:rFonts w:hint="eastAsia"/>
        </w:rPr>
        <w:t>　　第一节 赫赛汀行业进口情况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一、2019-2024年赫赛汀进口规模及增长情况</w:t>
      </w:r>
      <w:r>
        <w:rPr>
          <w:rFonts w:hint="eastAsia"/>
        </w:rPr>
        <w:br/>
      </w:r>
      <w:r>
        <w:rPr>
          <w:rFonts w:hint="eastAsia"/>
        </w:rPr>
        <w:t>　　　　二、赫赛汀主要进口来源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赫赛汀行业出口情况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一、2019-2024年赫赛汀出口规模及增长情况</w:t>
      </w:r>
      <w:r>
        <w:rPr>
          <w:rFonts w:hint="eastAsia"/>
        </w:rPr>
        <w:br/>
      </w:r>
      <w:r>
        <w:rPr>
          <w:rFonts w:hint="eastAsia"/>
        </w:rPr>
        <w:t>　　　　二、赫赛汀主要出口目的地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2019-2024年中国赫赛汀行业总体发展与财务状况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2019-2024年中国赫赛汀行业规模情况</w:t>
      </w:r>
      <w:r>
        <w:rPr>
          <w:rFonts w:hint="eastAsia"/>
        </w:rPr>
        <w:br/>
      </w:r>
      <w:r>
        <w:rPr>
          <w:rFonts w:hint="eastAsia"/>
        </w:rPr>
        <w:t>　　　　一、赫赛汀行业企业数量规模</w:t>
      </w:r>
      <w:r>
        <w:rPr>
          <w:rFonts w:hint="eastAsia"/>
        </w:rPr>
        <w:br/>
      </w:r>
      <w:r>
        <w:rPr>
          <w:rFonts w:hint="eastAsia"/>
        </w:rPr>
        <w:t>　　　　二、赫赛汀行业从业人员规模</w:t>
      </w:r>
      <w:r>
        <w:rPr>
          <w:rFonts w:hint="eastAsia"/>
        </w:rPr>
        <w:br/>
      </w:r>
      <w:r>
        <w:rPr>
          <w:rFonts w:hint="eastAsia"/>
        </w:rPr>
        <w:t>　　　　三、赫赛汀行业市场敏感性分析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2019-2024年中国赫赛汀行业财务能力分析</w:t>
      </w:r>
      <w:r>
        <w:rPr>
          <w:rFonts w:hint="eastAsia"/>
        </w:rPr>
        <w:br/>
      </w:r>
      <w:r>
        <w:rPr>
          <w:rFonts w:hint="eastAsia"/>
        </w:rPr>
        <w:t>　　　　一、赫赛汀行业盈利能力</w:t>
      </w:r>
      <w:r>
        <w:rPr>
          <w:rFonts w:hint="eastAsia"/>
        </w:rPr>
        <w:br/>
      </w:r>
      <w:r>
        <w:rPr>
          <w:rFonts w:hint="eastAsia"/>
        </w:rPr>
        <w:t>　　　　二、赫赛汀行业偿债能力</w:t>
      </w:r>
      <w:r>
        <w:rPr>
          <w:rFonts w:hint="eastAsia"/>
        </w:rPr>
        <w:br/>
      </w:r>
      <w:r>
        <w:rPr>
          <w:rFonts w:hint="eastAsia"/>
        </w:rPr>
        <w:t>　　　　三、赫赛汀行业营运能力</w:t>
      </w:r>
      <w:r>
        <w:rPr>
          <w:rFonts w:hint="eastAsia"/>
        </w:rPr>
        <w:br/>
      </w:r>
      <w:r>
        <w:rPr>
          <w:rFonts w:hint="eastAsia"/>
        </w:rPr>
        <w:t>　　　　四、赫赛汀行业发展能力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赫赛汀行业重点企业调研分析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二、企业赫赛汀业务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二、企业赫赛汀业务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二、企业赫赛汀业务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二、企业赫赛汀业务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二、企业赫赛汀业务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二、企业赫赛汀业务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中国赫赛汀行业竞争格局分析</w:t>
      </w:r>
      <w:r>
        <w:rPr>
          <w:rFonts w:hint="eastAsia"/>
        </w:rPr>
        <w:br/>
      </w:r>
      <w:r>
        <w:rPr>
          <w:rFonts w:hint="eastAsia"/>
        </w:rPr>
        <w:t>　　第一节 赫赛汀行业竞争格局总览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2024-2025年赫赛汀行业竞争力分析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2019-2024年赫赛汀行业企业并购活动分析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2024-2025年赫赛汀行业会展与招投标活动分析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一、赫赛汀行业会展活动及其市场影响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2025年中国赫赛汀企业发展企业发展策略与建议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赫赛汀销售模式与渠道策略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赫赛汀品牌与市场推广策略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赫赛汀研发投入与技术创新能力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赫赛汀合作联盟与资源整合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中国赫赛汀行业风险与对策</w:t>
      </w:r>
      <w:r>
        <w:rPr>
          <w:rFonts w:hint="eastAsia"/>
        </w:rPr>
        <w:br/>
      </w:r>
      <w:r>
        <w:rPr>
          <w:rFonts w:hint="eastAsia"/>
        </w:rPr>
        <w:t>　　第一节 赫赛汀行业SWOT分析</w:t>
      </w:r>
      <w:r>
        <w:rPr>
          <w:rFonts w:hint="eastAsia"/>
        </w:rPr>
        <w:br/>
      </w:r>
      <w:r>
        <w:rPr>
          <w:rFonts w:hint="eastAsia"/>
        </w:rPr>
        <w:t>　　　　一、赫赛汀行业优势</w:t>
      </w:r>
      <w:r>
        <w:rPr>
          <w:rFonts w:hint="eastAsia"/>
        </w:rPr>
        <w:br/>
      </w:r>
      <w:r>
        <w:rPr>
          <w:rFonts w:hint="eastAsia"/>
        </w:rPr>
        <w:t>　　　　二、赫赛汀行业劣势</w:t>
      </w:r>
      <w:r>
        <w:rPr>
          <w:rFonts w:hint="eastAsia"/>
        </w:rPr>
        <w:br/>
      </w:r>
      <w:r>
        <w:rPr>
          <w:rFonts w:hint="eastAsia"/>
        </w:rPr>
        <w:t>　　　　三、赫赛汀市场机会</w:t>
      </w:r>
      <w:r>
        <w:rPr>
          <w:rFonts w:hint="eastAsia"/>
        </w:rPr>
        <w:br/>
      </w:r>
      <w:r>
        <w:rPr>
          <w:rFonts w:hint="eastAsia"/>
        </w:rPr>
        <w:t>　　　　四、赫赛汀市场威胁</w:t>
      </w:r>
      <w:r>
        <w:rPr>
          <w:rFonts w:hint="eastAsia"/>
        </w:rPr>
        <w:br/>
      </w:r>
      <w:r>
        <w:rPr>
          <w:rFonts w:hint="eastAsia"/>
        </w:rPr>
        <w:t>　　第二节 赫赛汀行业风险及对策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2025-2031年中国赫赛汀行业前景与发展趋势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2024-2025年赫赛汀行业发展环境分析</w:t>
      </w:r>
      <w:r>
        <w:rPr>
          <w:rFonts w:hint="eastAsia"/>
        </w:rPr>
        <w:br/>
      </w:r>
      <w:r>
        <w:rPr>
          <w:rFonts w:hint="eastAsia"/>
        </w:rPr>
        <w:t>　　　　一、赫赛汀行业主管部门与监管体制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二、赫赛汀行业主要法律法规及政策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三、赫赛汀行业标准与质量监管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2025-2031年赫赛汀行业发展趋势与方向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2025-2031年赫赛汀行业发展潜力与机遇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赫赛汀行业研究结论与建议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中⋅智⋅林⋅－赫赛汀行业发展建议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2019-2024年中国赫赛汀行业产量及增长趋势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2025-2031年中国赫赛汀行业产量预测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2019-2024年中国赫赛汀行业市场需求及增长情况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2025-2031年中国赫赛汀行业市场需求预测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2019-2024年中国赫赛汀行业利润及增长情况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**地区赫赛汀行业市场需求情况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**地区赫赛汀市场规模及增长情况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**地区赫赛汀行业市场需求情况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2019-2024年中国赫赛汀行业进口量及增速统计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2019-2024年中国赫赛汀行业出口量及增速统计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赫赛汀重点企业经营情况分析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2025年赫赛汀市场前景分析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2025-2031年中国赫赛汀市场需求预测</w:t>
      </w:r>
      <w:r>
        <w:rPr>
          <w:rFonts w:hint="eastAsia"/>
        </w:rPr>
        <w:br/>
      </w:r>
      <w:r>
        <w:rPr>
          <w:rFonts w:hint="eastAsia"/>
        </w:rPr>
        <w:t>　　图表 2025年赫赛汀发展趋势预测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885b700e944a5b" w:history="1">
        <w:r>
          <w:rPr>
            <w:rStyle w:val="Hyperlink"/>
          </w:rPr>
          <w:t>2025-2031年中国赫赛汀市场研究与发展前景预测报告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885b700e944a5b" w:history="1">
        <w:r>
          <w:rPr>
            <w:rStyle w:val="Hyperlink"/>
          </w:rPr>
          <w:t>https://www.20087.com/2/92/HeSaiTingDeXianZhuangYuQianJing.html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83379b4e745b0" w:history="1">
      <w:r>
        <w:rPr>
          <w:rStyle w:val="Hyperlink"/>
        </w:rPr>
        <w:t>2025-2031年中国赫赛汀市场研究与发展前景预测报告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HeSaiTingDeXianZhuangYuQianJing.html" TargetMode="External" Id="R23885b700e94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HeSaiTingDeXianZhuangYuQianJing.html" TargetMode="External" Id="Rc8683379b4e7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2025-02-26T01:00:29Z</dcterms:created>
  <dcterms:modified xsi:type="dcterms:W3CDTF">2025-02-26T02:00:29Z</dcterms:modified>
  <dc:subject>2025-2031年中国赫赛汀市场研究与发展前景预测报告</dc:subject>
  <dc:title>2025-2031年中国赫赛汀市场研究与发展前景预测报告</dc:title>
  <cp:keywords>2025-2031年中国赫赛汀市场研究与发展前景预测报告</cp:keywords>
  <dc:description>2025-2031年中国赫赛汀市场研究与发展前景预测报告</dc:description>
</cp:coreProperties>
</file>