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4a28953a0641cd" w:history="1">
              <w:r>
                <w:rPr>
                  <w:rStyle w:val="Hyperlink"/>
                </w:rPr>
                <w:t>2025-2031年全球与中国足部假肢市场调查研究及行业前景分析报告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4a28953a0641cd" w:history="1">
              <w:r>
                <w:rPr>
                  <w:rStyle w:val="Hyperlink"/>
                </w:rPr>
                <w:t>2025-2031年全球与中国足部假肢市场调查研究及行业前景分析报告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5295822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4a28953a0641cd" w:history="1">
                <w:r>
                  <w:rPr>
                    <w:rStyle w:val="Hyperlink"/>
                  </w:rPr>
                  <w:t>https://www.20087.com/2/82/ZuBuJiaZhiDeFaZhanQianJing.html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足部假肢是用于替代缺失自然足部的功能性装置，旨在恢复患者的行走能力与生活质量。根据用途可分为装饰性、功能性与运动型三类，材料涵盖硅胶、碳纤维、钛合金等，逐步向轻量化、仿生化、适配性强的方向发展。现代足部假肢注重生物力学仿真设计，部分高端产品具备踝关节活动、能量回馈等功能，能够模拟自然步态，提高使用者的舒适度与行动自由度。尽管如此，产品的个性化程度仍有待提升，尤其在低收入国家和地区，价格和获取渠道仍是推广的主要障碍。</w:t>
      </w:r>
      <w:r>
        <w:rPr>
          <w:rFonts w:hint="eastAsia"/>
        </w:rPr>
        <w:br/>
      </w:r>
      <w:r>
        <w:rPr>
          <w:rFonts w:hint="eastAsia"/>
        </w:rPr>
        <w:t>　　未来，足部假肢将借助3D打印、增材制造和个性化扫描建模技术，实现更高精度的定制化生产，降低制造成本并缩短交付周期。同时，随着仿生学与神经接口技术的进步，假肢有望与神经系统建立反馈机制，进一步提升控制精度和运动协调性。此外，康复工程与假肢产业的深度融合将推动从“被动装配”向“主动康复”转型，促进假肢与康复训练系统的协同优化。政策层面医保体系对义肢补助力度的加强，也有望带动整个行业的持续扩容与技术创新，使更多残障人士受益于高质量假肢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4a28953a0641cd" w:history="1">
        <w:r>
          <w:rPr>
            <w:rStyle w:val="Hyperlink"/>
          </w:rPr>
          <w:t>2025-2031年全球与中国足部假肢市场调查研究及行业前景分析报告</w:t>
        </w:r>
      </w:hyperlink>
      <w:r>
        <w:rPr>
          <w:rFonts w:hint="eastAsia"/>
        </w:rPr>
        <w:t>》通过详实的数据分析，全面解析了足部假肢行业的市场规模、需求动态及价格趋势，深入探讨了足部假肢产业链上下游的协同关系与竞争格局变化。报告对足部假肢细分市场进行精准划分，结合重点企业研究，揭示了品牌影响力与市场集中度的现状，为行业参与者提供了清晰的竞争态势洞察。同时，报告结合宏观经济环境、技术发展路径及消费者需求演变，科学预测了足部假肢行业的未来发展方向，并针对潜在风险提出了切实可行的应对策略。报告为足部假肢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美国关税政策演进与足部假肢产业冲击</w:t>
      </w:r>
      <w:r>
        <w:rPr>
          <w:rFonts w:hint="eastAsia"/>
        </w:rPr>
        <w:br/>
      </w:r>
      <w:r>
        <w:rPr>
          <w:rFonts w:hint="eastAsia"/>
        </w:rPr>
        <w:t>　　1.1 足部假肢产品定义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中国足部假肢企业国际化的紧迫性：国内市场竞争饱和与全球化机遇并存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美国关税政策背景下，未来几年全球足部假肢行业规模趋势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乐观情形-全球足部假肢发展形式及未来趋势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保守情形-全球足部假肢发展形式及未来趋势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悲观情形-全球足部假肢发展形式及未来趋势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关税政策对中国足部假肢企业的直接影响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近三年全球市场足部假肢主要企业占有率及排名（按收入）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足部假肢主要企业在国际市场占有率（按收入，2022-2025），其中2025为当下预测值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2024年足部假肢主要企业在国际市场排名（按收入）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全球市场主要企业足部假肢销售收入（2022-2025），其中2025为当下预测值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全球市场，近三年足部假肢主要企业占有率及排名（按销量）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足部假肢主要企业在国际市场占有率（按销量，2022-2025），其中2025为当下预测值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2024年足部假肢主要企业在国际市场排名（按销量）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全球市场主要企业足部假肢销量（2022-2025）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全球市场主要企业足部假肢销售价格（2022-2025），其中2025为当下预测值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全球主要厂商足部假肢总部及产地分布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全球主要厂商成立时间及足部假肢商业化日期</w:t>
      </w:r>
      <w:r>
        <w:rPr>
          <w:rFonts w:hint="eastAsia"/>
        </w:rPr>
        <w:br/>
      </w:r>
      <w:r>
        <w:rPr>
          <w:rFonts w:hint="eastAsia"/>
        </w:rPr>
        <w:t>　　3.6 全球主要厂商足部假肢产品类型及应用</w:t>
      </w:r>
      <w:r>
        <w:rPr>
          <w:rFonts w:hint="eastAsia"/>
        </w:rPr>
        <w:br/>
      </w:r>
      <w:r>
        <w:rPr>
          <w:rFonts w:hint="eastAsia"/>
        </w:rPr>
        <w:t>　　3.7 足部假肢行业集中度、竞争程度分析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足部假肢行业集中度分析：2024年全球Top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全球足部假肢第一梯队、第二梯队和第三梯队生产商（品牌）及市场份额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全球足部假肢供需现状及预测（2020-2031）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全球足部假肢产能、产量、产能利用率及发展趋势（2020-2031）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全球足部假肢产量、需求量及发展趋势（2020-2031）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全球主要地区足部假肢产量及发展趋势（2020-2031）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全球主要地区足部假肢产量（2020-2025）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全球主要地区足部假肢产量（2026-2031）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全球主要地区足部假肢产量市场份额（2020-2031）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全球足部假肢销量及销售额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全球市场足部假肢销售额（2020-2031）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全球市场足部假肢销量（2020-2031）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全球市场足部假肢价格趋势（2020-2031）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全球主要地区足部假肢市场规模分析：2020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全球主要地区足部假肢销售收入及市场份额（2020-2025年）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全球主要地区足部假肢销售收入预测（2026-2031年）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全球主要地区足部假肢销量分析：2020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全球主要地区足部假肢销量及市场份额（2020-2025年）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全球主要地区足部假肢销量及市场份额预测（2026-2031）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Ottobock</w:t>
      </w:r>
      <w:r>
        <w:rPr>
          <w:rFonts w:hint="eastAsia"/>
        </w:rPr>
        <w:br/>
      </w:r>
      <w:r>
        <w:rPr>
          <w:rFonts w:hint="eastAsia"/>
        </w:rPr>
        <w:t>　　　　8.1.1 Ottobock基本信息、足部假肢生产基地、销售区域、竞争对手及市场地位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Ottobock 足部假肢产品规格、参数及市场应用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Ottobock 足部假肢销量、收入、价格及毛利率（2020-2025）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Ottobock公司简介及主要业务</w:t>
      </w:r>
      <w:r>
        <w:rPr>
          <w:rFonts w:hint="eastAsia"/>
        </w:rPr>
        <w:br/>
      </w:r>
      <w:r>
        <w:rPr>
          <w:rFonts w:hint="eastAsia"/>
        </w:rPr>
        <w:t>　　　　8.1.5 Ottobock企业最新动态</w:t>
      </w:r>
      <w:r>
        <w:rPr>
          <w:rFonts w:hint="eastAsia"/>
        </w:rPr>
        <w:br/>
      </w:r>
      <w:r>
        <w:rPr>
          <w:rFonts w:hint="eastAsia"/>
        </w:rPr>
        <w:t>　　8.2 Ossur</w:t>
      </w:r>
      <w:r>
        <w:rPr>
          <w:rFonts w:hint="eastAsia"/>
        </w:rPr>
        <w:br/>
      </w:r>
      <w:r>
        <w:rPr>
          <w:rFonts w:hint="eastAsia"/>
        </w:rPr>
        <w:t>　　　　8.2.1 Ossur基本信息、足部假肢生产基地、销售区域、竞争对手及市场地位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Ossur 足部假肢产品规格、参数及市场应用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Ossur 足部假肢销量、收入、价格及毛利率（2020-2025）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Ossur公司简介及主要业务</w:t>
      </w:r>
      <w:r>
        <w:rPr>
          <w:rFonts w:hint="eastAsia"/>
        </w:rPr>
        <w:br/>
      </w:r>
      <w:r>
        <w:rPr>
          <w:rFonts w:hint="eastAsia"/>
        </w:rPr>
        <w:t>　　　　8.2.5 Ossur企业最新动态</w:t>
      </w:r>
      <w:r>
        <w:rPr>
          <w:rFonts w:hint="eastAsia"/>
        </w:rPr>
        <w:br/>
      </w:r>
      <w:r>
        <w:rPr>
          <w:rFonts w:hint="eastAsia"/>
        </w:rPr>
        <w:t>　　8.3 Fillauer</w:t>
      </w:r>
      <w:r>
        <w:rPr>
          <w:rFonts w:hint="eastAsia"/>
        </w:rPr>
        <w:br/>
      </w:r>
      <w:r>
        <w:rPr>
          <w:rFonts w:hint="eastAsia"/>
        </w:rPr>
        <w:t>　　　　8.3.1 Fillauer基本信息、足部假肢生产基地、销售区域、竞争对手及市场地位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Fillauer 足部假肢产品规格、参数及市场应用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Fillauer 足部假肢销量、收入、价格及毛利率（2020-2025）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Fillauer公司简介及主要业务</w:t>
      </w:r>
      <w:r>
        <w:rPr>
          <w:rFonts w:hint="eastAsia"/>
        </w:rPr>
        <w:br/>
      </w:r>
      <w:r>
        <w:rPr>
          <w:rFonts w:hint="eastAsia"/>
        </w:rPr>
        <w:t>　　　　8.3.5 Fillauer企业最新动态</w:t>
      </w:r>
      <w:r>
        <w:rPr>
          <w:rFonts w:hint="eastAsia"/>
        </w:rPr>
        <w:br/>
      </w:r>
      <w:r>
        <w:rPr>
          <w:rFonts w:hint="eastAsia"/>
        </w:rPr>
        <w:t>　　8.4 Proteor</w:t>
      </w:r>
      <w:r>
        <w:rPr>
          <w:rFonts w:hint="eastAsia"/>
        </w:rPr>
        <w:br/>
      </w:r>
      <w:r>
        <w:rPr>
          <w:rFonts w:hint="eastAsia"/>
        </w:rPr>
        <w:t>　　　　8.4.1 Proteor基本信息、足部假肢生产基地、销售区域、竞争对手及市场地位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Proteor 足部假肢产品规格、参数及市场应用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Proteor 足部假肢销量、收入、价格及毛利率（2020-2025）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Proteor公司简介及主要业务</w:t>
      </w:r>
      <w:r>
        <w:rPr>
          <w:rFonts w:hint="eastAsia"/>
        </w:rPr>
        <w:br/>
      </w:r>
      <w:r>
        <w:rPr>
          <w:rFonts w:hint="eastAsia"/>
        </w:rPr>
        <w:t>　　　　8.4.5 Proteor企业最新动态</w:t>
      </w:r>
      <w:r>
        <w:rPr>
          <w:rFonts w:hint="eastAsia"/>
        </w:rPr>
        <w:br/>
      </w:r>
      <w:r>
        <w:rPr>
          <w:rFonts w:hint="eastAsia"/>
        </w:rPr>
        <w:t>　　8.5 Blatchford</w:t>
      </w:r>
      <w:r>
        <w:rPr>
          <w:rFonts w:hint="eastAsia"/>
        </w:rPr>
        <w:br/>
      </w:r>
      <w:r>
        <w:rPr>
          <w:rFonts w:hint="eastAsia"/>
        </w:rPr>
        <w:t>　　　　8.5.1 Blatchford基本信息、足部假肢生产基地、销售区域、竞争对手及市场地位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Blatchford 足部假肢产品规格、参数及市场应用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Blatchford 足部假肢销量、收入、价格及毛利率（2020-2025）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Blatchford公司简介及主要业务</w:t>
      </w:r>
      <w:r>
        <w:rPr>
          <w:rFonts w:hint="eastAsia"/>
        </w:rPr>
        <w:br/>
      </w:r>
      <w:r>
        <w:rPr>
          <w:rFonts w:hint="eastAsia"/>
        </w:rPr>
        <w:t>　　　　8.5.5 Blatchford企业最新动态</w:t>
      </w:r>
      <w:r>
        <w:rPr>
          <w:rFonts w:hint="eastAsia"/>
        </w:rPr>
        <w:br/>
      </w:r>
      <w:r>
        <w:rPr>
          <w:rFonts w:hint="eastAsia"/>
        </w:rPr>
        <w:t>　　8.6 WillowWood</w:t>
      </w:r>
      <w:r>
        <w:rPr>
          <w:rFonts w:hint="eastAsia"/>
        </w:rPr>
        <w:br/>
      </w:r>
      <w:r>
        <w:rPr>
          <w:rFonts w:hint="eastAsia"/>
        </w:rPr>
        <w:t>　　　　8.6.1 WillowWood基本信息、足部假肢生产基地、销售区域、竞争对手及市场地位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WillowWood 足部假肢产品规格、参数及市场应用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WillowWood 足部假肢销量、收入、价格及毛利率（2020-2025）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WillowWood公司简介及主要业务</w:t>
      </w:r>
      <w:r>
        <w:rPr>
          <w:rFonts w:hint="eastAsia"/>
        </w:rPr>
        <w:br/>
      </w:r>
      <w:r>
        <w:rPr>
          <w:rFonts w:hint="eastAsia"/>
        </w:rPr>
        <w:t>　　　　8.6.5 WillowWood企业最新动态</w:t>
      </w:r>
      <w:r>
        <w:rPr>
          <w:rFonts w:hint="eastAsia"/>
        </w:rPr>
        <w:br/>
      </w:r>
      <w:r>
        <w:rPr>
          <w:rFonts w:hint="eastAsia"/>
        </w:rPr>
        <w:t>　　8.7 College Park</w:t>
      </w:r>
      <w:r>
        <w:rPr>
          <w:rFonts w:hint="eastAsia"/>
        </w:rPr>
        <w:br/>
      </w:r>
      <w:r>
        <w:rPr>
          <w:rFonts w:hint="eastAsia"/>
        </w:rPr>
        <w:t>　　　　8.7.1 College Park基本信息、足部假肢生产基地、销售区域、竞争对手及市场地位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College Park 足部假肢产品规格、参数及市场应用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College Park 足部假肢销量、收入、价格及毛利率（2020-2025）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College Park公司简介及主要业务</w:t>
      </w:r>
      <w:r>
        <w:rPr>
          <w:rFonts w:hint="eastAsia"/>
        </w:rPr>
        <w:br/>
      </w:r>
      <w:r>
        <w:rPr>
          <w:rFonts w:hint="eastAsia"/>
        </w:rPr>
        <w:t>　　　　8.7.5 College Park企业最新动态</w:t>
      </w:r>
      <w:r>
        <w:rPr>
          <w:rFonts w:hint="eastAsia"/>
        </w:rPr>
        <w:br/>
      </w:r>
      <w:r>
        <w:rPr>
          <w:rFonts w:hint="eastAsia"/>
        </w:rPr>
        <w:t>　　8.8 Trulife</w:t>
      </w:r>
      <w:r>
        <w:rPr>
          <w:rFonts w:hint="eastAsia"/>
        </w:rPr>
        <w:br/>
      </w:r>
      <w:r>
        <w:rPr>
          <w:rFonts w:hint="eastAsia"/>
        </w:rPr>
        <w:t>　　　　8.8.1 Trulife基本信息、足部假肢生产基地、销售区域、竞争对手及市场地位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Trulife 足部假肢产品规格、参数及市场应用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Trulife 足部假肢销量、收入、价格及毛利率（2020-2025）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Trulife公司简介及主要业务</w:t>
      </w:r>
      <w:r>
        <w:rPr>
          <w:rFonts w:hint="eastAsia"/>
        </w:rPr>
        <w:br/>
      </w:r>
      <w:r>
        <w:rPr>
          <w:rFonts w:hint="eastAsia"/>
        </w:rPr>
        <w:t>　　　　8.8.5 Trulife企业最新动态</w:t>
      </w:r>
      <w:r>
        <w:rPr>
          <w:rFonts w:hint="eastAsia"/>
        </w:rPr>
        <w:br/>
      </w:r>
      <w:r>
        <w:rPr>
          <w:rFonts w:hint="eastAsia"/>
        </w:rPr>
        <w:t>　　8.9 Streifeneder KG</w:t>
      </w:r>
      <w:r>
        <w:rPr>
          <w:rFonts w:hint="eastAsia"/>
        </w:rPr>
        <w:br/>
      </w:r>
      <w:r>
        <w:rPr>
          <w:rFonts w:hint="eastAsia"/>
        </w:rPr>
        <w:t>　　　　8.9.1 Streifeneder KG基本信息、足部假肢生产基地、销售区域、竞争对手及市场地位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Streifeneder KG 足部假肢产品规格、参数及市场应用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Streifeneder KG 足部假肢销量、收入、价格及毛利率（2020-2025）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Streifeneder KG公司简介及主要业务</w:t>
      </w:r>
      <w:r>
        <w:rPr>
          <w:rFonts w:hint="eastAsia"/>
        </w:rPr>
        <w:br/>
      </w:r>
      <w:r>
        <w:rPr>
          <w:rFonts w:hint="eastAsia"/>
        </w:rPr>
        <w:t>　　　　8.9.5 Streifeneder KG企业最新动态</w:t>
      </w:r>
      <w:r>
        <w:rPr>
          <w:rFonts w:hint="eastAsia"/>
        </w:rPr>
        <w:br/>
      </w:r>
      <w:r>
        <w:rPr>
          <w:rFonts w:hint="eastAsia"/>
        </w:rPr>
        <w:t>　　8.10 Dycor Manufacturing， Inc.</w:t>
      </w:r>
      <w:r>
        <w:rPr>
          <w:rFonts w:hint="eastAsia"/>
        </w:rPr>
        <w:br/>
      </w:r>
      <w:r>
        <w:rPr>
          <w:rFonts w:hint="eastAsia"/>
        </w:rPr>
        <w:t>　　　　8.10.1 Dycor Manufacturing， Inc.基本信息、足部假肢生产基地、销售区域、竞争对手及市场地位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Dycor Manufacturing， Inc. 足部假肢产品规格、参数及市场应用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Dycor Manufacturing， Inc. 足部假肢销量、收入、价格及毛利率（2020-2025）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Dycor Manufacturing， Inc.公司简介及主要业务</w:t>
      </w:r>
      <w:r>
        <w:rPr>
          <w:rFonts w:hint="eastAsia"/>
        </w:rPr>
        <w:br/>
      </w:r>
      <w:r>
        <w:rPr>
          <w:rFonts w:hint="eastAsia"/>
        </w:rPr>
        <w:t>　　　　8.10.5 Dycor Manufacturing， Inc.企业最新动态</w:t>
      </w:r>
      <w:r>
        <w:rPr>
          <w:rFonts w:hint="eastAsia"/>
        </w:rPr>
        <w:br/>
      </w:r>
      <w:r>
        <w:rPr>
          <w:rFonts w:hint="eastAsia"/>
        </w:rPr>
        <w:t>　　8.11 Roadrunnerfoot</w:t>
      </w:r>
      <w:r>
        <w:rPr>
          <w:rFonts w:hint="eastAsia"/>
        </w:rPr>
        <w:br/>
      </w:r>
      <w:r>
        <w:rPr>
          <w:rFonts w:hint="eastAsia"/>
        </w:rPr>
        <w:t>　　　　8.11.1 Roadrunnerfoot基本信息、足部假肢生产基地、销售区域、竞争对手及市场地位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Roadrunnerfoot 足部假肢产品规格、参数及市场应用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Roadrunnerfoot 足部假肢销量、收入、价格及毛利率（2020-2025）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Roadrunnerfoot公司简介及主要业务</w:t>
      </w:r>
      <w:r>
        <w:rPr>
          <w:rFonts w:hint="eastAsia"/>
        </w:rPr>
        <w:br/>
      </w:r>
      <w:r>
        <w:rPr>
          <w:rFonts w:hint="eastAsia"/>
        </w:rPr>
        <w:t>　　　　8.11.5 Roadrunnerfoot企业最新动态</w:t>
      </w:r>
      <w:r>
        <w:rPr>
          <w:rFonts w:hint="eastAsia"/>
        </w:rPr>
        <w:br/>
      </w:r>
      <w:r>
        <w:rPr>
          <w:rFonts w:hint="eastAsia"/>
        </w:rPr>
        <w:t>　　8.12 Protunix</w:t>
      </w:r>
      <w:r>
        <w:rPr>
          <w:rFonts w:hint="eastAsia"/>
        </w:rPr>
        <w:br/>
      </w:r>
      <w:r>
        <w:rPr>
          <w:rFonts w:hint="eastAsia"/>
        </w:rPr>
        <w:t>　　　　8.12.1 Protunix基本信息、足部假肢生产基地、销售区域、竞争对手及市场地位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Protunix 足部假肢产品规格、参数及市场应用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Protunix 足部假肢销量、收入、价格及毛利率（2020-2025）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Protunix公司简介及主要业务</w:t>
      </w:r>
      <w:r>
        <w:rPr>
          <w:rFonts w:hint="eastAsia"/>
        </w:rPr>
        <w:br/>
      </w:r>
      <w:r>
        <w:rPr>
          <w:rFonts w:hint="eastAsia"/>
        </w:rPr>
        <w:t>　　　　8.12.5 Protunix企业最新动态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机械控制足部假肢</w:t>
      </w:r>
      <w:r>
        <w:rPr>
          <w:rFonts w:hint="eastAsia"/>
        </w:rPr>
        <w:br/>
      </w:r>
      <w:r>
        <w:rPr>
          <w:rFonts w:hint="eastAsia"/>
        </w:rPr>
        <w:t>　　　　9.1.2 微处理器控制足部假肢</w:t>
      </w:r>
      <w:r>
        <w:rPr>
          <w:rFonts w:hint="eastAsia"/>
        </w:rPr>
        <w:br/>
      </w:r>
      <w:r>
        <w:rPr>
          <w:rFonts w:hint="eastAsia"/>
        </w:rPr>
        <w:t>　　9.2 按产品类型细分，全球足部假肢销售额对比（2020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全球不同产品类型足部假肢销量（2020-2031）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全球不同产品类型足部假肢销量及市场份额（2020-2025）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全球不同产品类型足部假肢销量预测（2026-2031）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全球不同产品类型足部假肢收入（2020-2031）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全球不同产品类型足部假肢收入及市场份额（2020-2025）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全球不同产品类型足部假肢收入预测（2026-2031）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全球不同产品类型足部假肢价格走势（2020-2031）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产品分类，按用户群体</w:t>
      </w:r>
      <w:r>
        <w:rPr>
          <w:rFonts w:hint="eastAsia"/>
        </w:rPr>
        <w:br/>
      </w:r>
      <w:r>
        <w:rPr>
          <w:rFonts w:hint="eastAsia"/>
        </w:rPr>
        <w:t>　　　　10.1.1 未成年人</w:t>
      </w:r>
      <w:r>
        <w:rPr>
          <w:rFonts w:hint="eastAsia"/>
        </w:rPr>
        <w:br/>
      </w:r>
      <w:r>
        <w:rPr>
          <w:rFonts w:hint="eastAsia"/>
        </w:rPr>
        <w:t>　　　　10.1.2 成人</w:t>
      </w:r>
      <w:r>
        <w:rPr>
          <w:rFonts w:hint="eastAsia"/>
        </w:rPr>
        <w:br/>
      </w:r>
      <w:r>
        <w:rPr>
          <w:rFonts w:hint="eastAsia"/>
        </w:rPr>
        <w:t>　　10.2 按用户群体细分，全球足部假肢销售额对比（2020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全球不同用户群体足部假肢销量（2020-2031）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全球不同用户群体足部假肢销量及市场份额（2020-2025）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全球不同用户群体足部假肢销量预测（2026-2031）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全球不同用户群体足部假肢收入（2020-2031）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全球不同用户群体足部假肢收入及市场份额（2020-2025）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全球不同用户群体足部假肢收入预测（2026-2031）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全球不同用户群体足部假肢价格走势（2020-2031）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中⋅智⋅林－附录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三种情形下（乐观、悲观、保守），未来几年全球足部假肢行业规模趋势（亿美元）2024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足部假肢主要企业在国际市场占有率（按收入，2022-2025），其中2025为当下预测值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2024年足部假肢主要企业在国际市场排名（按收入）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全球市场主要企业足部假肢销售收入（2022-2025）&amp;（百万美元），其中2025为当下预测值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足部假肢主要企业在国际市场占有率（按销量，2022-2025），其中2025为当下预测值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2024年足部假肢主要企业在国际市场排名（按销量）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全球市场主要企业足部假肢销量（2022-2025）&amp;（千个），其中2025为当下预测值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全球市场主要企业足部假肢销售价格（2022-2025）&amp;（千美元/个），其中2025为当下预测值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全球主要厂商足部假肢总部及产地分布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全球主要厂商成立时间及足部假肢商业化日期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全球主要厂商足部假肢产品类型及应用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2024年全球足部假肢主要厂商市场地位（第一梯队、第二梯队和第三梯队）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全球足部假肢市场投资、并购等现状分析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全球主要地区足部假肢产量增速（CAGR）：（2020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15： 全球主要地区足部假肢产量（2020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16： 全球主要地区足部假肢产量（2020-2025）&amp;（千个）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17： 全球主要地区足部假肢产量（2026-2031）&amp;（千个）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18： 全球主要地区足部假肢产量市场份额（2020-2025）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全球主要地区足部假肢产量（2026-2031）&amp;（千个）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20： 全球主要地区足部假肢销售收入增速：（2020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全球主要地区足部假肢销售收入（2020-2025）&amp;（百万美元）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全球主要地区足部假肢销售收入市场份额（2020-2025）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全球主要地区足部假肢收入（2026-2031）&amp;（百万美元）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全球主要地区足部假肢收入市场份额（2026-2031）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全球主要地区足部假肢销量（千个）：2020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全球主要地区足部假肢销量（2020-2025）&amp;（千个）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全球主要地区足部假肢销量市场份额（2020-2025）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全球主要地区足部假肢销量（2026-2031）&amp;（千个）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全球主要地区足部假肢销量份额（2026-2031）</w:t>
      </w:r>
      <w:r>
        <w:rPr>
          <w:rFonts w:hint="eastAsia"/>
        </w:rPr>
        <w:br/>
      </w:r>
      <w:r>
        <w:rPr>
          <w:rFonts w:hint="eastAsia"/>
        </w:rPr>
        <w:t>　　表 30： Ottobock 足部假肢生产基地、销售区域、竞争对手及市场地位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Ottobock 足部假肢产品规格、参数及市场应用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Ottobock 足部假肢销量（千个）、收入（百万美元）、价格（千美元/个）及毛利率（2020-2025）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33： Ottobock公司简介及主要业务</w:t>
      </w:r>
      <w:r>
        <w:rPr>
          <w:rFonts w:hint="eastAsia"/>
        </w:rPr>
        <w:br/>
      </w:r>
      <w:r>
        <w:rPr>
          <w:rFonts w:hint="eastAsia"/>
        </w:rPr>
        <w:t>　　表 34： Ottobock企业最新动态</w:t>
      </w:r>
      <w:r>
        <w:rPr>
          <w:rFonts w:hint="eastAsia"/>
        </w:rPr>
        <w:br/>
      </w:r>
      <w:r>
        <w:rPr>
          <w:rFonts w:hint="eastAsia"/>
        </w:rPr>
        <w:t>　　表 35： Ossur 足部假肢生产基地、销售区域、竞争对手及市场地位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Ossur 足部假肢产品规格、参数及市场应用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Ossur 足部假肢销量（千个）、收入（百万美元）、价格（千美元/个）及毛利率（2020-2025）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38： Ossur公司简介及主要业务</w:t>
      </w:r>
      <w:r>
        <w:rPr>
          <w:rFonts w:hint="eastAsia"/>
        </w:rPr>
        <w:br/>
      </w:r>
      <w:r>
        <w:rPr>
          <w:rFonts w:hint="eastAsia"/>
        </w:rPr>
        <w:t>　　表 39： Ossur企业最新动态</w:t>
      </w:r>
      <w:r>
        <w:rPr>
          <w:rFonts w:hint="eastAsia"/>
        </w:rPr>
        <w:br/>
      </w:r>
      <w:r>
        <w:rPr>
          <w:rFonts w:hint="eastAsia"/>
        </w:rPr>
        <w:t>　　表 40： Fillauer 足部假肢生产基地、销售区域、竞争对手及市场地位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Fillauer 足部假肢产品规格、参数及市场应用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Fillauer 足部假肢销量（千个）、收入（百万美元）、价格（千美元/个）及毛利率（2020-2025）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43： Fillauer公司简介及主要业务</w:t>
      </w:r>
      <w:r>
        <w:rPr>
          <w:rFonts w:hint="eastAsia"/>
        </w:rPr>
        <w:br/>
      </w:r>
      <w:r>
        <w:rPr>
          <w:rFonts w:hint="eastAsia"/>
        </w:rPr>
        <w:t>　　表 44： Fillauer企业最新动态</w:t>
      </w:r>
      <w:r>
        <w:rPr>
          <w:rFonts w:hint="eastAsia"/>
        </w:rPr>
        <w:br/>
      </w:r>
      <w:r>
        <w:rPr>
          <w:rFonts w:hint="eastAsia"/>
        </w:rPr>
        <w:t>　　表 45： Proteor 足部假肢生产基地、销售区域、竞争对手及市场地位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Proteor 足部假肢产品规格、参数及市场应用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Proteor 足部假肢销量（千个）、收入（百万美元）、价格（千美元/个）及毛利率（2020-2025）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48： Proteor公司简介及主要业务</w:t>
      </w:r>
      <w:r>
        <w:rPr>
          <w:rFonts w:hint="eastAsia"/>
        </w:rPr>
        <w:br/>
      </w:r>
      <w:r>
        <w:rPr>
          <w:rFonts w:hint="eastAsia"/>
        </w:rPr>
        <w:t>　　表 49： Proteor企业最新动态</w:t>
      </w:r>
      <w:r>
        <w:rPr>
          <w:rFonts w:hint="eastAsia"/>
        </w:rPr>
        <w:br/>
      </w:r>
      <w:r>
        <w:rPr>
          <w:rFonts w:hint="eastAsia"/>
        </w:rPr>
        <w:t>　　表 50： Blatchford 足部假肢生产基地、销售区域、竞争对手及市场地位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Blatchford 足部假肢产品规格、参数及市场应用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Blatchford 足部假肢销量（千个）、收入（百万美元）、价格（千美元/个）及毛利率（2020-2025）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53： Blatchford公司简介及主要业务</w:t>
      </w:r>
      <w:r>
        <w:rPr>
          <w:rFonts w:hint="eastAsia"/>
        </w:rPr>
        <w:br/>
      </w:r>
      <w:r>
        <w:rPr>
          <w:rFonts w:hint="eastAsia"/>
        </w:rPr>
        <w:t>　　表 54： Blatchford企业最新动态</w:t>
      </w:r>
      <w:r>
        <w:rPr>
          <w:rFonts w:hint="eastAsia"/>
        </w:rPr>
        <w:br/>
      </w:r>
      <w:r>
        <w:rPr>
          <w:rFonts w:hint="eastAsia"/>
        </w:rPr>
        <w:t>　　表 55： WillowWood 足部假肢生产基地、销售区域、竞争对手及市场地位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WillowWood 足部假肢产品规格、参数及市场应用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WillowWood 足部假肢销量（千个）、收入（百万美元）、价格（千美元/个）及毛利率（2020-2025）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58： WillowWood公司简介及主要业务</w:t>
      </w:r>
      <w:r>
        <w:rPr>
          <w:rFonts w:hint="eastAsia"/>
        </w:rPr>
        <w:br/>
      </w:r>
      <w:r>
        <w:rPr>
          <w:rFonts w:hint="eastAsia"/>
        </w:rPr>
        <w:t>　　表 59： WillowWood企业最新动态</w:t>
      </w:r>
      <w:r>
        <w:rPr>
          <w:rFonts w:hint="eastAsia"/>
        </w:rPr>
        <w:br/>
      </w:r>
      <w:r>
        <w:rPr>
          <w:rFonts w:hint="eastAsia"/>
        </w:rPr>
        <w:t>　　表 60： College Park 足部假肢生产基地、销售区域、竞争对手及市场地位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College Park 足部假肢产品规格、参数及市场应用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College Park 足部假肢销量（千个）、收入（百万美元）、价格（千美元/个）及毛利率（2020-2025）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63： College Park公司简介及主要业务</w:t>
      </w:r>
      <w:r>
        <w:rPr>
          <w:rFonts w:hint="eastAsia"/>
        </w:rPr>
        <w:br/>
      </w:r>
      <w:r>
        <w:rPr>
          <w:rFonts w:hint="eastAsia"/>
        </w:rPr>
        <w:t>　　表 64： College Park企业最新动态</w:t>
      </w:r>
      <w:r>
        <w:rPr>
          <w:rFonts w:hint="eastAsia"/>
        </w:rPr>
        <w:br/>
      </w:r>
      <w:r>
        <w:rPr>
          <w:rFonts w:hint="eastAsia"/>
        </w:rPr>
        <w:t>　　表 65： Trulife 足部假肢生产基地、销售区域、竞争对手及市场地位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Trulife 足部假肢产品规格、参数及市场应用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Trulife 足部假肢销量（千个）、收入（百万美元）、价格（千美元/个）及毛利率（2020-2025）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68： Trulife公司简介及主要业务</w:t>
      </w:r>
      <w:r>
        <w:rPr>
          <w:rFonts w:hint="eastAsia"/>
        </w:rPr>
        <w:br/>
      </w:r>
      <w:r>
        <w:rPr>
          <w:rFonts w:hint="eastAsia"/>
        </w:rPr>
        <w:t>　　表 69： Trulife企业最新动态</w:t>
      </w:r>
      <w:r>
        <w:rPr>
          <w:rFonts w:hint="eastAsia"/>
        </w:rPr>
        <w:br/>
      </w:r>
      <w:r>
        <w:rPr>
          <w:rFonts w:hint="eastAsia"/>
        </w:rPr>
        <w:t>　　表 70： Streifeneder KG 足部假肢生产基地、销售区域、竞争对手及市场地位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Streifeneder KG 足部假肢产品规格、参数及市场应用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Streifeneder KG 足部假肢销量（千个）、收入（百万美元）、价格（千美元/个）及毛利率（2020-2025）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73： Streifeneder KG公司简介及主要业务</w:t>
      </w:r>
      <w:r>
        <w:rPr>
          <w:rFonts w:hint="eastAsia"/>
        </w:rPr>
        <w:br/>
      </w:r>
      <w:r>
        <w:rPr>
          <w:rFonts w:hint="eastAsia"/>
        </w:rPr>
        <w:t>　　表 74： Streifeneder KG企业最新动态</w:t>
      </w:r>
      <w:r>
        <w:rPr>
          <w:rFonts w:hint="eastAsia"/>
        </w:rPr>
        <w:br/>
      </w:r>
      <w:r>
        <w:rPr>
          <w:rFonts w:hint="eastAsia"/>
        </w:rPr>
        <w:t>　　表 75： Dycor Manufacturing， Inc. 足部假肢生产基地、销售区域、竞争对手及市场地位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Dycor Manufacturing， Inc. 足部假肢产品规格、参数及市场应用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Dycor Manufacturing， Inc. 足部假肢销量（千个）、收入（百万美元）、价格（千美元/个）及毛利率（2020-2025）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78： Dycor Manufacturing， Inc.公司简介及主要业务</w:t>
      </w:r>
      <w:r>
        <w:rPr>
          <w:rFonts w:hint="eastAsia"/>
        </w:rPr>
        <w:br/>
      </w:r>
      <w:r>
        <w:rPr>
          <w:rFonts w:hint="eastAsia"/>
        </w:rPr>
        <w:t>　　表 79： Dycor Manufacturing， Inc.企业最新动态</w:t>
      </w:r>
      <w:r>
        <w:rPr>
          <w:rFonts w:hint="eastAsia"/>
        </w:rPr>
        <w:br/>
      </w:r>
      <w:r>
        <w:rPr>
          <w:rFonts w:hint="eastAsia"/>
        </w:rPr>
        <w:t>　　表 80： Roadrunnerfoot 足部假肢生产基地、销售区域、竞争对手及市场地位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Roadrunnerfoot 足部假肢产品规格、参数及市场应用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Roadrunnerfoot 足部假肢销量（千个）、收入（百万美元）、价格（千美元/个）及毛利率（2020-2025）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83： Roadrunnerfoot公司简介及主要业务</w:t>
      </w:r>
      <w:r>
        <w:rPr>
          <w:rFonts w:hint="eastAsia"/>
        </w:rPr>
        <w:br/>
      </w:r>
      <w:r>
        <w:rPr>
          <w:rFonts w:hint="eastAsia"/>
        </w:rPr>
        <w:t>　　表 84： Roadrunnerfoot企业最新动态</w:t>
      </w:r>
      <w:r>
        <w:rPr>
          <w:rFonts w:hint="eastAsia"/>
        </w:rPr>
        <w:br/>
      </w:r>
      <w:r>
        <w:rPr>
          <w:rFonts w:hint="eastAsia"/>
        </w:rPr>
        <w:t>　　表 85： Protunix 足部假肢生产基地、销售区域、竞争对手及市场地位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Protunix 足部假肢产品规格、参数及市场应用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Protunix 足部假肢销量（千个）、收入（百万美元）、价格（千美元/个）及毛利率（2020-2025）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88： Protunix公司简介及主要业务</w:t>
      </w:r>
      <w:r>
        <w:rPr>
          <w:rFonts w:hint="eastAsia"/>
        </w:rPr>
        <w:br/>
      </w:r>
      <w:r>
        <w:rPr>
          <w:rFonts w:hint="eastAsia"/>
        </w:rPr>
        <w:t>　　表 89： Protunix企业最新动态</w:t>
      </w:r>
      <w:r>
        <w:rPr>
          <w:rFonts w:hint="eastAsia"/>
        </w:rPr>
        <w:br/>
      </w:r>
      <w:r>
        <w:rPr>
          <w:rFonts w:hint="eastAsia"/>
        </w:rPr>
        <w:t>　　表 90： 按产品类型细分，全球足部假肢销售额及增长率对比（2020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全球不同产品类型足部假肢销量（2020-2025年）&amp;（千个）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92： 全球不同产品类型足部假肢销量市场份额（2020-2025）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全球不同产品类型足部假肢销量预测（2026-2031）&amp;（千个）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全球市场不同产品类型足部假肢销量市场份额预测（2026-2031）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全球不同产品类型足部假肢收入（2020-2025年）&amp;（百万美元）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全球不同产品类型足部假肢收入市场份额（2020-2025）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全球不同产品类型足部假肢收入预测（2026-2031）&amp;（百万美元）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全球不同产品类型足部假肢收入市场份额预测（2026-2031）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按用户群体细分，全球足部假肢销售额及增长率对比（2020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全球不同用户群体足部假肢销量（2020-2025年）&amp;（千个）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101： 全球不同用户群体足部假肢销量市场份额（2020-2025）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全球不同用户群体足部假肢销量预测（2026-2031）&amp;（千个）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103： 全球市场不同用户群体足部假肢销量市场份额预测（2026-2031）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全球不同用户群体足部假肢收入（2020-2025年）&amp;（百万美元）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全球不同用户群体足部假肢收入市场份额（2020-2025）</w:t>
      </w:r>
      <w:r>
        <w:rPr>
          <w:rFonts w:hint="eastAsia"/>
        </w:rPr>
        <w:br/>
      </w:r>
      <w:r>
        <w:rPr>
          <w:rFonts w:hint="eastAsia"/>
        </w:rPr>
        <w:t>　　表 106： 全球不同用户群体足部假肢收入预测（2026-2031）&amp;（百万美元）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107： 全球不同用户群体足部假肢收入市场份额预测（2026-2031）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足部假肢产品图片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三种情形下（乐观、悲观、保守），未来几年全球足部假肢行业规模趋势（亿美元）2024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2024年全球前五大生产商足部假肢市场份额</w:t>
      </w:r>
      <w:r>
        <w:rPr>
          <w:rFonts w:hint="eastAsia"/>
        </w:rPr>
        <w:br/>
      </w:r>
      <w:r>
        <w:rPr>
          <w:rFonts w:hint="eastAsia"/>
        </w:rPr>
        <w:t>　　图 4： 2024年全球足部假肢第一梯队、第二梯队和第三梯队厂商及市场份额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全球足部假肢产能、产量、产能利用率及发展趋势（2020-2031）&amp;（千个）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6： 全球足部假肢产量、需求量及发展趋势（2020-2031）&amp;（千个）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7： 全球主要地区足部假肢产量市场份额（2020-2031）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全球足部假肢市场销售额及增长率：（2020-2031）&amp;（百万美元）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全球市场足部假肢市场规模：2020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全球市场足部假肢销量及增长率（2020-2031）&amp;（千个）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11： 全球市场足部假肢价格趋势（2020-2031）&amp;（千美元/个）</w:t>
      </w:r>
      <w:r>
        <w:rPr>
          <w:rFonts w:hint="eastAsia"/>
        </w:rPr>
        <w:br/>
      </w:r>
      <w:r>
        <w:rPr>
          <w:rFonts w:hint="eastAsia"/>
        </w:rPr>
        <w:t>　　图 12： 全球主要地区足部假肢销售收入（2020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全球主要地区足部假肢销售收入市场份额（2020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东南亚地区足部假肢企业市场份额（2024）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南美地区足部假肢企业市场份额（2024）</w:t>
      </w:r>
      <w:r>
        <w:rPr>
          <w:rFonts w:hint="eastAsia"/>
        </w:rPr>
        <w:br/>
      </w:r>
      <w:r>
        <w:rPr>
          <w:rFonts w:hint="eastAsia"/>
        </w:rPr>
        <w:t>　　图 16： 机械控制足部假肢产品图片</w:t>
      </w:r>
      <w:r>
        <w:rPr>
          <w:rFonts w:hint="eastAsia"/>
        </w:rPr>
        <w:br/>
      </w:r>
      <w:r>
        <w:rPr>
          <w:rFonts w:hint="eastAsia"/>
        </w:rPr>
        <w:t>　　图 17： 微处理器控制足部假肢产品图片</w:t>
      </w:r>
      <w:r>
        <w:rPr>
          <w:rFonts w:hint="eastAsia"/>
        </w:rPr>
        <w:br/>
      </w:r>
      <w:r>
        <w:rPr>
          <w:rFonts w:hint="eastAsia"/>
        </w:rPr>
        <w:t>　　图 18： 全球不同产品类型足部假肢价格走势（2020-2031）&amp;（千美元/个）</w:t>
      </w:r>
      <w:r>
        <w:rPr>
          <w:rFonts w:hint="eastAsia"/>
        </w:rPr>
        <w:br/>
      </w:r>
      <w:r>
        <w:rPr>
          <w:rFonts w:hint="eastAsia"/>
        </w:rPr>
        <w:t>　　图 19： 未成年人</w:t>
      </w:r>
      <w:r>
        <w:rPr>
          <w:rFonts w:hint="eastAsia"/>
        </w:rPr>
        <w:br/>
      </w:r>
      <w:r>
        <w:rPr>
          <w:rFonts w:hint="eastAsia"/>
        </w:rPr>
        <w:t>　　图 20： 成人</w:t>
      </w:r>
      <w:r>
        <w:rPr>
          <w:rFonts w:hint="eastAsia"/>
        </w:rPr>
        <w:br/>
      </w:r>
      <w:r>
        <w:rPr>
          <w:rFonts w:hint="eastAsia"/>
        </w:rPr>
        <w:t>　　图 21： 全球不同用户群体足部假肢价格走势（2020-2031）&amp;（千美元/个）</w:t>
      </w:r>
      <w:r>
        <w:rPr>
          <w:rFonts w:hint="eastAsia"/>
        </w:rPr>
        <w:br/>
      </w:r>
      <w:r>
        <w:rPr>
          <w:rFonts w:hint="eastAsia"/>
        </w:rPr>
        <w:t>　　图 22： 关键采访目标</w:t>
      </w:r>
      <w:r>
        <w:rPr>
          <w:rFonts w:hint="eastAsia"/>
        </w:rPr>
        <w:br/>
      </w:r>
      <w:r>
        <w:rPr>
          <w:rFonts w:hint="eastAsia"/>
        </w:rPr>
        <w:t>　　图 23：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4a28953a0641cd" w:history="1">
        <w:r>
          <w:rPr>
            <w:rStyle w:val="Hyperlink"/>
          </w:rPr>
          <w:t>2025-2031年全球与中国足部假肢市场调查研究及行业前景分析报告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5295822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4a28953a0641cd" w:history="1">
        <w:r>
          <w:rPr>
            <w:rStyle w:val="Hyperlink"/>
          </w:rPr>
          <w:t>https://www.20087.com/2/82/ZuBuJiaZhiDeFaZhanQianJing.html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热点：假肢脚多少钱、足部假肢价格、假肢费用大概多少钱、足部假肢使用年限规定、假肢价格表一览、足部假肢全脚、小腿假肢、脚上的假肢、脚掌假肢价格表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fb72d6273b4127" w:history="1">
      <w:r>
        <w:rPr>
          <w:rStyle w:val="Hyperlink"/>
        </w:rPr>
        <w:t>2025-2031年全球与中国足部假肢市场调查研究及行业前景分析报告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ZuBuJiaZhiDeFaZhanQianJing.html" TargetMode="External" Id="R3e4a28953a0641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ZuBuJiaZhiDeFaZhanQianJing.html" TargetMode="External" Id="Rb3fb72d6273b41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2025-04-19T06:50:38Z</dcterms:created>
  <dcterms:modified xsi:type="dcterms:W3CDTF">2025-04-19T07:50:38Z</dcterms:modified>
  <dc:subject>2025-2031年全球与中国足部假肢市场调查研究及行业前景分析报告</dc:subject>
  <dc:title>2025-2031年全球与中国足部假肢市场调查研究及行业前景分析报告</dc:title>
  <cp:keywords>2025-2031年全球与中国足部假肢市场调查研究及行业前景分析报告</cp:keywords>
  <dc:description>2025-2031年全球与中国足部假肢市场调查研究及行业前景分析报告</dc:description>
</cp:coreProperties>
</file>